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D45A4" w14:textId="6527EAF1" w:rsidR="00CC1B82" w:rsidRPr="00CC1B82" w:rsidRDefault="00CC1B82" w:rsidP="00CC1B82">
      <w:pPr>
        <w:pStyle w:val="AralkYok"/>
        <w:rPr>
          <w:b/>
          <w:bCs/>
          <w:sz w:val="40"/>
          <w:szCs w:val="40"/>
        </w:rPr>
      </w:pPr>
      <w:r w:rsidRPr="00CC1B82">
        <w:rPr>
          <w:b/>
          <w:bCs/>
          <w:sz w:val="40"/>
          <w:szCs w:val="40"/>
        </w:rPr>
        <w:t>Macera Diyarı: Gizemli Taşlar</w:t>
      </w:r>
    </w:p>
    <w:p w14:paraId="3CF8685C" w14:textId="77777777" w:rsidR="00CC1B82" w:rsidRDefault="00CC1B82" w:rsidP="00CC1B82">
      <w:pPr>
        <w:pStyle w:val="AralkYok"/>
        <w:rPr>
          <w:sz w:val="24"/>
          <w:szCs w:val="24"/>
        </w:rPr>
      </w:pPr>
    </w:p>
    <w:p w14:paraId="42F8C453" w14:textId="068C7DD2" w:rsidR="00CC1B82" w:rsidRDefault="00CC1B82" w:rsidP="00CC1B82">
      <w:pPr>
        <w:pStyle w:val="AralkYok"/>
        <w:rPr>
          <w:sz w:val="24"/>
          <w:szCs w:val="24"/>
        </w:rPr>
      </w:pPr>
      <w:r w:rsidRPr="00CC1B82">
        <w:rPr>
          <w:b/>
          <w:bCs/>
          <w:sz w:val="24"/>
          <w:szCs w:val="24"/>
        </w:rPr>
        <w:t>Gösterim Tarihi:</w:t>
      </w:r>
      <w:r>
        <w:rPr>
          <w:sz w:val="24"/>
          <w:szCs w:val="24"/>
        </w:rPr>
        <w:t xml:space="preserve"> 18 Eylül 2026</w:t>
      </w:r>
    </w:p>
    <w:p w14:paraId="277CBCE5" w14:textId="2E57806A" w:rsidR="00CC1B82" w:rsidRDefault="00CC1B82" w:rsidP="00CC1B82">
      <w:pPr>
        <w:pStyle w:val="AralkYok"/>
        <w:rPr>
          <w:sz w:val="24"/>
          <w:szCs w:val="24"/>
        </w:rPr>
      </w:pPr>
      <w:r w:rsidRPr="00CC1B82">
        <w:rPr>
          <w:b/>
          <w:bCs/>
          <w:sz w:val="24"/>
          <w:szCs w:val="24"/>
        </w:rPr>
        <w:t>Dağıtım:</w:t>
      </w:r>
      <w:r>
        <w:rPr>
          <w:sz w:val="24"/>
          <w:szCs w:val="24"/>
        </w:rPr>
        <w:t xml:space="preserve"> </w:t>
      </w:r>
      <w:r w:rsidR="001F379A">
        <w:rPr>
          <w:sz w:val="24"/>
          <w:szCs w:val="24"/>
        </w:rPr>
        <w:t>CJ ENM</w:t>
      </w:r>
    </w:p>
    <w:p w14:paraId="3B74FE6B" w14:textId="77777777" w:rsidR="001F379A" w:rsidRDefault="00CC1B82" w:rsidP="00CC1B82">
      <w:pPr>
        <w:pStyle w:val="AralkYok"/>
        <w:rPr>
          <w:sz w:val="24"/>
          <w:szCs w:val="24"/>
        </w:rPr>
      </w:pPr>
      <w:r w:rsidRPr="00CC1B82">
        <w:rPr>
          <w:b/>
          <w:bCs/>
          <w:sz w:val="24"/>
          <w:szCs w:val="24"/>
        </w:rPr>
        <w:t>Yapım:</w:t>
      </w:r>
      <w:r>
        <w:rPr>
          <w:sz w:val="24"/>
          <w:szCs w:val="24"/>
        </w:rPr>
        <w:t xml:space="preserve"> </w:t>
      </w:r>
      <w:proofErr w:type="spellStart"/>
      <w:r w:rsidR="001F379A" w:rsidRPr="001F379A">
        <w:rPr>
          <w:sz w:val="24"/>
          <w:szCs w:val="24"/>
        </w:rPr>
        <w:t>Dream</w:t>
      </w:r>
      <w:proofErr w:type="spellEnd"/>
      <w:r w:rsidR="001F379A" w:rsidRPr="001F379A">
        <w:rPr>
          <w:sz w:val="24"/>
          <w:szCs w:val="24"/>
        </w:rPr>
        <w:t xml:space="preserve"> House </w:t>
      </w:r>
      <w:proofErr w:type="spellStart"/>
      <w:r w:rsidR="001F379A" w:rsidRPr="001F379A">
        <w:rPr>
          <w:sz w:val="24"/>
          <w:szCs w:val="24"/>
        </w:rPr>
        <w:t>Company</w:t>
      </w:r>
      <w:proofErr w:type="spellEnd"/>
    </w:p>
    <w:p w14:paraId="247FA558" w14:textId="77777777" w:rsidR="00691582" w:rsidRPr="00691582" w:rsidRDefault="00691582" w:rsidP="00691582">
      <w:pPr>
        <w:pStyle w:val="AralkYok"/>
        <w:rPr>
          <w:sz w:val="24"/>
          <w:szCs w:val="24"/>
        </w:rPr>
      </w:pPr>
      <w:r w:rsidRPr="00691582">
        <w:rPr>
          <w:b/>
          <w:bCs/>
          <w:sz w:val="24"/>
          <w:szCs w:val="24"/>
        </w:rPr>
        <w:t>Tür:</w:t>
      </w:r>
      <w:r>
        <w:rPr>
          <w:sz w:val="24"/>
          <w:szCs w:val="24"/>
        </w:rPr>
        <w:t xml:space="preserve"> Animasyon</w:t>
      </w:r>
    </w:p>
    <w:p w14:paraId="4FF6F9D5" w14:textId="77777777" w:rsidR="00691582" w:rsidRPr="00691582" w:rsidRDefault="00691582" w:rsidP="00691582">
      <w:pPr>
        <w:pStyle w:val="AralkYok"/>
        <w:rPr>
          <w:sz w:val="24"/>
          <w:szCs w:val="24"/>
        </w:rPr>
      </w:pPr>
      <w:r w:rsidRPr="00691582">
        <w:rPr>
          <w:b/>
          <w:bCs/>
          <w:sz w:val="24"/>
          <w:szCs w:val="24"/>
        </w:rPr>
        <w:t>Süre:</w:t>
      </w:r>
      <w:r>
        <w:rPr>
          <w:sz w:val="24"/>
          <w:szCs w:val="24"/>
        </w:rPr>
        <w:t xml:space="preserve"> </w:t>
      </w:r>
      <w:r w:rsidRPr="00691582">
        <w:rPr>
          <w:sz w:val="24"/>
          <w:szCs w:val="24"/>
        </w:rPr>
        <w:t>85 dakika</w:t>
      </w:r>
    </w:p>
    <w:p w14:paraId="14BF35D5" w14:textId="0C792A2A" w:rsidR="00F72674" w:rsidRDefault="00F72674" w:rsidP="00CC1B82">
      <w:pPr>
        <w:pStyle w:val="AralkYok"/>
      </w:pPr>
      <w:proofErr w:type="spellStart"/>
      <w:r w:rsidRPr="00F72674">
        <w:rPr>
          <w:b/>
          <w:bCs/>
          <w:sz w:val="24"/>
          <w:szCs w:val="24"/>
        </w:rPr>
        <w:t>IMDb</w:t>
      </w:r>
      <w:proofErr w:type="spellEnd"/>
      <w:r w:rsidRPr="00F72674">
        <w:rPr>
          <w:b/>
          <w:bCs/>
          <w:sz w:val="24"/>
          <w:szCs w:val="24"/>
        </w:rPr>
        <w:t>:</w:t>
      </w:r>
      <w:r>
        <w:rPr>
          <w:sz w:val="24"/>
          <w:szCs w:val="24"/>
        </w:rPr>
        <w:t xml:space="preserve"> </w:t>
      </w:r>
      <w:hyperlink r:id="rId5" w:history="1">
        <w:r w:rsidRPr="000722D2">
          <w:rPr>
            <w:rStyle w:val="Kpr"/>
            <w:sz w:val="24"/>
            <w:szCs w:val="24"/>
          </w:rPr>
          <w:t>https://www.imdb.com/title/tt45858923/</w:t>
        </w:r>
      </w:hyperlink>
    </w:p>
    <w:p w14:paraId="6E23ECE1" w14:textId="31D92ACA" w:rsidR="00847784" w:rsidRPr="00847784" w:rsidRDefault="00847784" w:rsidP="00CC1B82">
      <w:pPr>
        <w:pStyle w:val="AralkYok"/>
        <w:rPr>
          <w:sz w:val="24"/>
          <w:szCs w:val="24"/>
        </w:rPr>
      </w:pPr>
      <w:r w:rsidRPr="00847784">
        <w:rPr>
          <w:b/>
          <w:bCs/>
          <w:sz w:val="24"/>
          <w:szCs w:val="24"/>
        </w:rPr>
        <w:t>Fragman:</w:t>
      </w:r>
      <w:r w:rsidRPr="00847784">
        <w:rPr>
          <w:sz w:val="24"/>
          <w:szCs w:val="24"/>
        </w:rPr>
        <w:t xml:space="preserve"> </w:t>
      </w:r>
      <w:hyperlink r:id="rId6" w:history="1">
        <w:r w:rsidRPr="00847784">
          <w:rPr>
            <w:rStyle w:val="Kpr"/>
            <w:sz w:val="24"/>
            <w:szCs w:val="24"/>
          </w:rPr>
          <w:t>https://www.youtube.com/watch?v=rxpBc04Nx2A</w:t>
        </w:r>
      </w:hyperlink>
      <w:r w:rsidRPr="00847784">
        <w:rPr>
          <w:sz w:val="24"/>
          <w:szCs w:val="24"/>
        </w:rPr>
        <w:t xml:space="preserve"> </w:t>
      </w:r>
    </w:p>
    <w:p w14:paraId="75666585" w14:textId="77777777" w:rsidR="00943897" w:rsidRDefault="00CC1B82" w:rsidP="00CC1B82">
      <w:pPr>
        <w:pStyle w:val="AralkYok"/>
        <w:rPr>
          <w:sz w:val="24"/>
          <w:szCs w:val="24"/>
        </w:rPr>
      </w:pPr>
      <w:r w:rsidRPr="00CC1B82">
        <w:rPr>
          <w:b/>
          <w:bCs/>
          <w:sz w:val="24"/>
          <w:szCs w:val="24"/>
        </w:rPr>
        <w:t>Yönetmen:</w:t>
      </w:r>
      <w:r>
        <w:rPr>
          <w:sz w:val="24"/>
          <w:szCs w:val="24"/>
        </w:rPr>
        <w:t xml:space="preserve"> </w:t>
      </w:r>
      <w:r w:rsidR="00943897" w:rsidRPr="00943897">
        <w:rPr>
          <w:sz w:val="24"/>
          <w:szCs w:val="24"/>
        </w:rPr>
        <w:t>Hüseyin Sezai Tütüncüler</w:t>
      </w:r>
    </w:p>
    <w:p w14:paraId="0C23D9E7" w14:textId="50DB4A8D" w:rsidR="00691582" w:rsidRDefault="00CC1B82" w:rsidP="00CC1B82">
      <w:pPr>
        <w:pStyle w:val="AralkYok"/>
        <w:rPr>
          <w:sz w:val="24"/>
          <w:szCs w:val="24"/>
        </w:rPr>
      </w:pPr>
      <w:r w:rsidRPr="00CC1B82">
        <w:rPr>
          <w:b/>
          <w:bCs/>
          <w:sz w:val="24"/>
          <w:szCs w:val="24"/>
        </w:rPr>
        <w:t>Seslendirenler</w:t>
      </w:r>
      <w:proofErr w:type="gramStart"/>
      <w:r w:rsidRPr="00CC1B82">
        <w:rPr>
          <w:b/>
          <w:bCs/>
          <w:sz w:val="24"/>
          <w:szCs w:val="24"/>
        </w:rPr>
        <w:t>:</w:t>
      </w:r>
      <w:r>
        <w:rPr>
          <w:sz w:val="24"/>
          <w:szCs w:val="24"/>
        </w:rPr>
        <w:t xml:space="preserve"> ?????</w:t>
      </w:r>
      <w:proofErr w:type="gramEnd"/>
    </w:p>
    <w:p w14:paraId="697C622C" w14:textId="77777777" w:rsidR="00CC1B82" w:rsidRDefault="00CC1B82" w:rsidP="00CC1B82">
      <w:pPr>
        <w:pStyle w:val="AralkYok"/>
        <w:rPr>
          <w:sz w:val="24"/>
          <w:szCs w:val="24"/>
        </w:rPr>
      </w:pPr>
    </w:p>
    <w:p w14:paraId="1C8646FA" w14:textId="6E8FD00A" w:rsidR="00CC1B82" w:rsidRPr="00CC1B82" w:rsidRDefault="00CC1B82" w:rsidP="00CC1B82">
      <w:pPr>
        <w:pStyle w:val="AralkYok"/>
        <w:rPr>
          <w:b/>
          <w:bCs/>
          <w:sz w:val="24"/>
          <w:szCs w:val="24"/>
        </w:rPr>
      </w:pPr>
      <w:r w:rsidRPr="00CC1B82">
        <w:rPr>
          <w:b/>
          <w:bCs/>
          <w:sz w:val="24"/>
          <w:szCs w:val="24"/>
        </w:rPr>
        <w:t>Konu:</w:t>
      </w:r>
    </w:p>
    <w:p w14:paraId="5542D59C" w14:textId="77777777" w:rsidR="00CC1B82" w:rsidRDefault="00CC1B82" w:rsidP="00CC1B82">
      <w:pPr>
        <w:pStyle w:val="AralkYok"/>
        <w:rPr>
          <w:sz w:val="24"/>
          <w:szCs w:val="24"/>
        </w:rPr>
      </w:pPr>
    </w:p>
    <w:p w14:paraId="6F52EB70" w14:textId="590F0F6E" w:rsidR="00556779" w:rsidRDefault="006527F1" w:rsidP="00CC1B82">
      <w:pPr>
        <w:pStyle w:val="AralkYok"/>
        <w:rPr>
          <w:sz w:val="24"/>
          <w:szCs w:val="24"/>
        </w:rPr>
      </w:pPr>
      <w:r>
        <w:rPr>
          <w:sz w:val="24"/>
          <w:szCs w:val="24"/>
        </w:rPr>
        <w:t xml:space="preserve">1- </w:t>
      </w:r>
      <w:r w:rsidR="00CC1B82" w:rsidRPr="00CC1B82">
        <w:rPr>
          <w:sz w:val="24"/>
          <w:szCs w:val="24"/>
        </w:rPr>
        <w:t>Yalnız hisseden Efe, gizemli bir sahaftan aldığı sihirli kitap sayesinde büyülü bir dünyaya kapı aralıyor; kötü bir cadının da peşinde olduğu altı kayıp macera taşını bulmaya çalışıyor.</w:t>
      </w:r>
    </w:p>
    <w:p w14:paraId="5D9D5657" w14:textId="77777777" w:rsidR="006527F1" w:rsidRDefault="006527F1" w:rsidP="00CC1B82">
      <w:pPr>
        <w:pStyle w:val="AralkYok"/>
        <w:rPr>
          <w:sz w:val="24"/>
          <w:szCs w:val="24"/>
        </w:rPr>
      </w:pPr>
    </w:p>
    <w:p w14:paraId="31A1C1AA" w14:textId="77777777" w:rsidR="006527F1" w:rsidRDefault="006527F1" w:rsidP="006527F1">
      <w:pPr>
        <w:pStyle w:val="AralkYok"/>
        <w:rPr>
          <w:sz w:val="24"/>
          <w:szCs w:val="24"/>
        </w:rPr>
      </w:pPr>
      <w:r>
        <w:rPr>
          <w:sz w:val="24"/>
          <w:szCs w:val="24"/>
        </w:rPr>
        <w:t xml:space="preserve">2- </w:t>
      </w:r>
      <w:r w:rsidRPr="006527F1">
        <w:rPr>
          <w:sz w:val="24"/>
          <w:szCs w:val="24"/>
        </w:rPr>
        <w:t>Yaz tatilini ailesiyle geçiren Efe, hiç arkadaşı olmadığı için günlerini yalnız ve sıkılarak geçiren meraklı bir çocuktur. Ancak sihirli eşyalar satan gizemli bir dükkândan aldığı kitap, hayatını bir anda değiştirir. Kitabın sayfalarında ortaya çıkan esrarengiz bir harita, Efe'nin maceraların kaderini belirleyecek “seçilmiş savaşçı” olduğunu gösterir.</w:t>
      </w:r>
    </w:p>
    <w:p w14:paraId="15B8AC6C" w14:textId="77777777" w:rsidR="00A445AA" w:rsidRDefault="00A445AA" w:rsidP="006527F1">
      <w:pPr>
        <w:pStyle w:val="AralkYok"/>
        <w:rPr>
          <w:sz w:val="24"/>
          <w:szCs w:val="24"/>
        </w:rPr>
      </w:pPr>
    </w:p>
    <w:p w14:paraId="77F0E02A" w14:textId="783C25A7" w:rsidR="00A445AA" w:rsidRDefault="00A445AA" w:rsidP="00A445AA">
      <w:pPr>
        <w:pStyle w:val="AralkYok"/>
        <w:rPr>
          <w:sz w:val="24"/>
          <w:szCs w:val="24"/>
        </w:rPr>
      </w:pPr>
      <w:r>
        <w:rPr>
          <w:sz w:val="24"/>
          <w:szCs w:val="24"/>
        </w:rPr>
        <w:t xml:space="preserve">3- </w:t>
      </w:r>
      <w:r w:rsidRPr="00A445AA">
        <w:rPr>
          <w:sz w:val="24"/>
          <w:szCs w:val="24"/>
        </w:rPr>
        <w:t>Yaz tatilinde sıkılan Efe’nin hayatı, gizemli bir kitap bulmasıyla tamamen değişir. Kitabın gösterdiği harita onu, yüzyıllardır kayıp olan altı sihirli taşın peşine düşeceği büyülü bir maceraya sürükler.</w:t>
      </w:r>
      <w:r>
        <w:rPr>
          <w:sz w:val="24"/>
          <w:szCs w:val="24"/>
        </w:rPr>
        <w:t xml:space="preserve"> </w:t>
      </w:r>
      <w:r w:rsidRPr="00A445AA">
        <w:rPr>
          <w:sz w:val="24"/>
          <w:szCs w:val="24"/>
        </w:rPr>
        <w:t xml:space="preserve">Kanyonlardan volkanlara, gizemli ormanlardan buzullara uzanan bu yolculukta Efe; cesur </w:t>
      </w:r>
      <w:proofErr w:type="spellStart"/>
      <w:r w:rsidRPr="00A445AA">
        <w:rPr>
          <w:sz w:val="24"/>
          <w:szCs w:val="24"/>
        </w:rPr>
        <w:t>Luna</w:t>
      </w:r>
      <w:proofErr w:type="spellEnd"/>
      <w:r w:rsidRPr="00A445AA">
        <w:rPr>
          <w:sz w:val="24"/>
          <w:szCs w:val="24"/>
        </w:rPr>
        <w:t xml:space="preserve">, sevimli bir trol, görkemli bir </w:t>
      </w:r>
      <w:proofErr w:type="spellStart"/>
      <w:r w:rsidRPr="00A445AA">
        <w:rPr>
          <w:sz w:val="24"/>
          <w:szCs w:val="24"/>
        </w:rPr>
        <w:t>anka</w:t>
      </w:r>
      <w:proofErr w:type="spellEnd"/>
      <w:r w:rsidRPr="00A445AA">
        <w:rPr>
          <w:sz w:val="24"/>
          <w:szCs w:val="24"/>
        </w:rPr>
        <w:t xml:space="preserve"> kuşu ve büyülü bir ejderhayla dost olur.</w:t>
      </w:r>
      <w:r>
        <w:rPr>
          <w:sz w:val="24"/>
          <w:szCs w:val="24"/>
        </w:rPr>
        <w:t xml:space="preserve"> </w:t>
      </w:r>
      <w:r w:rsidRPr="00A445AA">
        <w:rPr>
          <w:sz w:val="24"/>
          <w:szCs w:val="24"/>
        </w:rPr>
        <w:t>Ancak taşların sırrı hiç beklediği gibi değildir: Onlara ulaşmanın tek yolu iyilikten geçmektedir.</w:t>
      </w:r>
    </w:p>
    <w:p w14:paraId="55F8512F" w14:textId="77777777" w:rsidR="00691582" w:rsidRDefault="00691582" w:rsidP="006527F1">
      <w:pPr>
        <w:pStyle w:val="AralkYok"/>
        <w:rPr>
          <w:sz w:val="24"/>
          <w:szCs w:val="24"/>
        </w:rPr>
      </w:pPr>
    </w:p>
    <w:p w14:paraId="60559678" w14:textId="66F41329" w:rsidR="00A445AA" w:rsidRDefault="00A445AA" w:rsidP="00691582">
      <w:pPr>
        <w:pStyle w:val="AralkYok"/>
        <w:rPr>
          <w:sz w:val="24"/>
          <w:szCs w:val="24"/>
        </w:rPr>
      </w:pPr>
      <w:r>
        <w:rPr>
          <w:sz w:val="24"/>
          <w:szCs w:val="24"/>
        </w:rPr>
        <w:t>4</w:t>
      </w:r>
      <w:r w:rsidR="00691582">
        <w:rPr>
          <w:sz w:val="24"/>
          <w:szCs w:val="24"/>
        </w:rPr>
        <w:t xml:space="preserve">- </w:t>
      </w:r>
      <w:r w:rsidR="00691582" w:rsidRPr="00691582">
        <w:rPr>
          <w:sz w:val="24"/>
          <w:szCs w:val="24"/>
        </w:rPr>
        <w:t xml:space="preserve">Efe, arkadaşı olmadığı için yaz tatilinde sıkılan meraklı bir çocuktur. Ailesiyle gittikleri yazlıkta, sihirli eşyalar dükkânından aldığı gizemli bir kitap hayatını değiştirir: sayfalarında beliren harita, onu maceraların kaderini elinde tutan “seçilmiş savaşçı” ilan eder. Üç yüz yıldır kayıp altı macera taşının peşindeki kötü bir cadı, taşlara ulaşmak için Efe'yi büyülü diyarlara ışınlar. Kanyon, volkan, orman ve buzul diyarlarını dolaşan Efe, yol boyunca </w:t>
      </w:r>
      <w:proofErr w:type="spellStart"/>
      <w:r w:rsidR="00691582" w:rsidRPr="00691582">
        <w:rPr>
          <w:sz w:val="24"/>
          <w:szCs w:val="24"/>
        </w:rPr>
        <w:t>Luna'yla</w:t>
      </w:r>
      <w:proofErr w:type="spellEnd"/>
      <w:r w:rsidR="00691582" w:rsidRPr="00691582">
        <w:rPr>
          <w:sz w:val="24"/>
          <w:szCs w:val="24"/>
        </w:rPr>
        <w:t xml:space="preserve">, bir ejderhayla, bir trolle ve bir </w:t>
      </w:r>
      <w:proofErr w:type="spellStart"/>
      <w:r w:rsidR="00691582" w:rsidRPr="00691582">
        <w:rPr>
          <w:sz w:val="24"/>
          <w:szCs w:val="24"/>
        </w:rPr>
        <w:t>anka</w:t>
      </w:r>
      <w:proofErr w:type="spellEnd"/>
      <w:r w:rsidR="00691582" w:rsidRPr="00691582">
        <w:rPr>
          <w:sz w:val="24"/>
          <w:szCs w:val="24"/>
        </w:rPr>
        <w:t xml:space="preserve"> kuşuyla dostluklar kurar. Ama taşların sırrı beklenmediktir: bu taşlar zorla değil, ancak iyilikle ortaya çıkmaktadır. Efe'nin kalbindeki iyilik, cadının bütün büyüsünden daha güçlü çıkacak mıdır?</w:t>
      </w:r>
    </w:p>
    <w:sectPr w:rsidR="00A445AA"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647FA"/>
    <w:multiLevelType w:val="multilevel"/>
    <w:tmpl w:val="0FE6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10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B82"/>
    <w:rsid w:val="00003E55"/>
    <w:rsid w:val="001F379A"/>
    <w:rsid w:val="00556779"/>
    <w:rsid w:val="00634F25"/>
    <w:rsid w:val="006527F1"/>
    <w:rsid w:val="00691582"/>
    <w:rsid w:val="006E3C37"/>
    <w:rsid w:val="006F1939"/>
    <w:rsid w:val="00847784"/>
    <w:rsid w:val="00943897"/>
    <w:rsid w:val="009B0742"/>
    <w:rsid w:val="00A445AA"/>
    <w:rsid w:val="00B249C6"/>
    <w:rsid w:val="00C674EB"/>
    <w:rsid w:val="00CC1B82"/>
    <w:rsid w:val="00F726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124FD"/>
  <w15:chartTrackingRefBased/>
  <w15:docId w15:val="{777AF5C8-2AF2-40A4-A8BD-7B83A86B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C1B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C1B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C1B8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C1B8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C1B8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C1B8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C1B8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C1B8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C1B8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1B8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C1B8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C1B8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C1B8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C1B8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C1B8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C1B8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C1B8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C1B82"/>
    <w:rPr>
      <w:rFonts w:eastAsiaTheme="majorEastAsia" w:cstheme="majorBidi"/>
      <w:color w:val="272727" w:themeColor="text1" w:themeTint="D8"/>
    </w:rPr>
  </w:style>
  <w:style w:type="paragraph" w:styleId="KonuBal">
    <w:name w:val="Title"/>
    <w:basedOn w:val="Normal"/>
    <w:next w:val="Normal"/>
    <w:link w:val="KonuBalChar"/>
    <w:uiPriority w:val="10"/>
    <w:qFormat/>
    <w:rsid w:val="00CC1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C1B8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C1B8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C1B8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C1B8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C1B82"/>
    <w:rPr>
      <w:i/>
      <w:iCs/>
      <w:color w:val="404040" w:themeColor="text1" w:themeTint="BF"/>
    </w:rPr>
  </w:style>
  <w:style w:type="paragraph" w:styleId="ListeParagraf">
    <w:name w:val="List Paragraph"/>
    <w:basedOn w:val="Normal"/>
    <w:uiPriority w:val="34"/>
    <w:qFormat/>
    <w:rsid w:val="00CC1B82"/>
    <w:pPr>
      <w:ind w:left="720"/>
      <w:contextualSpacing/>
    </w:pPr>
  </w:style>
  <w:style w:type="character" w:styleId="GlVurgulama">
    <w:name w:val="Intense Emphasis"/>
    <w:basedOn w:val="VarsaylanParagrafYazTipi"/>
    <w:uiPriority w:val="21"/>
    <w:qFormat/>
    <w:rsid w:val="00CC1B82"/>
    <w:rPr>
      <w:i/>
      <w:iCs/>
      <w:color w:val="2F5496" w:themeColor="accent1" w:themeShade="BF"/>
    </w:rPr>
  </w:style>
  <w:style w:type="paragraph" w:styleId="GlAlnt">
    <w:name w:val="Intense Quote"/>
    <w:basedOn w:val="Normal"/>
    <w:next w:val="Normal"/>
    <w:link w:val="GlAlntChar"/>
    <w:uiPriority w:val="30"/>
    <w:qFormat/>
    <w:rsid w:val="00CC1B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C1B82"/>
    <w:rPr>
      <w:i/>
      <w:iCs/>
      <w:color w:val="2F5496" w:themeColor="accent1" w:themeShade="BF"/>
    </w:rPr>
  </w:style>
  <w:style w:type="character" w:styleId="GlBavuru">
    <w:name w:val="Intense Reference"/>
    <w:basedOn w:val="VarsaylanParagrafYazTipi"/>
    <w:uiPriority w:val="32"/>
    <w:qFormat/>
    <w:rsid w:val="00CC1B82"/>
    <w:rPr>
      <w:b/>
      <w:bCs/>
      <w:smallCaps/>
      <w:color w:val="2F5496" w:themeColor="accent1" w:themeShade="BF"/>
      <w:spacing w:val="5"/>
    </w:rPr>
  </w:style>
  <w:style w:type="paragraph" w:styleId="AralkYok">
    <w:name w:val="No Spacing"/>
    <w:uiPriority w:val="1"/>
    <w:qFormat/>
    <w:rsid w:val="00CC1B82"/>
    <w:pPr>
      <w:spacing w:after="0" w:line="240" w:lineRule="auto"/>
    </w:pPr>
  </w:style>
  <w:style w:type="character" w:styleId="Kpr">
    <w:name w:val="Hyperlink"/>
    <w:basedOn w:val="VarsaylanParagrafYazTipi"/>
    <w:uiPriority w:val="99"/>
    <w:unhideWhenUsed/>
    <w:rsid w:val="00F72674"/>
    <w:rPr>
      <w:color w:val="0563C1" w:themeColor="hyperlink"/>
      <w:u w:val="single"/>
    </w:rPr>
  </w:style>
  <w:style w:type="character" w:styleId="zmlenmeyenBahsetme">
    <w:name w:val="Unresolved Mention"/>
    <w:basedOn w:val="VarsaylanParagrafYazTipi"/>
    <w:uiPriority w:val="99"/>
    <w:semiHidden/>
    <w:unhideWhenUsed/>
    <w:rsid w:val="00F72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rxpBc04Nx2A" TargetMode="External"/><Relationship Id="rId5" Type="http://schemas.openxmlformats.org/officeDocument/2006/relationships/hyperlink" Target="https://www.imdb.com/title/tt4585892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8</cp:revision>
  <dcterms:created xsi:type="dcterms:W3CDTF">2026-09-16T19:16:00Z</dcterms:created>
  <dcterms:modified xsi:type="dcterms:W3CDTF">2026-09-16T19:49:00Z</dcterms:modified>
</cp:coreProperties>
</file>