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BF" w:rsidRPr="00EA3472" w:rsidRDefault="00F57FBF" w:rsidP="00F57FBF">
      <w:pPr>
        <w:spacing w:before="100" w:beforeAutospacing="1"/>
        <w:jc w:val="center"/>
        <w:rPr>
          <w:sz w:val="40"/>
          <w:szCs w:val="40"/>
        </w:rPr>
      </w:pPr>
      <w:bookmarkStart w:id="0" w:name="_GoBack"/>
      <w:r w:rsidRPr="00EA3472">
        <w:rPr>
          <w:b/>
          <w:bCs/>
          <w:color w:val="1F2326"/>
          <w:sz w:val="40"/>
          <w:szCs w:val="40"/>
          <w:lang w:val="en-US"/>
        </w:rPr>
        <w:t>KÜÇÜK ‘KUZU’YA ‘ÜNLÜ’ DESTEK!</w:t>
      </w:r>
    </w:p>
    <w:bookmarkEnd w:id="0"/>
    <w:p w:rsidR="00F57FBF" w:rsidRPr="00EA3472" w:rsidRDefault="00F57FBF" w:rsidP="00F57FBF">
      <w:pPr>
        <w:spacing w:before="100" w:beforeAutospacing="1"/>
        <w:rPr>
          <w:sz w:val="24"/>
          <w:szCs w:val="24"/>
          <w:lang w:eastAsia="en-US"/>
        </w:rPr>
      </w:pPr>
      <w:proofErr w:type="spellStart"/>
      <w:r w:rsidRPr="00EA3472">
        <w:rPr>
          <w:color w:val="1F2326"/>
          <w:sz w:val="24"/>
          <w:szCs w:val="24"/>
          <w:lang w:val="en-US"/>
        </w:rPr>
        <w:t>Aylardır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merakla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beklenen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cuma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günü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vizyona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giren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Kuzu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hafta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sonu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sosyal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medyaya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damga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vurdu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! </w:t>
      </w:r>
      <w:proofErr w:type="spellStart"/>
      <w:r w:rsidRPr="00EA3472">
        <w:rPr>
          <w:color w:val="1F2326"/>
          <w:sz w:val="24"/>
          <w:szCs w:val="24"/>
          <w:lang w:val="en-US"/>
        </w:rPr>
        <w:t>Birbirinden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ünlü</w:t>
      </w:r>
      <w:proofErr w:type="spellEnd"/>
      <w:proofErr w:type="gramStart"/>
      <w:r w:rsidRPr="00EA3472">
        <w:rPr>
          <w:color w:val="1F2326"/>
          <w:sz w:val="24"/>
          <w:szCs w:val="24"/>
          <w:lang w:val="en-US"/>
        </w:rPr>
        <w:t xml:space="preserve">  </w:t>
      </w:r>
      <w:proofErr w:type="spellStart"/>
      <w:r w:rsidRPr="00EA3472">
        <w:rPr>
          <w:color w:val="1F2326"/>
          <w:sz w:val="24"/>
          <w:szCs w:val="24"/>
          <w:lang w:val="en-US"/>
        </w:rPr>
        <w:t>isimler</w:t>
      </w:r>
      <w:proofErr w:type="spellEnd"/>
      <w:proofErr w:type="gram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yılın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en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keyifli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yerli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yapımlarından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biri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olan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Kuzu’yu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yere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göğe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sığdıramadı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. </w:t>
      </w:r>
    </w:p>
    <w:p w:rsidR="00F57FBF" w:rsidRPr="00EA3472" w:rsidRDefault="00F57FBF" w:rsidP="00F57FBF">
      <w:pPr>
        <w:spacing w:before="100" w:beforeAutospacing="1"/>
        <w:rPr>
          <w:sz w:val="24"/>
          <w:szCs w:val="24"/>
        </w:rPr>
      </w:pPr>
      <w:proofErr w:type="spellStart"/>
      <w:r w:rsidRPr="00EA3472">
        <w:rPr>
          <w:color w:val="1F2326"/>
          <w:sz w:val="24"/>
          <w:szCs w:val="24"/>
          <w:lang w:val="en-US"/>
        </w:rPr>
        <w:t>Hülya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Avşar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Belçim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Bilgin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Ezgi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Mola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Özge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Özpirinçci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Vildan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Atasever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gibi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birçok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ünlü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beyazperdede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Jurrasic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World’ün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dinazorlarının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karşısına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çıkan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Kuzu’yu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yalnız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bırakmadı</w:t>
      </w:r>
      <w:proofErr w:type="spellEnd"/>
      <w:r w:rsidRPr="00EA3472">
        <w:rPr>
          <w:color w:val="1F2326"/>
          <w:sz w:val="24"/>
          <w:szCs w:val="24"/>
          <w:lang w:val="en-US"/>
        </w:rPr>
        <w:t>.</w:t>
      </w:r>
    </w:p>
    <w:p w:rsidR="00F57FBF" w:rsidRPr="00EA3472" w:rsidRDefault="00F57FBF" w:rsidP="00F57FBF">
      <w:pPr>
        <w:spacing w:before="100" w:beforeAutospacing="1"/>
        <w:rPr>
          <w:sz w:val="24"/>
          <w:szCs w:val="24"/>
        </w:rPr>
      </w:pPr>
      <w:proofErr w:type="spellStart"/>
      <w:r w:rsidRPr="00EA3472">
        <w:rPr>
          <w:color w:val="1F2326"/>
          <w:sz w:val="24"/>
          <w:szCs w:val="24"/>
          <w:lang w:val="en-US"/>
        </w:rPr>
        <w:t>Hülya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Avşar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film </w:t>
      </w:r>
      <w:proofErr w:type="spellStart"/>
      <w:r w:rsidRPr="00EA3472">
        <w:rPr>
          <w:color w:val="1F2326"/>
          <w:sz w:val="24"/>
          <w:szCs w:val="24"/>
          <w:lang w:val="en-US"/>
        </w:rPr>
        <w:t>için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“</w:t>
      </w:r>
      <w:proofErr w:type="spellStart"/>
      <w:r w:rsidRPr="00EA3472">
        <w:rPr>
          <w:color w:val="1F2326"/>
          <w:sz w:val="24"/>
          <w:szCs w:val="24"/>
          <w:lang w:val="en-US"/>
        </w:rPr>
        <w:t>Keyfiniz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yerine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gelsin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istiyorsanız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Kuzu’yu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izleyin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” </w:t>
      </w:r>
      <w:proofErr w:type="spellStart"/>
      <w:r w:rsidRPr="00EA3472">
        <w:rPr>
          <w:color w:val="1F2326"/>
          <w:sz w:val="24"/>
          <w:szCs w:val="24"/>
          <w:lang w:val="en-US"/>
        </w:rPr>
        <w:t>derken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Ezgi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Mola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ise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Kuzu’yu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‘</w:t>
      </w:r>
      <w:proofErr w:type="spellStart"/>
      <w:r w:rsidRPr="00EA3472">
        <w:rPr>
          <w:color w:val="1F2326"/>
          <w:sz w:val="24"/>
          <w:szCs w:val="24"/>
          <w:lang w:val="en-US"/>
        </w:rPr>
        <w:t>Şahane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’ </w:t>
      </w:r>
      <w:proofErr w:type="spellStart"/>
      <w:r w:rsidRPr="00EA3472">
        <w:rPr>
          <w:color w:val="1F2326"/>
          <w:sz w:val="24"/>
          <w:szCs w:val="24"/>
          <w:lang w:val="en-US"/>
        </w:rPr>
        <w:t>olarak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tanımladı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filme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çok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güldüğünü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1 </w:t>
      </w:r>
      <w:proofErr w:type="spellStart"/>
      <w:r w:rsidRPr="00EA3472">
        <w:rPr>
          <w:color w:val="1F2326"/>
          <w:sz w:val="24"/>
          <w:szCs w:val="24"/>
          <w:lang w:val="en-US"/>
        </w:rPr>
        <w:t>milyon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160 bin </w:t>
      </w:r>
      <w:proofErr w:type="spellStart"/>
      <w:r w:rsidRPr="00EA3472">
        <w:rPr>
          <w:color w:val="1F2326"/>
          <w:sz w:val="24"/>
          <w:szCs w:val="24"/>
          <w:lang w:val="en-US"/>
        </w:rPr>
        <w:t>takipçisiyle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paylaştı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. </w:t>
      </w:r>
      <w:proofErr w:type="spellStart"/>
      <w:r w:rsidRPr="00EA3472">
        <w:rPr>
          <w:color w:val="1F2326"/>
          <w:sz w:val="24"/>
          <w:szCs w:val="24"/>
          <w:lang w:val="en-US"/>
        </w:rPr>
        <w:t>Özge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Özpirinçci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Belçim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Bilgin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de </w:t>
      </w:r>
      <w:proofErr w:type="spellStart"/>
      <w:r w:rsidRPr="00EA3472">
        <w:rPr>
          <w:color w:val="1F2326"/>
          <w:sz w:val="24"/>
          <w:szCs w:val="24"/>
          <w:lang w:val="en-US"/>
        </w:rPr>
        <w:t>Kuzu’nun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kaçırılmaması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gerektiğini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sosyal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medya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hesaplarından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paylaştılar</w:t>
      </w:r>
      <w:proofErr w:type="spellEnd"/>
      <w:r w:rsidRPr="00EA3472">
        <w:rPr>
          <w:color w:val="1F2326"/>
          <w:sz w:val="24"/>
          <w:szCs w:val="24"/>
          <w:lang w:val="en-US"/>
        </w:rPr>
        <w:t>.</w:t>
      </w:r>
    </w:p>
    <w:p w:rsidR="00F57FBF" w:rsidRPr="00EA3472" w:rsidRDefault="00F57FBF" w:rsidP="00F57FBF">
      <w:pPr>
        <w:spacing w:before="100" w:beforeAutospacing="1"/>
        <w:rPr>
          <w:sz w:val="24"/>
          <w:szCs w:val="24"/>
        </w:rPr>
      </w:pPr>
      <w:proofErr w:type="spellStart"/>
      <w:r w:rsidRPr="00EA3472">
        <w:rPr>
          <w:color w:val="1F2326"/>
          <w:sz w:val="24"/>
          <w:szCs w:val="24"/>
          <w:lang w:val="en-US"/>
        </w:rPr>
        <w:t>Başrollerini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Nesrin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Cavadzade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Cahit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Gök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Nursel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Köse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Sıla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Lara </w:t>
      </w:r>
      <w:proofErr w:type="spellStart"/>
      <w:r w:rsidRPr="00EA3472">
        <w:rPr>
          <w:color w:val="1F2326"/>
          <w:sz w:val="24"/>
          <w:szCs w:val="24"/>
          <w:lang w:val="en-US"/>
        </w:rPr>
        <w:t>Cantürk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Mert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Taştan’ın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paylaştığı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, </w:t>
      </w:r>
      <w:proofErr w:type="spellStart"/>
      <w:r w:rsidRPr="00EA3472">
        <w:rPr>
          <w:color w:val="1F2326"/>
          <w:sz w:val="24"/>
          <w:szCs w:val="24"/>
          <w:lang w:val="en-US"/>
        </w:rPr>
        <w:t>Kutluğ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Ataman </w:t>
      </w:r>
      <w:proofErr w:type="spellStart"/>
      <w:r w:rsidRPr="00EA3472">
        <w:rPr>
          <w:color w:val="1F2326"/>
          <w:sz w:val="24"/>
          <w:szCs w:val="24"/>
          <w:lang w:val="en-US"/>
        </w:rPr>
        <w:t>imzalı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film </w:t>
      </w:r>
      <w:proofErr w:type="spellStart"/>
      <w:r w:rsidRPr="00EA3472">
        <w:rPr>
          <w:color w:val="1F2326"/>
          <w:sz w:val="24"/>
          <w:szCs w:val="24"/>
          <w:lang w:val="en-US"/>
        </w:rPr>
        <w:t>bol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eğlence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ve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kahkaha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vaad</w:t>
      </w:r>
      <w:proofErr w:type="spellEnd"/>
      <w:r w:rsidRPr="00EA3472">
        <w:rPr>
          <w:color w:val="1F2326"/>
          <w:sz w:val="24"/>
          <w:szCs w:val="24"/>
          <w:lang w:val="en-US"/>
        </w:rPr>
        <w:t xml:space="preserve"> </w:t>
      </w:r>
      <w:proofErr w:type="spellStart"/>
      <w:r w:rsidRPr="00EA3472">
        <w:rPr>
          <w:color w:val="1F2326"/>
          <w:sz w:val="24"/>
          <w:szCs w:val="24"/>
          <w:lang w:val="en-US"/>
        </w:rPr>
        <w:t>ediyor</w:t>
      </w:r>
      <w:proofErr w:type="spellEnd"/>
      <w:r w:rsidRPr="00EA3472">
        <w:rPr>
          <w:color w:val="1F2326"/>
          <w:sz w:val="24"/>
          <w:szCs w:val="24"/>
          <w:lang w:val="en-US"/>
        </w:rPr>
        <w:t>!</w:t>
      </w:r>
    </w:p>
    <w:p w:rsidR="00272F8B" w:rsidRPr="005B62FC" w:rsidRDefault="00272F8B" w:rsidP="005B62FC">
      <w:pPr>
        <w:rPr>
          <w:rFonts w:ascii="Times New Roman" w:hAnsi="Times New Roman"/>
          <w:sz w:val="24"/>
        </w:rPr>
      </w:pPr>
    </w:p>
    <w:sectPr w:rsidR="00272F8B" w:rsidRPr="005B62FC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C3" w:rsidRDefault="00540FC3">
      <w:r>
        <w:separator/>
      </w:r>
    </w:p>
  </w:endnote>
  <w:endnote w:type="continuationSeparator" w:id="0">
    <w:p w:rsidR="00540FC3" w:rsidRDefault="005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C3" w:rsidRDefault="00540FC3">
      <w:r>
        <w:separator/>
      </w:r>
    </w:p>
  </w:footnote>
  <w:footnote w:type="continuationSeparator" w:id="0">
    <w:p w:rsidR="00540FC3" w:rsidRDefault="0054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540FC3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40FC3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B7D0B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A3472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57FBF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3</cp:revision>
  <cp:lastPrinted>2015-06-08T12:59:00Z</cp:lastPrinted>
  <dcterms:created xsi:type="dcterms:W3CDTF">2015-06-22T09:10:00Z</dcterms:created>
  <dcterms:modified xsi:type="dcterms:W3CDTF">2015-06-24T04:46:00Z</dcterms:modified>
</cp:coreProperties>
</file>