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6A9F" w14:textId="4D830CCC" w:rsidR="008C1AE3" w:rsidRDefault="008C1AE3" w:rsidP="00876767">
      <w:pPr>
        <w:widowControl w:val="0"/>
        <w:ind w:leftChars="0" w:left="0" w:firstLineChars="0" w:firstLin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bookmarkStart w:id="0" w:name="OLE_LINK1"/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EMİN ALPER’İN YENİ FİLMİ ‘KURTULUŞ’ </w:t>
      </w:r>
      <w:r w:rsidR="00257CDE">
        <w:rPr>
          <w:rFonts w:ascii="Arial" w:eastAsia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BERLİN FİLM FESTİVALİ’NDE </w:t>
      </w:r>
      <w:r w:rsidR="00257CDE">
        <w:rPr>
          <w:rFonts w:ascii="Arial" w:eastAsia="Arial" w:hAnsi="Arial" w:cs="Arial"/>
          <w:b/>
          <w:bCs/>
          <w:color w:val="000000"/>
          <w:sz w:val="32"/>
          <w:szCs w:val="32"/>
        </w:rPr>
        <w:br/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BÜYÜK ÖDÜL ALTIN AYI İÇİN YARIŞACAK!</w:t>
      </w:r>
    </w:p>
    <w:bookmarkEnd w:id="0"/>
    <w:p w14:paraId="1FBC46D5" w14:textId="77777777" w:rsidR="008C1AE3" w:rsidRPr="00E22922" w:rsidRDefault="008C1AE3" w:rsidP="008C1AE3">
      <w:pPr>
        <w:widowControl w:val="0"/>
        <w:spacing w:line="240" w:lineRule="auto"/>
        <w:ind w:leftChars="0" w:left="0" w:firstLineChars="0" w:firstLine="0"/>
        <w:jc w:val="center"/>
        <w:rPr>
          <w:rFonts w:ascii="Arial" w:eastAsia="Arial" w:hAnsi="Arial" w:cs="Arial"/>
          <w:b/>
          <w:bCs/>
          <w:color w:val="FF0000"/>
          <w:sz w:val="32"/>
          <w:szCs w:val="32"/>
        </w:rPr>
      </w:pPr>
    </w:p>
    <w:p w14:paraId="35A044F9" w14:textId="3A17F96C" w:rsidR="008C1AE3" w:rsidRPr="00876767" w:rsidRDefault="008C1AE3" w:rsidP="008C1AE3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 w:themeColor="text1"/>
          <w:position w:val="0"/>
        </w:rPr>
      </w:pPr>
      <w:r w:rsidRPr="00876767">
        <w:rPr>
          <w:rFonts w:ascii="Arial" w:hAnsi="Arial" w:cs="Arial"/>
          <w:color w:val="000000" w:themeColor="text1"/>
          <w:position w:val="0"/>
        </w:rPr>
        <w:t>Ulusal ve uluslararası festivallerde birçok ödül kazanan </w:t>
      </w:r>
      <w:r w:rsidRPr="00876767">
        <w:rPr>
          <w:rFonts w:ascii="Arial" w:hAnsi="Arial" w:cs="Arial"/>
          <w:b/>
          <w:bCs/>
          <w:color w:val="000000" w:themeColor="text1"/>
          <w:position w:val="0"/>
        </w:rPr>
        <w:t>Emin Alper</w:t>
      </w:r>
      <w:r w:rsidRPr="00876767">
        <w:rPr>
          <w:rFonts w:ascii="Arial" w:hAnsi="Arial" w:cs="Arial"/>
          <w:color w:val="000000" w:themeColor="text1"/>
          <w:position w:val="0"/>
        </w:rPr>
        <w:t>'in</w:t>
      </w:r>
      <w:r w:rsidR="00257CDE" w:rsidRPr="00876767">
        <w:rPr>
          <w:rFonts w:ascii="Arial" w:hAnsi="Arial" w:cs="Arial"/>
          <w:color w:val="000000" w:themeColor="text1"/>
          <w:position w:val="0"/>
        </w:rPr>
        <w:t>, merakla beklenen</w:t>
      </w:r>
      <w:r w:rsidRPr="00876767">
        <w:rPr>
          <w:rFonts w:ascii="Arial" w:hAnsi="Arial" w:cs="Arial"/>
          <w:color w:val="000000" w:themeColor="text1"/>
          <w:position w:val="0"/>
        </w:rPr>
        <w:t xml:space="preserve"> yeni filmi ‘</w:t>
      </w:r>
      <w:r w:rsidRPr="00876767">
        <w:rPr>
          <w:rFonts w:ascii="Arial" w:hAnsi="Arial" w:cs="Arial"/>
          <w:b/>
          <w:bCs/>
          <w:color w:val="000000" w:themeColor="text1"/>
          <w:position w:val="0"/>
        </w:rPr>
        <w:t>Kurtuluş’</w:t>
      </w:r>
      <w:r w:rsidRPr="00876767">
        <w:rPr>
          <w:rFonts w:ascii="Arial" w:hAnsi="Arial" w:cs="Arial"/>
          <w:color w:val="000000" w:themeColor="text1"/>
          <w:position w:val="0"/>
        </w:rPr>
        <w:t xml:space="preserve">, </w:t>
      </w:r>
      <w:r w:rsidRPr="00876767">
        <w:rPr>
          <w:rFonts w:ascii="Arial" w:hAnsi="Arial" w:cs="Arial"/>
          <w:b/>
          <w:bCs/>
          <w:color w:val="000000" w:themeColor="text1"/>
          <w:position w:val="0"/>
        </w:rPr>
        <w:t>76. Berlin Film Festivali</w:t>
      </w:r>
      <w:r w:rsidRPr="00876767">
        <w:rPr>
          <w:rFonts w:ascii="Arial" w:hAnsi="Arial" w:cs="Arial"/>
          <w:color w:val="000000" w:themeColor="text1"/>
          <w:position w:val="0"/>
        </w:rPr>
        <w:t xml:space="preserve">’nin Ana Yarışma bölümüne davet edildi. </w:t>
      </w:r>
      <w:r w:rsidR="00257CDE" w:rsidRPr="00876767">
        <w:rPr>
          <w:rFonts w:ascii="Arial" w:hAnsi="Arial" w:cs="Arial"/>
          <w:color w:val="000000" w:themeColor="text1"/>
          <w:position w:val="0"/>
        </w:rPr>
        <w:t xml:space="preserve">Dünya prömiyerini Berlin’de yapacak olan ‘Kurtuluş’, yönetmenin 2019 yılında yine aynı bölümde yarışan ‘Kız Kardeşler’ filminden yedi yıl sonra, Türkiye’den Ana </w:t>
      </w:r>
      <w:proofErr w:type="spellStart"/>
      <w:r w:rsidR="00257CDE" w:rsidRPr="00876767">
        <w:rPr>
          <w:rFonts w:ascii="Arial" w:hAnsi="Arial" w:cs="Arial"/>
          <w:color w:val="000000" w:themeColor="text1"/>
          <w:position w:val="0"/>
        </w:rPr>
        <w:t>Yarışma’ya</w:t>
      </w:r>
      <w:proofErr w:type="spellEnd"/>
      <w:r w:rsidR="00257CDE" w:rsidRPr="00876767">
        <w:rPr>
          <w:rFonts w:ascii="Arial" w:hAnsi="Arial" w:cs="Arial"/>
          <w:color w:val="000000" w:themeColor="text1"/>
          <w:position w:val="0"/>
        </w:rPr>
        <w:t xml:space="preserve"> kabul edilen ilk yapım olma başarısını gösterdi</w:t>
      </w:r>
      <w:r w:rsidRPr="00876767">
        <w:rPr>
          <w:rFonts w:ascii="Arial" w:hAnsi="Arial" w:cs="Arial"/>
          <w:color w:val="000000" w:themeColor="text1"/>
          <w:position w:val="0"/>
        </w:rPr>
        <w:t xml:space="preserve">. </w:t>
      </w:r>
    </w:p>
    <w:p w14:paraId="1474DF5E" w14:textId="77777777" w:rsidR="008C1AE3" w:rsidRDefault="008C1AE3" w:rsidP="008C1AE3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222222"/>
          <w:position w:val="0"/>
        </w:rPr>
      </w:pPr>
    </w:p>
    <w:p w14:paraId="19DD08FE" w14:textId="7C326DE8" w:rsidR="00257CDE" w:rsidRPr="00257CDE" w:rsidRDefault="00257CDE" w:rsidP="008C1AE3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222222"/>
          <w:position w:val="0"/>
        </w:rPr>
      </w:pPr>
      <w:r w:rsidRPr="00257CDE">
        <w:rPr>
          <w:rFonts w:ascii="Arial" w:hAnsi="Arial" w:cs="Arial"/>
          <w:b/>
          <w:bCs/>
          <w:color w:val="222222"/>
          <w:position w:val="0"/>
        </w:rPr>
        <w:t>Emin Alper</w:t>
      </w:r>
      <w:r w:rsidRPr="00257CDE">
        <w:rPr>
          <w:rFonts w:ascii="Arial" w:hAnsi="Arial" w:cs="Arial"/>
          <w:color w:val="222222"/>
          <w:position w:val="0"/>
        </w:rPr>
        <w:t xml:space="preserve">’in yazıp yönettiği beşinci uzun metrajlı filmi olan </w:t>
      </w:r>
      <w:r w:rsidRPr="00257CDE">
        <w:rPr>
          <w:rFonts w:ascii="Arial" w:hAnsi="Arial" w:cs="Arial"/>
          <w:b/>
          <w:bCs/>
          <w:color w:val="222222"/>
          <w:position w:val="0"/>
        </w:rPr>
        <w:t>‘Kurtuluş’</w:t>
      </w:r>
      <w:r w:rsidRPr="00257CDE">
        <w:rPr>
          <w:rFonts w:ascii="Arial" w:hAnsi="Arial" w:cs="Arial"/>
          <w:color w:val="222222"/>
          <w:position w:val="0"/>
        </w:rPr>
        <w:t xml:space="preserve">, 12-22 Şubat tarihlerinde gerçekleşecek festivalde, usta yönetmen </w:t>
      </w:r>
      <w:proofErr w:type="spellStart"/>
      <w:r w:rsidRPr="00257CDE">
        <w:rPr>
          <w:rFonts w:ascii="Arial" w:hAnsi="Arial" w:cs="Arial"/>
          <w:b/>
          <w:bCs/>
          <w:color w:val="222222"/>
          <w:position w:val="0"/>
        </w:rPr>
        <w:t>Wim</w:t>
      </w:r>
      <w:proofErr w:type="spellEnd"/>
      <w:r w:rsidRPr="00257CDE">
        <w:rPr>
          <w:rFonts w:ascii="Arial" w:hAnsi="Arial" w:cs="Arial"/>
          <w:b/>
          <w:bCs/>
          <w:color w:val="222222"/>
          <w:position w:val="0"/>
        </w:rPr>
        <w:t xml:space="preserve"> </w:t>
      </w:r>
      <w:proofErr w:type="spellStart"/>
      <w:r w:rsidRPr="00257CDE">
        <w:rPr>
          <w:rFonts w:ascii="Arial" w:hAnsi="Arial" w:cs="Arial"/>
          <w:b/>
          <w:bCs/>
          <w:color w:val="222222"/>
          <w:position w:val="0"/>
        </w:rPr>
        <w:t>Wenders</w:t>
      </w:r>
      <w:proofErr w:type="spellEnd"/>
      <w:r w:rsidRPr="00257CDE">
        <w:rPr>
          <w:rFonts w:ascii="Arial" w:hAnsi="Arial" w:cs="Arial"/>
          <w:color w:val="222222"/>
          <w:position w:val="0"/>
        </w:rPr>
        <w:t xml:space="preserve"> başkanlığındaki Altın Ayı jürisinin karşısına çıkacak. Filmin oyuncu kadrosunda </w:t>
      </w:r>
      <w:r w:rsidRPr="00257CDE">
        <w:rPr>
          <w:rFonts w:ascii="Arial" w:hAnsi="Arial" w:cs="Arial"/>
          <w:b/>
          <w:bCs/>
          <w:color w:val="222222"/>
          <w:position w:val="0"/>
        </w:rPr>
        <w:t xml:space="preserve">Caner Cindoruk, Berkay Ateş, Feyyaz Duman, Naz Göktan, Özlem Taş, Eren Demir, Selim Akgül, </w:t>
      </w:r>
      <w:proofErr w:type="spellStart"/>
      <w:r w:rsidRPr="00257CDE">
        <w:rPr>
          <w:rFonts w:ascii="Arial" w:hAnsi="Arial" w:cs="Arial"/>
          <w:b/>
          <w:bCs/>
          <w:color w:val="222222"/>
          <w:position w:val="0"/>
        </w:rPr>
        <w:t>Hichi</w:t>
      </w:r>
      <w:proofErr w:type="spellEnd"/>
      <w:r w:rsidRPr="00257CDE">
        <w:rPr>
          <w:rFonts w:ascii="Arial" w:hAnsi="Arial" w:cs="Arial"/>
          <w:b/>
          <w:bCs/>
          <w:color w:val="222222"/>
          <w:position w:val="0"/>
        </w:rPr>
        <w:t xml:space="preserve"> Demi ve Nazmi Karaman gibi isimler yer alıyor.</w:t>
      </w:r>
    </w:p>
    <w:p w14:paraId="6173E170" w14:textId="77777777" w:rsidR="008C1AE3" w:rsidRDefault="008C1AE3" w:rsidP="008C1AE3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222222"/>
          <w:position w:val="0"/>
        </w:rPr>
      </w:pPr>
    </w:p>
    <w:p w14:paraId="6A833828" w14:textId="4B7DD49D" w:rsidR="008C1AE3" w:rsidRDefault="00504F50" w:rsidP="008C1AE3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222222"/>
          <w:position w:val="0"/>
        </w:rPr>
      </w:pPr>
      <w:r>
        <w:rPr>
          <w:rFonts w:ascii="Arial" w:hAnsi="Arial" w:cs="Arial"/>
          <w:color w:val="222222"/>
          <w:position w:val="0"/>
        </w:rPr>
        <w:t xml:space="preserve">Korucu </w:t>
      </w:r>
      <w:proofErr w:type="spellStart"/>
      <w:r w:rsidR="002B47C5" w:rsidRPr="002B47C5">
        <w:rPr>
          <w:rFonts w:ascii="Arial" w:hAnsi="Arial" w:cs="Arial"/>
          <w:color w:val="222222"/>
          <w:position w:val="0"/>
        </w:rPr>
        <w:t>Hazeran</w:t>
      </w:r>
      <w:proofErr w:type="spellEnd"/>
      <w:r w:rsidR="002B47C5" w:rsidRPr="002B47C5">
        <w:rPr>
          <w:rFonts w:ascii="Arial" w:hAnsi="Arial" w:cs="Arial"/>
          <w:color w:val="222222"/>
          <w:position w:val="0"/>
        </w:rPr>
        <w:t xml:space="preserve"> aşireti ile yıllar önce terk etmek zorunda bırakıldıkları köylerine geri dönen </w:t>
      </w:r>
      <w:proofErr w:type="spellStart"/>
      <w:r w:rsidR="002B47C5" w:rsidRPr="002B47C5">
        <w:rPr>
          <w:rFonts w:ascii="Arial" w:hAnsi="Arial" w:cs="Arial"/>
          <w:color w:val="222222"/>
          <w:position w:val="0"/>
        </w:rPr>
        <w:t>Bezariler</w:t>
      </w:r>
      <w:proofErr w:type="spellEnd"/>
      <w:r w:rsidR="002B47C5" w:rsidRPr="002B47C5">
        <w:rPr>
          <w:rFonts w:ascii="Arial" w:hAnsi="Arial" w:cs="Arial"/>
          <w:color w:val="222222"/>
          <w:position w:val="0"/>
        </w:rPr>
        <w:t xml:space="preserve"> arasındaki toprak çatışmasını odağına alan film; gergin bir atmosferde, tekinsiz rüyaların körüklediği bir iktidar mücadelesini ve ‘kurtuluş’ vaadinin peşinden giden bir köyün hikâyesini anlatıyor.</w:t>
      </w:r>
    </w:p>
    <w:p w14:paraId="20399E93" w14:textId="77777777" w:rsidR="002B47C5" w:rsidRPr="008C1AE3" w:rsidRDefault="002B47C5" w:rsidP="008C1AE3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222222"/>
          <w:position w:val="0"/>
        </w:rPr>
      </w:pPr>
    </w:p>
    <w:p w14:paraId="5C58867A" w14:textId="6CF1D8C1" w:rsidR="00487E25" w:rsidRDefault="008C1AE3" w:rsidP="00487E25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222222"/>
          <w:position w:val="0"/>
        </w:rPr>
      </w:pPr>
      <w:r>
        <w:rPr>
          <w:rFonts w:ascii="Arial" w:hAnsi="Arial" w:cs="Arial"/>
        </w:rPr>
        <w:t xml:space="preserve">Yapımcılığını </w:t>
      </w:r>
      <w:r w:rsidRPr="005C06DD">
        <w:rPr>
          <w:rFonts w:ascii="Arial" w:hAnsi="Arial" w:cs="Arial"/>
          <w:b/>
          <w:bCs/>
        </w:rPr>
        <w:t>Liman Film</w:t>
      </w:r>
      <w:r>
        <w:rPr>
          <w:rFonts w:ascii="Arial" w:hAnsi="Arial" w:cs="Arial"/>
        </w:rPr>
        <w:t xml:space="preserve">’in üstlendiği </w:t>
      </w:r>
      <w:r w:rsidRPr="005C06DD">
        <w:rPr>
          <w:rFonts w:ascii="Arial" w:hAnsi="Arial" w:cs="Arial"/>
          <w:b/>
          <w:bCs/>
        </w:rPr>
        <w:t>‘Kurtuluş’</w:t>
      </w:r>
      <w:r>
        <w:rPr>
          <w:rFonts w:ascii="Arial" w:hAnsi="Arial" w:cs="Arial"/>
        </w:rPr>
        <w:t xml:space="preserve">un ortak yapımcıları arasında </w:t>
      </w:r>
      <w:r w:rsidRPr="005C06DD">
        <w:rPr>
          <w:rFonts w:ascii="Arial" w:hAnsi="Arial" w:cs="Arial"/>
          <w:b/>
          <w:bCs/>
        </w:rPr>
        <w:t xml:space="preserve">Bir Film, Meltem </w:t>
      </w:r>
      <w:proofErr w:type="spellStart"/>
      <w:r w:rsidRPr="005C06DD">
        <w:rPr>
          <w:rFonts w:ascii="Arial" w:hAnsi="Arial" w:cs="Arial"/>
          <w:b/>
          <w:bCs/>
        </w:rPr>
        <w:t>Films</w:t>
      </w:r>
      <w:proofErr w:type="spellEnd"/>
      <w:r w:rsidRPr="005C06DD">
        <w:rPr>
          <w:rFonts w:ascii="Arial" w:hAnsi="Arial" w:cs="Arial"/>
          <w:b/>
          <w:bCs/>
        </w:rPr>
        <w:t>, T</w:t>
      </w:r>
      <w:r w:rsidR="00257CDE">
        <w:rPr>
          <w:rFonts w:ascii="Arial" w:hAnsi="Arial" w:cs="Arial"/>
          <w:b/>
          <w:bCs/>
        </w:rPr>
        <w:t>S</w:t>
      </w:r>
      <w:r w:rsidRPr="005C06DD">
        <w:rPr>
          <w:rFonts w:ascii="Arial" w:hAnsi="Arial" w:cs="Arial"/>
          <w:b/>
          <w:bCs/>
        </w:rPr>
        <w:t xml:space="preserve"> </w:t>
      </w:r>
      <w:proofErr w:type="spellStart"/>
      <w:r w:rsidRPr="005C06DD">
        <w:rPr>
          <w:rFonts w:ascii="Arial" w:hAnsi="Arial" w:cs="Arial"/>
          <w:b/>
          <w:bCs/>
        </w:rPr>
        <w:t>Productions</w:t>
      </w:r>
      <w:proofErr w:type="spellEnd"/>
      <w:r w:rsidRPr="005C06DD">
        <w:rPr>
          <w:rFonts w:ascii="Arial" w:hAnsi="Arial" w:cs="Arial"/>
          <w:b/>
          <w:bCs/>
        </w:rPr>
        <w:t xml:space="preserve">, </w:t>
      </w:r>
      <w:proofErr w:type="spellStart"/>
      <w:r w:rsidRPr="005C06DD">
        <w:rPr>
          <w:rFonts w:ascii="Arial" w:hAnsi="Arial" w:cs="Arial"/>
          <w:b/>
          <w:bCs/>
        </w:rPr>
        <w:t>Circe</w:t>
      </w:r>
      <w:proofErr w:type="spellEnd"/>
      <w:r w:rsidRPr="005C06DD">
        <w:rPr>
          <w:rFonts w:ascii="Arial" w:hAnsi="Arial" w:cs="Arial"/>
          <w:b/>
          <w:bCs/>
        </w:rPr>
        <w:t xml:space="preserve"> </w:t>
      </w:r>
      <w:proofErr w:type="spellStart"/>
      <w:r w:rsidRPr="005C06DD">
        <w:rPr>
          <w:rFonts w:ascii="Arial" w:hAnsi="Arial" w:cs="Arial"/>
          <w:b/>
          <w:bCs/>
        </w:rPr>
        <w:t>Films</w:t>
      </w:r>
      <w:proofErr w:type="spellEnd"/>
      <w:r w:rsidRPr="005C06DD">
        <w:rPr>
          <w:rFonts w:ascii="Arial" w:hAnsi="Arial" w:cs="Arial"/>
          <w:b/>
          <w:bCs/>
        </w:rPr>
        <w:t xml:space="preserve">, </w:t>
      </w:r>
      <w:proofErr w:type="spellStart"/>
      <w:r w:rsidRPr="005C06DD">
        <w:rPr>
          <w:rFonts w:ascii="Arial" w:hAnsi="Arial" w:cs="Arial"/>
          <w:b/>
          <w:bCs/>
        </w:rPr>
        <w:t>Horsefly</w:t>
      </w:r>
      <w:proofErr w:type="spellEnd"/>
      <w:r w:rsidRPr="005C06DD">
        <w:rPr>
          <w:rFonts w:ascii="Arial" w:hAnsi="Arial" w:cs="Arial"/>
          <w:b/>
          <w:bCs/>
        </w:rPr>
        <w:t xml:space="preserve"> </w:t>
      </w:r>
      <w:proofErr w:type="spellStart"/>
      <w:r w:rsidRPr="005C06DD">
        <w:rPr>
          <w:rFonts w:ascii="Arial" w:hAnsi="Arial" w:cs="Arial"/>
          <w:b/>
          <w:bCs/>
        </w:rPr>
        <w:t>Films</w:t>
      </w:r>
      <w:proofErr w:type="spellEnd"/>
      <w:r w:rsidR="00876E7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ve </w:t>
      </w:r>
      <w:r w:rsidRPr="005C06DD">
        <w:rPr>
          <w:rFonts w:ascii="Arial" w:hAnsi="Arial" w:cs="Arial"/>
          <w:b/>
          <w:bCs/>
        </w:rPr>
        <w:t>Second Land</w:t>
      </w:r>
      <w:r>
        <w:rPr>
          <w:rFonts w:ascii="Arial" w:hAnsi="Arial" w:cs="Arial"/>
        </w:rPr>
        <w:t xml:space="preserve"> yer alıyor. </w:t>
      </w:r>
      <w:r w:rsidR="00104370" w:rsidRPr="005C06DD">
        <w:rPr>
          <w:rFonts w:ascii="Arial" w:hAnsi="Arial" w:cs="Arial"/>
          <w:b/>
          <w:bCs/>
        </w:rPr>
        <w:t xml:space="preserve">Ahmet </w:t>
      </w:r>
      <w:proofErr w:type="spellStart"/>
      <w:r w:rsidR="00104370" w:rsidRPr="005C06DD">
        <w:rPr>
          <w:rFonts w:ascii="Arial" w:hAnsi="Arial" w:cs="Arial"/>
          <w:b/>
          <w:bCs/>
        </w:rPr>
        <w:t>Sesigürgil</w:t>
      </w:r>
      <w:proofErr w:type="spellEnd"/>
      <w:r w:rsidR="00104370">
        <w:rPr>
          <w:rFonts w:ascii="Arial" w:hAnsi="Arial" w:cs="Arial"/>
        </w:rPr>
        <w:t xml:space="preserve"> ve </w:t>
      </w:r>
      <w:r w:rsidR="00104370" w:rsidRPr="005C06DD">
        <w:rPr>
          <w:rFonts w:ascii="Arial" w:hAnsi="Arial" w:cs="Arial"/>
          <w:b/>
          <w:bCs/>
        </w:rPr>
        <w:t>Barış Aygen</w:t>
      </w:r>
      <w:r w:rsidR="00104370">
        <w:rPr>
          <w:rFonts w:ascii="Arial" w:hAnsi="Arial" w:cs="Arial"/>
        </w:rPr>
        <w:t xml:space="preserve">’in görüntü yönetmenliğini üstlendiği </w:t>
      </w:r>
      <w:r w:rsidR="00175A92">
        <w:rPr>
          <w:rFonts w:ascii="Arial" w:hAnsi="Arial" w:cs="Arial"/>
        </w:rPr>
        <w:t xml:space="preserve">filmin müziklerinde </w:t>
      </w:r>
      <w:proofErr w:type="spellStart"/>
      <w:r w:rsidR="00175A92" w:rsidRPr="005C06DD">
        <w:rPr>
          <w:rFonts w:ascii="Arial" w:hAnsi="Arial" w:cs="Arial"/>
          <w:b/>
          <w:bCs/>
        </w:rPr>
        <w:t>Christiaan</w:t>
      </w:r>
      <w:proofErr w:type="spellEnd"/>
      <w:r w:rsidR="00175A92" w:rsidRPr="005C06DD">
        <w:rPr>
          <w:rFonts w:ascii="Arial" w:hAnsi="Arial" w:cs="Arial"/>
          <w:b/>
          <w:bCs/>
        </w:rPr>
        <w:t xml:space="preserve"> </w:t>
      </w:r>
      <w:proofErr w:type="spellStart"/>
      <w:r w:rsidR="00175A92" w:rsidRPr="005C06DD">
        <w:rPr>
          <w:rFonts w:ascii="Arial" w:hAnsi="Arial" w:cs="Arial"/>
          <w:b/>
          <w:bCs/>
        </w:rPr>
        <w:t>Verbeek</w:t>
      </w:r>
      <w:proofErr w:type="spellEnd"/>
      <w:r w:rsidR="00175A92">
        <w:rPr>
          <w:rFonts w:ascii="Arial" w:hAnsi="Arial" w:cs="Arial"/>
        </w:rPr>
        <w:t xml:space="preserve">, yapım tasarımında </w:t>
      </w:r>
      <w:r w:rsidR="00175A92" w:rsidRPr="005C06DD">
        <w:rPr>
          <w:rFonts w:ascii="Arial" w:hAnsi="Arial" w:cs="Arial"/>
          <w:b/>
          <w:bCs/>
        </w:rPr>
        <w:t xml:space="preserve">Nadide Argun Van </w:t>
      </w:r>
      <w:proofErr w:type="spellStart"/>
      <w:r w:rsidR="00175A92" w:rsidRPr="005C06DD">
        <w:rPr>
          <w:rFonts w:ascii="Arial" w:hAnsi="Arial" w:cs="Arial"/>
          <w:b/>
          <w:bCs/>
        </w:rPr>
        <w:t>Uden</w:t>
      </w:r>
      <w:proofErr w:type="spellEnd"/>
      <w:r w:rsidR="00257CDE" w:rsidRPr="00257CDE">
        <w:rPr>
          <w:rFonts w:ascii="Arial" w:hAnsi="Arial" w:cs="Arial"/>
        </w:rPr>
        <w:t xml:space="preserve">, </w:t>
      </w:r>
      <w:r w:rsidR="00257CDE">
        <w:rPr>
          <w:rFonts w:ascii="Arial" w:hAnsi="Arial" w:cs="Arial"/>
        </w:rPr>
        <w:t xml:space="preserve">kurgusunda ise </w:t>
      </w:r>
      <w:r w:rsidR="00257CDE" w:rsidRPr="00257CDE">
        <w:rPr>
          <w:rFonts w:ascii="Arial" w:hAnsi="Arial" w:cs="Arial"/>
          <w:b/>
          <w:bCs/>
        </w:rPr>
        <w:t>Özcan Vardar</w:t>
      </w:r>
      <w:r w:rsidR="00257CDE">
        <w:rPr>
          <w:rFonts w:ascii="Arial" w:hAnsi="Arial" w:cs="Arial"/>
        </w:rPr>
        <w:t>’ın</w:t>
      </w:r>
      <w:r w:rsidR="00175A92" w:rsidRPr="00175A92">
        <w:rPr>
          <w:rFonts w:ascii="Arial" w:hAnsi="Arial" w:cs="Arial"/>
        </w:rPr>
        <w:t xml:space="preserve"> imzası </w:t>
      </w:r>
      <w:r w:rsidR="00175A92" w:rsidRPr="00487E25">
        <w:rPr>
          <w:rFonts w:ascii="Arial" w:hAnsi="Arial" w:cs="Arial"/>
          <w:color w:val="222222"/>
          <w:position w:val="0"/>
        </w:rPr>
        <w:t>bulunuyor.</w:t>
      </w:r>
      <w:r w:rsidR="00487E25" w:rsidRPr="00487E25">
        <w:rPr>
          <w:rFonts w:ascii="Arial" w:hAnsi="Arial" w:cs="Arial"/>
          <w:color w:val="222222"/>
          <w:position w:val="0"/>
        </w:rPr>
        <w:t xml:space="preserve"> </w:t>
      </w:r>
      <w:r w:rsidR="00FE47DE" w:rsidRPr="00FE47DE">
        <w:rPr>
          <w:rFonts w:ascii="Arial" w:hAnsi="Arial" w:cs="Arial"/>
          <w:color w:val="222222"/>
          <w:position w:val="0"/>
        </w:rPr>
        <w:t xml:space="preserve">Çekimleri </w:t>
      </w:r>
      <w:r w:rsidR="00FE47DE" w:rsidRPr="00FE47DE">
        <w:rPr>
          <w:rFonts w:ascii="Arial" w:hAnsi="Arial" w:cs="Arial"/>
          <w:b/>
          <w:bCs/>
          <w:color w:val="222222"/>
          <w:position w:val="0"/>
        </w:rPr>
        <w:t xml:space="preserve">Batman’ın </w:t>
      </w:r>
      <w:proofErr w:type="spellStart"/>
      <w:r w:rsidR="00FE47DE" w:rsidRPr="00FE47DE">
        <w:rPr>
          <w:rFonts w:ascii="Arial" w:hAnsi="Arial" w:cs="Arial"/>
          <w:b/>
          <w:bCs/>
          <w:color w:val="222222"/>
          <w:position w:val="0"/>
        </w:rPr>
        <w:t>Kırkat</w:t>
      </w:r>
      <w:proofErr w:type="spellEnd"/>
      <w:r w:rsidR="00FE47DE" w:rsidRPr="00FE47DE">
        <w:rPr>
          <w:rFonts w:ascii="Arial" w:hAnsi="Arial" w:cs="Arial"/>
          <w:b/>
          <w:bCs/>
          <w:color w:val="222222"/>
          <w:position w:val="0"/>
        </w:rPr>
        <w:t xml:space="preserve"> köyü</w:t>
      </w:r>
      <w:r w:rsidR="00FE47DE" w:rsidRPr="00FE47DE">
        <w:rPr>
          <w:rFonts w:ascii="Arial" w:hAnsi="Arial" w:cs="Arial"/>
          <w:color w:val="222222"/>
          <w:position w:val="0"/>
        </w:rPr>
        <w:t xml:space="preserve"> ile </w:t>
      </w:r>
      <w:r w:rsidR="00FE47DE" w:rsidRPr="00FE47DE">
        <w:rPr>
          <w:rFonts w:ascii="Arial" w:hAnsi="Arial" w:cs="Arial"/>
          <w:b/>
          <w:bCs/>
          <w:color w:val="222222"/>
          <w:position w:val="0"/>
        </w:rPr>
        <w:t xml:space="preserve">Mardin’in </w:t>
      </w:r>
      <w:proofErr w:type="spellStart"/>
      <w:r w:rsidR="00FE47DE" w:rsidRPr="00FE47DE">
        <w:rPr>
          <w:rFonts w:ascii="Arial" w:hAnsi="Arial" w:cs="Arial"/>
          <w:b/>
          <w:bCs/>
          <w:color w:val="222222"/>
          <w:position w:val="0"/>
        </w:rPr>
        <w:t>Kıll</w:t>
      </w:r>
      <w:r w:rsidR="00E541D4">
        <w:rPr>
          <w:rFonts w:ascii="Arial" w:hAnsi="Arial" w:cs="Arial"/>
          <w:b/>
          <w:bCs/>
          <w:color w:val="222222"/>
          <w:position w:val="0"/>
        </w:rPr>
        <w:t>i</w:t>
      </w:r>
      <w:r w:rsidR="00FE47DE" w:rsidRPr="00FE47DE">
        <w:rPr>
          <w:rFonts w:ascii="Arial" w:hAnsi="Arial" w:cs="Arial"/>
          <w:b/>
          <w:bCs/>
          <w:color w:val="222222"/>
          <w:position w:val="0"/>
        </w:rPr>
        <w:t>t</w:t>
      </w:r>
      <w:proofErr w:type="spellEnd"/>
      <w:r w:rsidR="00FE47DE" w:rsidRPr="00FE47DE">
        <w:rPr>
          <w:rFonts w:ascii="Arial" w:hAnsi="Arial" w:cs="Arial"/>
          <w:b/>
          <w:bCs/>
          <w:color w:val="222222"/>
          <w:position w:val="0"/>
        </w:rPr>
        <w:t xml:space="preserve"> (</w:t>
      </w:r>
      <w:proofErr w:type="spellStart"/>
      <w:r w:rsidR="00FE47DE" w:rsidRPr="00FE47DE">
        <w:rPr>
          <w:rFonts w:ascii="Arial" w:hAnsi="Arial" w:cs="Arial"/>
          <w:b/>
          <w:bCs/>
          <w:color w:val="222222"/>
          <w:position w:val="0"/>
        </w:rPr>
        <w:t>Dereiçi</w:t>
      </w:r>
      <w:proofErr w:type="spellEnd"/>
      <w:r w:rsidR="00FE47DE" w:rsidRPr="00FE47DE">
        <w:rPr>
          <w:rFonts w:ascii="Arial" w:hAnsi="Arial" w:cs="Arial"/>
          <w:b/>
          <w:bCs/>
          <w:color w:val="222222"/>
          <w:position w:val="0"/>
        </w:rPr>
        <w:t>)</w:t>
      </w:r>
      <w:r w:rsidR="00FE47DE" w:rsidRPr="00FE47DE">
        <w:rPr>
          <w:rFonts w:ascii="Arial" w:hAnsi="Arial" w:cs="Arial"/>
          <w:color w:val="222222"/>
          <w:position w:val="0"/>
        </w:rPr>
        <w:t xml:space="preserve"> köyünde gerçekleştirilen filmin kurgu işlemleri İstanbul İmaj Stüdyoları’nda, </w:t>
      </w:r>
      <w:r w:rsidR="00FE47DE">
        <w:rPr>
          <w:rFonts w:ascii="Arial" w:hAnsi="Arial" w:cs="Arial"/>
          <w:color w:val="222222"/>
          <w:position w:val="0"/>
        </w:rPr>
        <w:t xml:space="preserve">görüntü </w:t>
      </w:r>
      <w:r w:rsidR="00FE47DE" w:rsidRPr="00FE47DE">
        <w:rPr>
          <w:rFonts w:ascii="Arial" w:hAnsi="Arial" w:cs="Arial"/>
          <w:color w:val="222222"/>
          <w:position w:val="0"/>
        </w:rPr>
        <w:t xml:space="preserve">post prodüksiyonu </w:t>
      </w:r>
      <w:r w:rsidR="00FE47DE">
        <w:rPr>
          <w:rFonts w:ascii="Arial" w:hAnsi="Arial" w:cs="Arial"/>
          <w:color w:val="222222"/>
          <w:position w:val="0"/>
        </w:rPr>
        <w:t xml:space="preserve">Two </w:t>
      </w:r>
      <w:proofErr w:type="spellStart"/>
      <w:r w:rsidR="00FE47DE">
        <w:rPr>
          <w:rFonts w:ascii="Arial" w:hAnsi="Arial" w:cs="Arial"/>
          <w:color w:val="222222"/>
          <w:position w:val="0"/>
        </w:rPr>
        <w:t>Thirty</w:t>
      </w:r>
      <w:proofErr w:type="spellEnd"/>
      <w:r w:rsidR="00FE47DE">
        <w:rPr>
          <w:rFonts w:ascii="Arial" w:hAnsi="Arial" w:cs="Arial"/>
          <w:color w:val="222222"/>
          <w:position w:val="0"/>
        </w:rPr>
        <w:t xml:space="preserve"> </w:t>
      </w:r>
      <w:proofErr w:type="spellStart"/>
      <w:r w:rsidR="00FE47DE">
        <w:rPr>
          <w:rFonts w:ascii="Arial" w:hAnsi="Arial" w:cs="Arial"/>
          <w:color w:val="222222"/>
          <w:position w:val="0"/>
        </w:rPr>
        <w:t>Five</w:t>
      </w:r>
      <w:proofErr w:type="spellEnd"/>
      <w:r w:rsidR="00FE47DE">
        <w:rPr>
          <w:rFonts w:ascii="Arial" w:hAnsi="Arial" w:cs="Arial"/>
          <w:color w:val="222222"/>
          <w:position w:val="0"/>
        </w:rPr>
        <w:t xml:space="preserve"> (Yunanistan) ve </w:t>
      </w:r>
      <w:proofErr w:type="spellStart"/>
      <w:r w:rsidR="00FE47DE">
        <w:rPr>
          <w:rFonts w:ascii="Arial" w:hAnsi="Arial" w:cs="Arial"/>
          <w:color w:val="222222"/>
          <w:position w:val="0"/>
        </w:rPr>
        <w:t>Digital</w:t>
      </w:r>
      <w:proofErr w:type="spellEnd"/>
      <w:r w:rsidR="00FE47DE">
        <w:rPr>
          <w:rFonts w:ascii="Arial" w:hAnsi="Arial" w:cs="Arial"/>
          <w:color w:val="222222"/>
          <w:position w:val="0"/>
        </w:rPr>
        <w:t xml:space="preserve"> </w:t>
      </w:r>
      <w:proofErr w:type="spellStart"/>
      <w:r w:rsidR="00FE47DE">
        <w:rPr>
          <w:rFonts w:ascii="Arial" w:hAnsi="Arial" w:cs="Arial"/>
          <w:color w:val="222222"/>
          <w:position w:val="0"/>
        </w:rPr>
        <w:t>District’te</w:t>
      </w:r>
      <w:proofErr w:type="spellEnd"/>
      <w:r w:rsidR="00FE47DE">
        <w:rPr>
          <w:rFonts w:ascii="Arial" w:hAnsi="Arial" w:cs="Arial"/>
          <w:color w:val="222222"/>
          <w:position w:val="0"/>
        </w:rPr>
        <w:t xml:space="preserve"> (</w:t>
      </w:r>
      <w:r w:rsidR="00FE47DE" w:rsidRPr="00FE47DE">
        <w:rPr>
          <w:rFonts w:ascii="Arial" w:hAnsi="Arial" w:cs="Arial"/>
          <w:color w:val="222222"/>
          <w:position w:val="0"/>
        </w:rPr>
        <w:t>Fransa</w:t>
      </w:r>
      <w:r w:rsidR="00FE47DE">
        <w:rPr>
          <w:rFonts w:ascii="Arial" w:hAnsi="Arial" w:cs="Arial"/>
          <w:color w:val="222222"/>
          <w:position w:val="0"/>
        </w:rPr>
        <w:t>)</w:t>
      </w:r>
      <w:r w:rsidR="00FE47DE" w:rsidRPr="00FE47DE">
        <w:rPr>
          <w:rFonts w:ascii="Arial" w:hAnsi="Arial" w:cs="Arial"/>
          <w:color w:val="222222"/>
          <w:position w:val="0"/>
        </w:rPr>
        <w:t>,</w:t>
      </w:r>
      <w:r w:rsidR="00FE47DE">
        <w:rPr>
          <w:rFonts w:ascii="Arial" w:hAnsi="Arial" w:cs="Arial"/>
          <w:color w:val="222222"/>
          <w:position w:val="0"/>
        </w:rPr>
        <w:t xml:space="preserve"> ses post prodüksiyonu ise </w:t>
      </w:r>
      <w:proofErr w:type="spellStart"/>
      <w:r w:rsidR="00FE47DE">
        <w:rPr>
          <w:rFonts w:ascii="Arial" w:hAnsi="Arial" w:cs="Arial"/>
          <w:color w:val="222222"/>
          <w:position w:val="0"/>
        </w:rPr>
        <w:t>Posta’da</w:t>
      </w:r>
      <w:proofErr w:type="spellEnd"/>
      <w:r w:rsidR="00FE47DE" w:rsidRPr="00FE47DE">
        <w:rPr>
          <w:rFonts w:ascii="Arial" w:hAnsi="Arial" w:cs="Arial"/>
          <w:color w:val="222222"/>
          <w:position w:val="0"/>
        </w:rPr>
        <w:t xml:space="preserve"> </w:t>
      </w:r>
      <w:r w:rsidR="00FE47DE">
        <w:rPr>
          <w:rFonts w:ascii="Arial" w:hAnsi="Arial" w:cs="Arial"/>
          <w:color w:val="222222"/>
          <w:position w:val="0"/>
        </w:rPr>
        <w:t>(</w:t>
      </w:r>
      <w:r w:rsidR="00FE47DE" w:rsidRPr="00FE47DE">
        <w:rPr>
          <w:rFonts w:ascii="Arial" w:hAnsi="Arial" w:cs="Arial"/>
          <w:color w:val="222222"/>
          <w:position w:val="0"/>
        </w:rPr>
        <w:t>Hollanda</w:t>
      </w:r>
      <w:r w:rsidR="00FE47DE">
        <w:rPr>
          <w:rFonts w:ascii="Arial" w:hAnsi="Arial" w:cs="Arial"/>
          <w:color w:val="222222"/>
          <w:position w:val="0"/>
        </w:rPr>
        <w:t>)</w:t>
      </w:r>
      <w:r w:rsidR="00FE47DE" w:rsidRPr="00FE47DE">
        <w:rPr>
          <w:rFonts w:ascii="Arial" w:hAnsi="Arial" w:cs="Arial"/>
          <w:color w:val="222222"/>
          <w:position w:val="0"/>
        </w:rPr>
        <w:t xml:space="preserve"> yapıldı.</w:t>
      </w:r>
      <w:r w:rsidR="00FE47DE">
        <w:rPr>
          <w:rFonts w:ascii="Arial" w:hAnsi="Arial" w:cs="Arial"/>
          <w:color w:val="222222"/>
          <w:position w:val="0"/>
        </w:rPr>
        <w:tab/>
      </w:r>
    </w:p>
    <w:p w14:paraId="7BC2F34B" w14:textId="77777777" w:rsidR="00487E25" w:rsidRPr="00487E25" w:rsidRDefault="00487E25" w:rsidP="00487E25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222222"/>
          <w:position w:val="0"/>
        </w:rPr>
      </w:pPr>
    </w:p>
    <w:p w14:paraId="7464984C" w14:textId="071C4FF2" w:rsidR="00E3041F" w:rsidRDefault="002B47C5" w:rsidP="00876767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sz w:val="22"/>
          <w:szCs w:val="22"/>
        </w:rPr>
      </w:pPr>
      <w:r w:rsidRPr="00487E25">
        <w:rPr>
          <w:rFonts w:ascii="Arial" w:hAnsi="Arial" w:cs="Arial"/>
          <w:color w:val="222222"/>
          <w:position w:val="0"/>
        </w:rPr>
        <w:t>Fil</w:t>
      </w:r>
      <w:r w:rsidR="005B475B">
        <w:rPr>
          <w:rFonts w:ascii="Arial" w:hAnsi="Arial" w:cs="Arial"/>
          <w:color w:val="222222"/>
          <w:position w:val="0"/>
        </w:rPr>
        <w:t>min</w:t>
      </w:r>
      <w:r w:rsidR="00876767">
        <w:rPr>
          <w:rFonts w:ascii="Arial" w:hAnsi="Arial" w:cs="Arial"/>
          <w:color w:val="222222"/>
          <w:position w:val="0"/>
        </w:rPr>
        <w:t xml:space="preserve"> dünya satışını Paris merkezli </w:t>
      </w:r>
      <w:proofErr w:type="spellStart"/>
      <w:r w:rsidR="00876767" w:rsidRPr="00876767">
        <w:rPr>
          <w:rFonts w:ascii="Arial" w:hAnsi="Arial" w:cs="Arial"/>
          <w:b/>
          <w:bCs/>
          <w:color w:val="222222"/>
          <w:position w:val="0"/>
        </w:rPr>
        <w:t>Lucky</w:t>
      </w:r>
      <w:proofErr w:type="spellEnd"/>
      <w:r w:rsidR="00876767" w:rsidRPr="00876767">
        <w:rPr>
          <w:rFonts w:ascii="Arial" w:hAnsi="Arial" w:cs="Arial"/>
          <w:b/>
          <w:bCs/>
          <w:color w:val="222222"/>
          <w:position w:val="0"/>
        </w:rPr>
        <w:t xml:space="preserve"> </w:t>
      </w:r>
      <w:proofErr w:type="spellStart"/>
      <w:r w:rsidR="00876767" w:rsidRPr="00876767">
        <w:rPr>
          <w:rFonts w:ascii="Arial" w:hAnsi="Arial" w:cs="Arial"/>
          <w:b/>
          <w:bCs/>
          <w:color w:val="222222"/>
          <w:position w:val="0"/>
        </w:rPr>
        <w:t>Number</w:t>
      </w:r>
      <w:proofErr w:type="spellEnd"/>
      <w:r w:rsidR="00876767">
        <w:rPr>
          <w:rFonts w:ascii="Arial" w:hAnsi="Arial" w:cs="Arial"/>
          <w:color w:val="222222"/>
          <w:position w:val="0"/>
        </w:rPr>
        <w:t xml:space="preserve">, Türkiye dağıtımını ise </w:t>
      </w:r>
      <w:r w:rsidR="00876767" w:rsidRPr="00876767">
        <w:rPr>
          <w:rFonts w:ascii="Arial" w:hAnsi="Arial" w:cs="Arial"/>
          <w:b/>
          <w:bCs/>
          <w:color w:val="222222"/>
          <w:position w:val="0"/>
        </w:rPr>
        <w:t>Bir Film</w:t>
      </w:r>
      <w:r w:rsidR="00876767">
        <w:rPr>
          <w:rFonts w:ascii="Arial" w:hAnsi="Arial" w:cs="Arial"/>
          <w:color w:val="222222"/>
          <w:position w:val="0"/>
        </w:rPr>
        <w:t xml:space="preserve"> üsleniyor.</w:t>
      </w:r>
      <w:r>
        <w:rPr>
          <w:rFonts w:ascii="Arial" w:hAnsi="Arial" w:cs="Arial"/>
        </w:rPr>
        <w:t xml:space="preserve"> </w:t>
      </w:r>
    </w:p>
    <w:p w14:paraId="27266201" w14:textId="77777777" w:rsidR="0083799E" w:rsidRPr="002C4C17" w:rsidRDefault="0083799E" w:rsidP="00053088">
      <w:pPr>
        <w:widowControl w:val="0"/>
        <w:ind w:left="0" w:hanging="2"/>
        <w:jc w:val="both"/>
        <w:rPr>
          <w:rFonts w:ascii="Arial" w:eastAsia="Arial" w:hAnsi="Arial" w:cs="Arial"/>
          <w:b/>
        </w:rPr>
      </w:pPr>
    </w:p>
    <w:p w14:paraId="122538DC" w14:textId="70C944E2" w:rsidR="00C70433" w:rsidRPr="002C4C17" w:rsidRDefault="00C70433" w:rsidP="00053088">
      <w:pPr>
        <w:widowControl w:val="0"/>
        <w:ind w:left="0" w:hanging="2"/>
        <w:jc w:val="both"/>
        <w:rPr>
          <w:rFonts w:ascii="Arial" w:eastAsia="Arial" w:hAnsi="Arial" w:cs="Arial"/>
          <w:b/>
        </w:rPr>
      </w:pPr>
      <w:r w:rsidRPr="002C4C17">
        <w:rPr>
          <w:rFonts w:ascii="Arial" w:eastAsia="Arial" w:hAnsi="Arial" w:cs="Arial"/>
          <w:b/>
        </w:rPr>
        <w:t>BASIN İLETİŞİM</w:t>
      </w:r>
    </w:p>
    <w:p w14:paraId="390300A0" w14:textId="77777777" w:rsidR="00C70433" w:rsidRPr="002C4C17" w:rsidRDefault="00C70433" w:rsidP="00C70433">
      <w:pPr>
        <w:widowControl w:val="0"/>
        <w:ind w:left="0" w:hanging="2"/>
        <w:jc w:val="both"/>
        <w:rPr>
          <w:rFonts w:ascii="Arial" w:eastAsia="Arial" w:hAnsi="Arial" w:cs="Arial"/>
        </w:rPr>
      </w:pPr>
      <w:r w:rsidRPr="002C4C17">
        <w:rPr>
          <w:rFonts w:ascii="Arial" w:eastAsia="Arial" w:hAnsi="Arial" w:cs="Arial"/>
          <w:b/>
        </w:rPr>
        <w:t>İletişim Deposu</w:t>
      </w:r>
    </w:p>
    <w:p w14:paraId="433BD683" w14:textId="77777777" w:rsidR="00C70433" w:rsidRPr="002C4C17" w:rsidRDefault="00C70433" w:rsidP="00C70433">
      <w:pPr>
        <w:widowControl w:val="0"/>
        <w:ind w:left="0" w:hanging="2"/>
        <w:jc w:val="both"/>
        <w:rPr>
          <w:rFonts w:ascii="Arial" w:eastAsia="Arial" w:hAnsi="Arial" w:cs="Arial"/>
        </w:rPr>
      </w:pPr>
      <w:r w:rsidRPr="002C4C17">
        <w:rPr>
          <w:rFonts w:ascii="Arial" w:eastAsia="Arial" w:hAnsi="Arial" w:cs="Arial"/>
        </w:rPr>
        <w:t>Zümrüt Burul</w:t>
      </w:r>
      <w:r w:rsidRPr="002C4C17">
        <w:rPr>
          <w:rFonts w:ascii="Arial" w:eastAsia="Arial" w:hAnsi="Arial" w:cs="Arial"/>
        </w:rPr>
        <w:tab/>
      </w:r>
      <w:r w:rsidRPr="002C4C17">
        <w:rPr>
          <w:rFonts w:ascii="Arial" w:eastAsia="Arial" w:hAnsi="Arial" w:cs="Arial"/>
        </w:rPr>
        <w:tab/>
      </w:r>
      <w:r w:rsidRPr="002C4C17">
        <w:rPr>
          <w:rFonts w:ascii="Arial" w:eastAsia="Arial" w:hAnsi="Arial" w:cs="Arial"/>
        </w:rPr>
        <w:tab/>
      </w:r>
      <w:r w:rsidRPr="002C4C17">
        <w:rPr>
          <w:rFonts w:ascii="Arial" w:eastAsia="Arial" w:hAnsi="Arial" w:cs="Arial"/>
        </w:rPr>
        <w:tab/>
        <w:t xml:space="preserve">   </w:t>
      </w:r>
      <w:r w:rsidRPr="002C4C17">
        <w:rPr>
          <w:rFonts w:ascii="Arial" w:eastAsia="Arial" w:hAnsi="Arial" w:cs="Arial"/>
        </w:rPr>
        <w:tab/>
        <w:t>İrem Tümer</w:t>
      </w:r>
    </w:p>
    <w:p w14:paraId="69A13801" w14:textId="77777777" w:rsidR="00C70433" w:rsidRPr="002C4C17" w:rsidRDefault="00C70433" w:rsidP="00C70433">
      <w:pPr>
        <w:widowControl w:val="0"/>
        <w:ind w:left="0" w:hanging="2"/>
        <w:jc w:val="both"/>
        <w:rPr>
          <w:rFonts w:ascii="Arial" w:eastAsia="Arial" w:hAnsi="Arial" w:cs="Arial"/>
        </w:rPr>
      </w:pPr>
      <w:r w:rsidRPr="002C4C17">
        <w:rPr>
          <w:rFonts w:ascii="Arial" w:eastAsia="Arial" w:hAnsi="Arial" w:cs="Arial"/>
        </w:rPr>
        <w:t>Tel: 0536 486 63 66</w:t>
      </w:r>
      <w:r w:rsidRPr="002C4C17">
        <w:rPr>
          <w:rFonts w:ascii="Arial" w:eastAsia="Arial" w:hAnsi="Arial" w:cs="Arial"/>
        </w:rPr>
        <w:tab/>
      </w:r>
      <w:r w:rsidRPr="002C4C17">
        <w:rPr>
          <w:rFonts w:ascii="Arial" w:eastAsia="Arial" w:hAnsi="Arial" w:cs="Arial"/>
        </w:rPr>
        <w:tab/>
      </w:r>
      <w:r w:rsidRPr="002C4C17">
        <w:rPr>
          <w:rFonts w:ascii="Arial" w:eastAsia="Arial" w:hAnsi="Arial" w:cs="Arial"/>
        </w:rPr>
        <w:tab/>
        <w:t xml:space="preserve">   </w:t>
      </w:r>
      <w:r w:rsidRPr="002C4C17">
        <w:rPr>
          <w:rFonts w:ascii="Arial" w:eastAsia="Arial" w:hAnsi="Arial" w:cs="Arial"/>
        </w:rPr>
        <w:tab/>
        <w:t>Tel: 0543 761 25 01</w:t>
      </w:r>
    </w:p>
    <w:p w14:paraId="480F2679" w14:textId="63BDFA5D" w:rsidR="00FD11FB" w:rsidRPr="002C4C17" w:rsidRDefault="00C70433" w:rsidP="001223FC">
      <w:pPr>
        <w:ind w:left="0" w:hanging="2"/>
        <w:jc w:val="both"/>
        <w:rPr>
          <w:rFonts w:ascii="Arial" w:eastAsia="Arial" w:hAnsi="Arial" w:cs="Arial"/>
          <w:color w:val="0070C0"/>
        </w:rPr>
      </w:pPr>
      <w:hyperlink r:id="rId7">
        <w:r w:rsidRPr="002C4C17">
          <w:rPr>
            <w:rFonts w:ascii="Arial" w:eastAsia="Arial" w:hAnsi="Arial" w:cs="Arial"/>
            <w:color w:val="0070C0"/>
            <w:u w:val="single"/>
          </w:rPr>
          <w:t>zumrutburul@iletisimdeposu.com</w:t>
        </w:r>
      </w:hyperlink>
      <w:r w:rsidRPr="002C4C17">
        <w:rPr>
          <w:rFonts w:ascii="Arial" w:eastAsia="Arial" w:hAnsi="Arial" w:cs="Arial"/>
          <w:color w:val="0070C0"/>
        </w:rPr>
        <w:tab/>
        <w:t xml:space="preserve">   </w:t>
      </w:r>
      <w:r w:rsidRPr="002C4C17">
        <w:rPr>
          <w:rFonts w:ascii="Arial" w:eastAsia="Arial" w:hAnsi="Arial" w:cs="Arial"/>
          <w:color w:val="0070C0"/>
        </w:rPr>
        <w:tab/>
      </w:r>
      <w:hyperlink r:id="rId8">
        <w:r w:rsidRPr="002C4C17">
          <w:rPr>
            <w:rFonts w:ascii="Arial" w:eastAsia="Arial" w:hAnsi="Arial" w:cs="Arial"/>
            <w:color w:val="0070C0"/>
            <w:u w:val="single"/>
          </w:rPr>
          <w:t>iremtumer@iletisimdeposu.com</w:t>
        </w:r>
      </w:hyperlink>
      <w:r w:rsidRPr="002C4C17">
        <w:rPr>
          <w:rFonts w:ascii="Arial" w:eastAsia="Arial" w:hAnsi="Arial" w:cs="Arial"/>
          <w:color w:val="0070C0"/>
        </w:rPr>
        <w:t xml:space="preserve">  </w:t>
      </w:r>
    </w:p>
    <w:sectPr w:rsidR="00FD11FB" w:rsidRPr="002C4C17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2F84" w14:textId="77777777" w:rsidR="00E56B05" w:rsidRDefault="00E56B05">
      <w:pPr>
        <w:spacing w:line="240" w:lineRule="auto"/>
        <w:ind w:left="0" w:hanging="2"/>
      </w:pPr>
      <w:r>
        <w:separator/>
      </w:r>
    </w:p>
  </w:endnote>
  <w:endnote w:type="continuationSeparator" w:id="0">
    <w:p w14:paraId="06726444" w14:textId="77777777" w:rsidR="00E56B05" w:rsidRDefault="00E56B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03C8" w14:textId="77777777" w:rsidR="00FD11FB" w:rsidRDefault="00B509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noProof/>
        <w:color w:val="222222"/>
        <w:sz w:val="19"/>
        <w:szCs w:val="19"/>
        <w:lang w:val="en-US" w:eastAsia="en-US"/>
      </w:rPr>
      <w:drawing>
        <wp:inline distT="0" distB="0" distL="114300" distR="114300" wp14:anchorId="01852E0A" wp14:editId="6D43F120">
          <wp:extent cx="2284095" cy="49593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4095" cy="495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E38F4" w14:textId="77777777" w:rsidR="00E56B05" w:rsidRDefault="00E56B05">
      <w:pPr>
        <w:spacing w:line="240" w:lineRule="auto"/>
        <w:ind w:left="0" w:hanging="2"/>
      </w:pPr>
      <w:r>
        <w:separator/>
      </w:r>
    </w:p>
  </w:footnote>
  <w:footnote w:type="continuationSeparator" w:id="0">
    <w:p w14:paraId="147D8DF2" w14:textId="77777777" w:rsidR="00E56B05" w:rsidRDefault="00E56B05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B"/>
    <w:rsid w:val="00011F70"/>
    <w:rsid w:val="0005080F"/>
    <w:rsid w:val="00053088"/>
    <w:rsid w:val="00071B34"/>
    <w:rsid w:val="00085DBC"/>
    <w:rsid w:val="000920C4"/>
    <w:rsid w:val="000C4E5F"/>
    <w:rsid w:val="000D61E8"/>
    <w:rsid w:val="000D6C02"/>
    <w:rsid w:val="000E2A5F"/>
    <w:rsid w:val="000F0CEB"/>
    <w:rsid w:val="00103DD1"/>
    <w:rsid w:val="00104370"/>
    <w:rsid w:val="00105F0F"/>
    <w:rsid w:val="001159B7"/>
    <w:rsid w:val="001223FC"/>
    <w:rsid w:val="0012274D"/>
    <w:rsid w:val="00154D2A"/>
    <w:rsid w:val="00155F7C"/>
    <w:rsid w:val="001609C7"/>
    <w:rsid w:val="00160AB6"/>
    <w:rsid w:val="00173602"/>
    <w:rsid w:val="00175A92"/>
    <w:rsid w:val="00187BB0"/>
    <w:rsid w:val="001B668D"/>
    <w:rsid w:val="00223E84"/>
    <w:rsid w:val="00243F76"/>
    <w:rsid w:val="00245FAA"/>
    <w:rsid w:val="00257CDE"/>
    <w:rsid w:val="00264D0D"/>
    <w:rsid w:val="002709B6"/>
    <w:rsid w:val="00274A32"/>
    <w:rsid w:val="002909FE"/>
    <w:rsid w:val="002A3191"/>
    <w:rsid w:val="002A7BDE"/>
    <w:rsid w:val="002B47C5"/>
    <w:rsid w:val="002C4C17"/>
    <w:rsid w:val="002D6407"/>
    <w:rsid w:val="00320011"/>
    <w:rsid w:val="0032402E"/>
    <w:rsid w:val="00396D78"/>
    <w:rsid w:val="003A0A6E"/>
    <w:rsid w:val="003A5BA9"/>
    <w:rsid w:val="003C16FB"/>
    <w:rsid w:val="003E0E92"/>
    <w:rsid w:val="003E0F21"/>
    <w:rsid w:val="003F0A06"/>
    <w:rsid w:val="00420654"/>
    <w:rsid w:val="004224BC"/>
    <w:rsid w:val="00485BCB"/>
    <w:rsid w:val="00487E25"/>
    <w:rsid w:val="004A5BB7"/>
    <w:rsid w:val="004A5C64"/>
    <w:rsid w:val="004C27D9"/>
    <w:rsid w:val="004C5246"/>
    <w:rsid w:val="004D0F22"/>
    <w:rsid w:val="00504F50"/>
    <w:rsid w:val="00510B72"/>
    <w:rsid w:val="005146AE"/>
    <w:rsid w:val="00524B3F"/>
    <w:rsid w:val="00526421"/>
    <w:rsid w:val="00530849"/>
    <w:rsid w:val="00566779"/>
    <w:rsid w:val="00567F37"/>
    <w:rsid w:val="00576B80"/>
    <w:rsid w:val="00584A84"/>
    <w:rsid w:val="00595FF8"/>
    <w:rsid w:val="005B0F33"/>
    <w:rsid w:val="005B475B"/>
    <w:rsid w:val="005B475D"/>
    <w:rsid w:val="005C06DD"/>
    <w:rsid w:val="005C39AF"/>
    <w:rsid w:val="005C43DB"/>
    <w:rsid w:val="005C7202"/>
    <w:rsid w:val="005D357A"/>
    <w:rsid w:val="00605ADC"/>
    <w:rsid w:val="006104BD"/>
    <w:rsid w:val="00614A59"/>
    <w:rsid w:val="0062211B"/>
    <w:rsid w:val="00630760"/>
    <w:rsid w:val="00633E18"/>
    <w:rsid w:val="00671FFE"/>
    <w:rsid w:val="00694C0D"/>
    <w:rsid w:val="006B4E3A"/>
    <w:rsid w:val="006C2BC6"/>
    <w:rsid w:val="006D5489"/>
    <w:rsid w:val="006D6DBC"/>
    <w:rsid w:val="006E48A8"/>
    <w:rsid w:val="00704F9A"/>
    <w:rsid w:val="0071010C"/>
    <w:rsid w:val="00755B8C"/>
    <w:rsid w:val="00761181"/>
    <w:rsid w:val="00764EE5"/>
    <w:rsid w:val="007767B4"/>
    <w:rsid w:val="00781482"/>
    <w:rsid w:val="00794D8D"/>
    <w:rsid w:val="007B50AD"/>
    <w:rsid w:val="007C0034"/>
    <w:rsid w:val="00833137"/>
    <w:rsid w:val="0083799E"/>
    <w:rsid w:val="0084646E"/>
    <w:rsid w:val="008637A1"/>
    <w:rsid w:val="00863C47"/>
    <w:rsid w:val="00876767"/>
    <w:rsid w:val="00876E73"/>
    <w:rsid w:val="00897839"/>
    <w:rsid w:val="008A2E07"/>
    <w:rsid w:val="008C1AE3"/>
    <w:rsid w:val="008C2621"/>
    <w:rsid w:val="008E5A13"/>
    <w:rsid w:val="008F2D20"/>
    <w:rsid w:val="00934B45"/>
    <w:rsid w:val="00946762"/>
    <w:rsid w:val="009568AD"/>
    <w:rsid w:val="009571CB"/>
    <w:rsid w:val="00965583"/>
    <w:rsid w:val="009759D2"/>
    <w:rsid w:val="009B1E72"/>
    <w:rsid w:val="009D09CB"/>
    <w:rsid w:val="009D6D41"/>
    <w:rsid w:val="009E184B"/>
    <w:rsid w:val="009F4A29"/>
    <w:rsid w:val="00A01A38"/>
    <w:rsid w:val="00A02890"/>
    <w:rsid w:val="00A16CA2"/>
    <w:rsid w:val="00A27DFB"/>
    <w:rsid w:val="00A34D6C"/>
    <w:rsid w:val="00A63E37"/>
    <w:rsid w:val="00A671B9"/>
    <w:rsid w:val="00A6789F"/>
    <w:rsid w:val="00A90008"/>
    <w:rsid w:val="00AA416F"/>
    <w:rsid w:val="00AA44F1"/>
    <w:rsid w:val="00AD0C60"/>
    <w:rsid w:val="00AD4F55"/>
    <w:rsid w:val="00AF61AF"/>
    <w:rsid w:val="00B26C0B"/>
    <w:rsid w:val="00B4671A"/>
    <w:rsid w:val="00B50906"/>
    <w:rsid w:val="00B559A1"/>
    <w:rsid w:val="00B72E9A"/>
    <w:rsid w:val="00BA470E"/>
    <w:rsid w:val="00BC2931"/>
    <w:rsid w:val="00BD1671"/>
    <w:rsid w:val="00BD71A0"/>
    <w:rsid w:val="00BE133D"/>
    <w:rsid w:val="00BF2D26"/>
    <w:rsid w:val="00C22AA0"/>
    <w:rsid w:val="00C2646E"/>
    <w:rsid w:val="00C54695"/>
    <w:rsid w:val="00C70433"/>
    <w:rsid w:val="00C93E9E"/>
    <w:rsid w:val="00C95B06"/>
    <w:rsid w:val="00CA61A7"/>
    <w:rsid w:val="00CA65BA"/>
    <w:rsid w:val="00CA7018"/>
    <w:rsid w:val="00CB10E2"/>
    <w:rsid w:val="00CC194E"/>
    <w:rsid w:val="00D1098E"/>
    <w:rsid w:val="00D13837"/>
    <w:rsid w:val="00D21687"/>
    <w:rsid w:val="00D32FC0"/>
    <w:rsid w:val="00D41C79"/>
    <w:rsid w:val="00D47FE1"/>
    <w:rsid w:val="00D57C2F"/>
    <w:rsid w:val="00D63779"/>
    <w:rsid w:val="00D83FA9"/>
    <w:rsid w:val="00D9013C"/>
    <w:rsid w:val="00DA018E"/>
    <w:rsid w:val="00DA7F1B"/>
    <w:rsid w:val="00DB50F5"/>
    <w:rsid w:val="00DC4B26"/>
    <w:rsid w:val="00DD5B7A"/>
    <w:rsid w:val="00DE52D2"/>
    <w:rsid w:val="00E2108A"/>
    <w:rsid w:val="00E22922"/>
    <w:rsid w:val="00E3041F"/>
    <w:rsid w:val="00E3745B"/>
    <w:rsid w:val="00E45E40"/>
    <w:rsid w:val="00E541D4"/>
    <w:rsid w:val="00E567AD"/>
    <w:rsid w:val="00E56B05"/>
    <w:rsid w:val="00E614D5"/>
    <w:rsid w:val="00E6511C"/>
    <w:rsid w:val="00E7016D"/>
    <w:rsid w:val="00E70444"/>
    <w:rsid w:val="00E85F34"/>
    <w:rsid w:val="00EB1C56"/>
    <w:rsid w:val="00EB1CC6"/>
    <w:rsid w:val="00F0303B"/>
    <w:rsid w:val="00F63F5C"/>
    <w:rsid w:val="00F655B3"/>
    <w:rsid w:val="00F84E72"/>
    <w:rsid w:val="00F91933"/>
    <w:rsid w:val="00FA6095"/>
    <w:rsid w:val="00FD11FB"/>
    <w:rsid w:val="00FE36EC"/>
    <w:rsid w:val="00FE47DE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8DC6"/>
  <w15:docId w15:val="{A39A2DE5-0D81-2043-843C-17B043AF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rPr>
      <w:rFonts w:ascii="Lucida Grande" w:eastAsia="MS Mincho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  <w:lang w:eastAsia="ja-JP"/>
    </w:rPr>
  </w:style>
  <w:style w:type="character" w:styleId="zlenenKpr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stBilgiChar">
    <w:name w:val="Üst Bilgi Char"/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AltBilgiChar">
    <w:name w:val="Alt Bilgi Char"/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eastAsia="Calibri"/>
    </w:rPr>
  </w:style>
  <w:style w:type="paragraph" w:customStyle="1" w:styleId="AkKlavuz-Vurgu41">
    <w:name w:val="Açık Kılavuz - Vurgu 4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customStyle="1" w:styleId="c0">
    <w:name w:val="c0"/>
    <w:basedOn w:val="Normal"/>
    <w:pPr>
      <w:jc w:val="both"/>
    </w:pPr>
    <w:rPr>
      <w:rFonts w:ascii="Calibri" w:hAnsi="Calibri" w:cs="Calibri"/>
      <w:color w:val="000000"/>
      <w:sz w:val="22"/>
      <w:szCs w:val="22"/>
    </w:rPr>
  </w:style>
  <w:style w:type="character" w:customStyle="1" w:styleId="c14">
    <w:name w:val="c1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41">
    <w:name w:val="c4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k2Char">
    <w:name w:val="Başlık 2 Char"/>
    <w:rPr>
      <w:rFonts w:ascii="Calibri Light" w:eastAsia="Times New Roman" w:hAnsi="Calibri Light"/>
      <w:color w:val="2E74B5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customStyle="1" w:styleId="Balk4Char">
    <w:name w:val="Başlık 4 Char"/>
    <w:rPr>
      <w:rFonts w:ascii="Calibri Light" w:eastAsia="Times New Roman" w:hAnsi="Calibri Light"/>
      <w:i/>
      <w:iCs/>
      <w:color w:val="2E74B5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Vurgu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RenkliListe-Vurgu21">
    <w:name w:val="Renkli Liste - Vurgu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customStyle="1" w:styleId="username">
    <w:name w:val="username"/>
    <w:rPr>
      <w:w w:val="100"/>
      <w:position w:val="-1"/>
      <w:effect w:val="none"/>
      <w:vertAlign w:val="baseline"/>
      <w:cs w:val="0"/>
      <w:em w:val="none"/>
    </w:rPr>
  </w:style>
  <w:style w:type="character" w:customStyle="1" w:styleId="m4015767467940452838downloadlinklink">
    <w:name w:val="m_4015767467940452838downloadlinklink"/>
    <w:rPr>
      <w:w w:val="100"/>
      <w:position w:val="-1"/>
      <w:effect w:val="none"/>
      <w:vertAlign w:val="baseline"/>
      <w:cs w:val="0"/>
      <w:em w:val="none"/>
    </w:rPr>
  </w:style>
  <w:style w:type="character" w:customStyle="1" w:styleId="m6473910564362348329apple-converted-space">
    <w:name w:val="m_6473910564362348329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7143793387374428342apple-converted-space">
    <w:name w:val="m_-7143793387374428342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m-3243061628648922113xmsonormal">
    <w:name w:val="m_-3243061628648922113xmsonormal"/>
    <w:basedOn w:val="Normal"/>
    <w:pPr>
      <w:spacing w:before="100" w:beforeAutospacing="1" w:after="100" w:afterAutospacing="1"/>
    </w:pPr>
  </w:style>
  <w:style w:type="paragraph" w:customStyle="1" w:styleId="m1309616650926798646xmsonormal">
    <w:name w:val="m_1309616650926798646xmsonormal"/>
    <w:basedOn w:val="Normal"/>
    <w:pPr>
      <w:spacing w:before="100" w:beforeAutospacing="1" w:after="100" w:afterAutospacing="1"/>
    </w:pPr>
  </w:style>
  <w:style w:type="character" w:customStyle="1" w:styleId="m8498845917604920486apple-converted-space">
    <w:name w:val="m_8498845917604920486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3083451728957069026apple-converted-space">
    <w:name w:val="m_-3083451728957069026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2592114418140880442msohyperlink">
    <w:name w:val="m_-2592114418140880442msohyperlink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m-231725778607064697gmail-p1">
    <w:name w:val="m_-231725778607064697gmail-p1"/>
    <w:basedOn w:val="Normal"/>
    <w:pPr>
      <w:spacing w:before="100" w:beforeAutospacing="1" w:after="100" w:afterAutospacing="1"/>
    </w:pPr>
  </w:style>
  <w:style w:type="paragraph" w:customStyle="1" w:styleId="m-231725778607064697xmsonormal">
    <w:name w:val="m_-231725778607064697xmsonormal"/>
    <w:basedOn w:val="Normal"/>
    <w:pPr>
      <w:spacing w:before="100" w:beforeAutospacing="1" w:after="100" w:afterAutospacing="1"/>
    </w:pPr>
  </w:style>
  <w:style w:type="paragraph" w:customStyle="1" w:styleId="m-231725778607064697gmail-p2">
    <w:name w:val="m_-231725778607064697gmail-p2"/>
    <w:basedOn w:val="Normal"/>
    <w:pPr>
      <w:spacing w:before="100" w:beforeAutospacing="1" w:after="100" w:afterAutospacing="1"/>
    </w:pPr>
  </w:style>
  <w:style w:type="character" w:customStyle="1" w:styleId="zmlenmeyenBahsetme1">
    <w:name w:val="Çözümlenmeyen Bahsetme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6177686864824369099downloadlinklink">
    <w:name w:val="m_6177686864824369099downloadlinklink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m5163144352564513509m5435618090862413063xmsonormal">
    <w:name w:val="m_5163144352564513509m5435618090862413063xmsonormal"/>
    <w:basedOn w:val="Normal"/>
    <w:pPr>
      <w:spacing w:before="100" w:beforeAutospacing="1" w:after="100" w:afterAutospacing="1"/>
    </w:pPr>
  </w:style>
  <w:style w:type="paragraph" w:styleId="HTMLncedenBiimlendirilmi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y2iqfc">
    <w:name w:val="y2iqfc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zmlenmeyenBahsetme2">
    <w:name w:val="Çözümlenmeyen Bahsetme2"/>
    <w:basedOn w:val="VarsaylanParagrafYazTipi"/>
    <w:uiPriority w:val="99"/>
    <w:rsid w:val="00187BB0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rsid w:val="00320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mtumer@iletisimdeposu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umrutburul@iletisimdepos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sBAVlN5cZFI7g2ilWgUyK45+Q==">CgMxLjA4AHIhMUYtMW9aYlBlNnh5MXhtZkd2MXRDc2R1VnRuU204dkI0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İrem TÜMER</dc:creator>
  <cp:lastModifiedBy>Sadi Cilingir</cp:lastModifiedBy>
  <cp:revision>18</cp:revision>
  <dcterms:created xsi:type="dcterms:W3CDTF">2026-01-18T13:56:00Z</dcterms:created>
  <dcterms:modified xsi:type="dcterms:W3CDTF">2026-02-23T20:25:00Z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e9c13e3c1321dd81e2b604b0f25f88b21e072a98bc078ac2cf6e59cb2ae4a5da</vt:lpwstr>
  </property>
</Properties>
</file>