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1832" w14:textId="77777777" w:rsidR="009D7499" w:rsidRPr="009D7499" w:rsidRDefault="009D7499" w:rsidP="009D749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9D7499">
        <w:rPr>
          <w:rFonts w:ascii="Calibri" w:hAnsi="Calibri" w:cs="Calibri"/>
          <w:b/>
          <w:bCs/>
          <w:sz w:val="40"/>
          <w:szCs w:val="40"/>
        </w:rPr>
        <w:t>Kural Dışı</w:t>
      </w:r>
    </w:p>
    <w:p w14:paraId="2A3BED3D" w14:textId="77777777" w:rsidR="009D7499" w:rsidRPr="009D7499" w:rsidRDefault="009D7499" w:rsidP="009D7499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 w:rsidRPr="009D7499">
        <w:rPr>
          <w:rFonts w:ascii="Calibri" w:hAnsi="Calibri" w:cs="Calibri"/>
          <w:b/>
          <w:bCs/>
          <w:sz w:val="32"/>
          <w:szCs w:val="32"/>
        </w:rPr>
        <w:t>Hors Normes</w:t>
      </w:r>
      <w:r w:rsidR="00CE49BA">
        <w:rPr>
          <w:rFonts w:ascii="Calibri" w:hAnsi="Calibri" w:cs="Calibri"/>
          <w:b/>
          <w:bCs/>
          <w:sz w:val="32"/>
          <w:szCs w:val="32"/>
        </w:rPr>
        <w:t xml:space="preserve"> - The Specials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5809040B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</w:p>
    <w:p w14:paraId="6CED0464" w14:textId="28156C2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</w:t>
      </w:r>
      <w:r w:rsidR="009C2C45">
        <w:rPr>
          <w:rFonts w:ascii="Calibri" w:hAnsi="Calibri" w:cs="Calibri"/>
          <w:sz w:val="24"/>
          <w:szCs w:val="24"/>
        </w:rPr>
        <w:t>14 Ağustos 2020</w:t>
      </w:r>
    </w:p>
    <w:p w14:paraId="5BCE6DD5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Başka Sinema</w:t>
      </w:r>
    </w:p>
    <w:p w14:paraId="195867D0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İthalat:</w:t>
      </w:r>
      <w:r>
        <w:rPr>
          <w:rFonts w:ascii="Calibri" w:hAnsi="Calibri" w:cs="Calibri"/>
          <w:sz w:val="24"/>
          <w:szCs w:val="24"/>
        </w:rPr>
        <w:t xml:space="preserve"> Mars </w:t>
      </w:r>
      <w:r w:rsidR="00301C11">
        <w:rPr>
          <w:rFonts w:ascii="Calibri" w:hAnsi="Calibri" w:cs="Calibri"/>
          <w:sz w:val="24"/>
          <w:szCs w:val="24"/>
        </w:rPr>
        <w:t>Prodüksiyon</w:t>
      </w:r>
    </w:p>
    <w:p w14:paraId="6F934B76" w14:textId="77777777" w:rsidR="00301C11" w:rsidRPr="009D7499" w:rsidRDefault="00301C11" w:rsidP="00301C11">
      <w:pPr>
        <w:pStyle w:val="AralkYok"/>
        <w:rPr>
          <w:rFonts w:ascii="Calibri" w:hAnsi="Calibri" w:cs="Calibri"/>
          <w:sz w:val="24"/>
          <w:szCs w:val="24"/>
        </w:rPr>
      </w:pPr>
      <w:r w:rsidRPr="00301C11">
        <w:rPr>
          <w:rFonts w:ascii="Calibri" w:hAnsi="Calibri" w:cs="Calibri"/>
          <w:b/>
          <w:bCs/>
          <w:sz w:val="24"/>
          <w:szCs w:val="24"/>
        </w:rPr>
        <w:t xml:space="preserve">Yapım: </w:t>
      </w:r>
      <w:r w:rsidRPr="009D7499">
        <w:rPr>
          <w:rFonts w:ascii="Calibri" w:hAnsi="Calibri" w:cs="Calibri"/>
          <w:sz w:val="24"/>
          <w:szCs w:val="24"/>
        </w:rPr>
        <w:t>Nicolas Duval Adassovsky</w:t>
      </w:r>
    </w:p>
    <w:p w14:paraId="00C2D0DA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9D7499">
        <w:rPr>
          <w:rFonts w:ascii="Calibri" w:hAnsi="Calibri" w:cs="Calibri"/>
          <w:sz w:val="24"/>
          <w:szCs w:val="24"/>
        </w:rPr>
        <w:t xml:space="preserve">2019 </w:t>
      </w:r>
    </w:p>
    <w:p w14:paraId="4CD2ECB9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Tür:</w:t>
      </w:r>
      <w:r>
        <w:rPr>
          <w:rFonts w:ascii="Calibri" w:hAnsi="Calibri" w:cs="Calibri"/>
          <w:sz w:val="24"/>
          <w:szCs w:val="24"/>
        </w:rPr>
        <w:t xml:space="preserve"> </w:t>
      </w:r>
      <w:r w:rsidRPr="009D7499">
        <w:rPr>
          <w:rFonts w:ascii="Calibri" w:hAnsi="Calibri" w:cs="Calibri"/>
          <w:sz w:val="24"/>
          <w:szCs w:val="24"/>
        </w:rPr>
        <w:t>Dram</w:t>
      </w:r>
      <w:r>
        <w:rPr>
          <w:rFonts w:ascii="Calibri" w:hAnsi="Calibri" w:cs="Calibri"/>
          <w:sz w:val="24"/>
          <w:szCs w:val="24"/>
        </w:rPr>
        <w:t>,</w:t>
      </w:r>
      <w:r w:rsidRPr="009D7499">
        <w:rPr>
          <w:rFonts w:ascii="Calibri" w:hAnsi="Calibri" w:cs="Calibri"/>
          <w:sz w:val="24"/>
          <w:szCs w:val="24"/>
        </w:rPr>
        <w:t xml:space="preserve"> Komedi</w:t>
      </w:r>
    </w:p>
    <w:p w14:paraId="52D05185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9D7499">
        <w:rPr>
          <w:rFonts w:ascii="Calibri" w:hAnsi="Calibri" w:cs="Calibri"/>
          <w:sz w:val="24"/>
          <w:szCs w:val="24"/>
        </w:rPr>
        <w:t>114</w:t>
      </w:r>
      <w:r>
        <w:rPr>
          <w:rFonts w:ascii="Calibri" w:hAnsi="Calibri" w:cs="Calibri"/>
          <w:sz w:val="24"/>
          <w:szCs w:val="24"/>
        </w:rPr>
        <w:t xml:space="preserve"> dakika</w:t>
      </w:r>
    </w:p>
    <w:p w14:paraId="1CD4383B" w14:textId="77777777" w:rsidR="00301C11" w:rsidRPr="009D7499" w:rsidRDefault="00301C11" w:rsidP="00301C11">
      <w:pPr>
        <w:pStyle w:val="AralkYok"/>
        <w:rPr>
          <w:rFonts w:ascii="Calibri" w:hAnsi="Calibri" w:cs="Calibri"/>
          <w:sz w:val="24"/>
          <w:szCs w:val="24"/>
        </w:rPr>
      </w:pPr>
      <w:r w:rsidRPr="00301C11">
        <w:rPr>
          <w:rFonts w:ascii="Calibri" w:hAnsi="Calibri" w:cs="Calibri"/>
          <w:b/>
          <w:bCs/>
          <w:sz w:val="24"/>
          <w:szCs w:val="24"/>
        </w:rPr>
        <w:t>Ülke:</w:t>
      </w:r>
      <w:r w:rsidRPr="009D7499">
        <w:rPr>
          <w:rFonts w:ascii="Calibri" w:hAnsi="Calibri" w:cs="Calibri"/>
          <w:sz w:val="24"/>
          <w:szCs w:val="24"/>
        </w:rPr>
        <w:t xml:space="preserve"> Fran</w:t>
      </w:r>
    </w:p>
    <w:p w14:paraId="147DEBE7" w14:textId="77777777" w:rsidR="00301C11" w:rsidRPr="009D7499" w:rsidRDefault="00301C11" w:rsidP="00301C11">
      <w:pPr>
        <w:pStyle w:val="AralkYok"/>
        <w:rPr>
          <w:rFonts w:ascii="Calibri" w:hAnsi="Calibri" w:cs="Calibri"/>
          <w:sz w:val="24"/>
          <w:szCs w:val="24"/>
        </w:rPr>
      </w:pPr>
      <w:r w:rsidRPr="00301C11">
        <w:rPr>
          <w:rFonts w:ascii="Calibri" w:hAnsi="Calibri" w:cs="Calibri"/>
          <w:b/>
          <w:bCs/>
          <w:sz w:val="24"/>
          <w:szCs w:val="24"/>
        </w:rPr>
        <w:t>Yönetmen:</w:t>
      </w:r>
      <w:r w:rsidRPr="009D7499">
        <w:rPr>
          <w:rFonts w:ascii="Calibri" w:hAnsi="Calibri" w:cs="Calibri"/>
          <w:sz w:val="24"/>
          <w:szCs w:val="24"/>
        </w:rPr>
        <w:t xml:space="preserve"> Olivier Nakache, </w:t>
      </w:r>
      <w:r w:rsidR="00CE49BA">
        <w:rPr>
          <w:rFonts w:ascii="Calibri" w:hAnsi="Calibri" w:cs="Calibri"/>
          <w:sz w:val="24"/>
          <w:szCs w:val="24"/>
        </w:rPr>
        <w:t>E</w:t>
      </w:r>
      <w:r w:rsidRPr="009D7499">
        <w:rPr>
          <w:rFonts w:ascii="Calibri" w:hAnsi="Calibri" w:cs="Calibri"/>
          <w:sz w:val="24"/>
          <w:szCs w:val="24"/>
        </w:rPr>
        <w:t>ric Toledano</w:t>
      </w:r>
    </w:p>
    <w:p w14:paraId="3DCFC6CC" w14:textId="77777777" w:rsidR="00301C11" w:rsidRPr="009D7499" w:rsidRDefault="00301C11" w:rsidP="00301C11">
      <w:pPr>
        <w:pStyle w:val="AralkYok"/>
        <w:rPr>
          <w:rFonts w:ascii="Calibri" w:hAnsi="Calibri" w:cs="Calibri"/>
          <w:sz w:val="24"/>
          <w:szCs w:val="24"/>
        </w:rPr>
      </w:pPr>
      <w:r w:rsidRPr="00301C11">
        <w:rPr>
          <w:rFonts w:ascii="Calibri" w:hAnsi="Calibri" w:cs="Calibri"/>
          <w:b/>
          <w:bCs/>
          <w:sz w:val="24"/>
          <w:szCs w:val="24"/>
        </w:rPr>
        <w:t>Oyuncular:</w:t>
      </w:r>
      <w:r w:rsidRPr="009D7499">
        <w:rPr>
          <w:rFonts w:ascii="Calibri" w:hAnsi="Calibri" w:cs="Calibri"/>
          <w:sz w:val="24"/>
          <w:szCs w:val="24"/>
        </w:rPr>
        <w:t xml:space="preserve"> Vincent Cassel, Reda Kateb, H</w:t>
      </w:r>
      <w:r>
        <w:rPr>
          <w:rFonts w:ascii="Calibri" w:hAnsi="Calibri" w:cs="Calibri"/>
          <w:sz w:val="24"/>
          <w:szCs w:val="24"/>
        </w:rPr>
        <w:t>e</w:t>
      </w:r>
      <w:r w:rsidRPr="009D7499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 w:rsidRPr="009D7499">
        <w:rPr>
          <w:rFonts w:ascii="Calibri" w:hAnsi="Calibri" w:cs="Calibri"/>
          <w:sz w:val="24"/>
          <w:szCs w:val="24"/>
        </w:rPr>
        <w:t>ne Vincent</w:t>
      </w:r>
      <w:r>
        <w:rPr>
          <w:rFonts w:ascii="Calibri" w:hAnsi="Calibri" w:cs="Calibri"/>
          <w:sz w:val="24"/>
          <w:szCs w:val="24"/>
        </w:rPr>
        <w:t xml:space="preserve">, </w:t>
      </w:r>
      <w:r w:rsidR="00CE49BA">
        <w:rPr>
          <w:rFonts w:ascii="Calibri" w:hAnsi="Calibri" w:cs="Calibri"/>
          <w:sz w:val="24"/>
          <w:szCs w:val="24"/>
        </w:rPr>
        <w:t>Bryan Mialoundama</w:t>
      </w:r>
    </w:p>
    <w:p w14:paraId="670A5DB1" w14:textId="77777777" w:rsid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</w:p>
    <w:p w14:paraId="13B94A7C" w14:textId="77777777" w:rsidR="009D7499" w:rsidRPr="00036319" w:rsidRDefault="009D7499" w:rsidP="009D7499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036319">
        <w:rPr>
          <w:rFonts w:ascii="Calibri" w:hAnsi="Calibri" w:cs="Calibri"/>
          <w:b/>
          <w:bCs/>
          <w:sz w:val="24"/>
          <w:szCs w:val="24"/>
        </w:rPr>
        <w:t>Konu:</w:t>
      </w:r>
    </w:p>
    <w:p w14:paraId="466B4233" w14:textId="77777777" w:rsidR="009D7499" w:rsidRP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</w:p>
    <w:p w14:paraId="1BD77F7D" w14:textId="77777777" w:rsidR="009D7499" w:rsidRPr="009D7499" w:rsidRDefault="009D7499" w:rsidP="009D7499">
      <w:pPr>
        <w:pStyle w:val="AralkYok"/>
        <w:rPr>
          <w:rFonts w:ascii="Calibri" w:hAnsi="Calibri" w:cs="Calibri"/>
          <w:sz w:val="24"/>
          <w:szCs w:val="24"/>
        </w:rPr>
      </w:pPr>
      <w:r w:rsidRPr="009D7499">
        <w:rPr>
          <w:rFonts w:ascii="Calibri" w:hAnsi="Calibri" w:cs="Calibri"/>
          <w:sz w:val="24"/>
          <w:szCs w:val="24"/>
        </w:rPr>
        <w:t>Soluksuz takip edeceğiniz ve sınırları aşan gerçek bir hik</w:t>
      </w:r>
      <w:r w:rsidR="00301C11">
        <w:rPr>
          <w:rFonts w:ascii="Calibri" w:hAnsi="Calibri" w:cs="Calibri"/>
          <w:sz w:val="24"/>
          <w:szCs w:val="24"/>
        </w:rPr>
        <w:t>â</w:t>
      </w:r>
      <w:r w:rsidRPr="009D7499">
        <w:rPr>
          <w:rFonts w:ascii="Calibri" w:hAnsi="Calibri" w:cs="Calibri"/>
          <w:sz w:val="24"/>
          <w:szCs w:val="24"/>
        </w:rPr>
        <w:t xml:space="preserve">yeden uyarlanan </w:t>
      </w:r>
      <w:r w:rsidR="00301C11" w:rsidRPr="00301C11">
        <w:rPr>
          <w:rFonts w:ascii="Calibri" w:hAnsi="Calibri" w:cs="Calibri"/>
          <w:i/>
          <w:iCs/>
          <w:sz w:val="24"/>
          <w:szCs w:val="24"/>
        </w:rPr>
        <w:t>Kural Dışı,</w:t>
      </w:r>
      <w:r w:rsidR="00301C11" w:rsidRPr="009D7499">
        <w:rPr>
          <w:rFonts w:ascii="Calibri" w:hAnsi="Calibri" w:cs="Calibri"/>
          <w:sz w:val="24"/>
          <w:szCs w:val="24"/>
        </w:rPr>
        <w:t xml:space="preserve"> </w:t>
      </w:r>
      <w:r w:rsidRPr="009D7499">
        <w:rPr>
          <w:rFonts w:ascii="Calibri" w:hAnsi="Calibri" w:cs="Calibri"/>
          <w:sz w:val="24"/>
          <w:szCs w:val="24"/>
        </w:rPr>
        <w:t xml:space="preserve">gidecek bir yeri kalmayan otizmli çocuklara kapısını açmış iki adam ve gönüllü gençlerden oluşan ekiplerinin mücadelesini konu ediniyor. İlk gösterimini </w:t>
      </w:r>
      <w:r w:rsidRPr="00301C11">
        <w:rPr>
          <w:rFonts w:ascii="Calibri" w:hAnsi="Calibri" w:cs="Calibri"/>
          <w:i/>
          <w:iCs/>
          <w:sz w:val="24"/>
          <w:szCs w:val="24"/>
        </w:rPr>
        <w:t>2019 Cannes Film Festivali’</w:t>
      </w:r>
      <w:r w:rsidRPr="009D7499">
        <w:rPr>
          <w:rFonts w:ascii="Calibri" w:hAnsi="Calibri" w:cs="Calibri"/>
          <w:sz w:val="24"/>
          <w:szCs w:val="24"/>
        </w:rPr>
        <w:t xml:space="preserve">nde kapanış filmi olarak yapan, başrollerini Vincent Cassel ve Reda Kateb’in paylaştığı ve ülkemizde çok sevilen </w:t>
      </w:r>
      <w:r w:rsidRPr="00301C11">
        <w:rPr>
          <w:rFonts w:ascii="Calibri" w:hAnsi="Calibri" w:cs="Calibri"/>
          <w:i/>
          <w:iCs/>
          <w:sz w:val="24"/>
          <w:szCs w:val="24"/>
        </w:rPr>
        <w:t>Can Dostum</w:t>
      </w:r>
      <w:r w:rsidRPr="009D7499">
        <w:rPr>
          <w:rFonts w:ascii="Calibri" w:hAnsi="Calibri" w:cs="Calibri"/>
          <w:sz w:val="24"/>
          <w:szCs w:val="24"/>
        </w:rPr>
        <w:t xml:space="preserve"> filminin yönetmenleri Éric Toledano ve Olivier Nakache’ın son filmleri </w:t>
      </w:r>
      <w:r w:rsidR="00301C11" w:rsidRPr="00301C11">
        <w:rPr>
          <w:rFonts w:ascii="Calibri" w:hAnsi="Calibri" w:cs="Calibri"/>
          <w:i/>
          <w:iCs/>
          <w:sz w:val="24"/>
          <w:szCs w:val="24"/>
        </w:rPr>
        <w:t>Kural Dışı,</w:t>
      </w:r>
      <w:r w:rsidR="00301C11" w:rsidRPr="009D7499">
        <w:rPr>
          <w:rFonts w:ascii="Calibri" w:hAnsi="Calibri" w:cs="Calibri"/>
          <w:sz w:val="24"/>
          <w:szCs w:val="24"/>
        </w:rPr>
        <w:t xml:space="preserve"> </w:t>
      </w:r>
      <w:r w:rsidRPr="009D7499">
        <w:rPr>
          <w:rFonts w:ascii="Calibri" w:hAnsi="Calibri" w:cs="Calibri"/>
          <w:sz w:val="24"/>
          <w:szCs w:val="24"/>
        </w:rPr>
        <w:t>sıradışı karakterleriyle olağanüstü bir ortaklığın hik</w:t>
      </w:r>
      <w:r w:rsidR="00301C11">
        <w:rPr>
          <w:rFonts w:ascii="Calibri" w:hAnsi="Calibri" w:cs="Calibri"/>
          <w:sz w:val="24"/>
          <w:szCs w:val="24"/>
        </w:rPr>
        <w:t>â</w:t>
      </w:r>
      <w:r w:rsidRPr="009D7499">
        <w:rPr>
          <w:rFonts w:ascii="Calibri" w:hAnsi="Calibri" w:cs="Calibri"/>
          <w:sz w:val="24"/>
          <w:szCs w:val="24"/>
        </w:rPr>
        <w:t>yesi.</w:t>
      </w:r>
    </w:p>
    <w:sectPr w:rsidR="009D7499" w:rsidRPr="009D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99"/>
    <w:rsid w:val="00036319"/>
    <w:rsid w:val="00301C11"/>
    <w:rsid w:val="009C2C45"/>
    <w:rsid w:val="009D7499"/>
    <w:rsid w:val="00C1427F"/>
    <w:rsid w:val="00C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C04A"/>
  <w15:chartTrackingRefBased/>
  <w15:docId w15:val="{A5CF52CA-6EE1-4463-A85E-E3A2775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7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2020-03-16T17:20:00Z</dcterms:created>
  <dcterms:modified xsi:type="dcterms:W3CDTF">2020-08-18T06:37:00Z</dcterms:modified>
</cp:coreProperties>
</file>