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2889A" w14:textId="77777777" w:rsidR="00F67835" w:rsidRPr="00F67835" w:rsidRDefault="00F67835" w:rsidP="00E60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F67835">
        <w:rPr>
          <w:rFonts w:ascii="Arial" w:eastAsia="Times New Roman" w:hAnsi="Arial" w:cs="Arial"/>
          <w:b/>
          <w:bCs/>
          <w:i/>
          <w:iCs/>
          <w:color w:val="0F0F0F"/>
          <w:sz w:val="24"/>
          <w:szCs w:val="24"/>
          <w:lang w:val="en-US" w:eastAsia="tr-TR"/>
          <w14:ligatures w14:val="none"/>
        </w:rPr>
        <w:t>Heyecan</w:t>
      </w:r>
      <w:proofErr w:type="spellEnd"/>
      <w:r w:rsidRPr="00F67835">
        <w:rPr>
          <w:rFonts w:ascii="Arial" w:eastAsia="Times New Roman" w:hAnsi="Arial" w:cs="Arial"/>
          <w:b/>
          <w:bCs/>
          <w:i/>
          <w:iCs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b/>
          <w:bCs/>
          <w:i/>
          <w:iCs/>
          <w:color w:val="0F0F0F"/>
          <w:sz w:val="24"/>
          <w:szCs w:val="24"/>
          <w:lang w:val="en-US" w:eastAsia="tr-TR"/>
          <w14:ligatures w14:val="none"/>
        </w:rPr>
        <w:t>sanatında</w:t>
      </w:r>
      <w:proofErr w:type="spellEnd"/>
      <w:r w:rsidRPr="00F67835">
        <w:rPr>
          <w:rFonts w:ascii="Arial" w:eastAsia="Times New Roman" w:hAnsi="Arial" w:cs="Arial"/>
          <w:b/>
          <w:bCs/>
          <w:i/>
          <w:iCs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b/>
          <w:bCs/>
          <w:i/>
          <w:iCs/>
          <w:color w:val="0F0F0F"/>
          <w:sz w:val="24"/>
          <w:szCs w:val="24"/>
          <w:lang w:val="en-US" w:eastAsia="tr-TR"/>
          <w14:ligatures w14:val="none"/>
        </w:rPr>
        <w:t>ustalaşmak</w:t>
      </w:r>
      <w:proofErr w:type="spellEnd"/>
      <w:r w:rsidRPr="00F67835">
        <w:rPr>
          <w:rFonts w:ascii="Arial" w:eastAsia="Times New Roman" w:hAnsi="Arial" w:cs="Arial"/>
          <w:b/>
          <w:bCs/>
          <w:i/>
          <w:iCs/>
          <w:color w:val="0F0F0F"/>
          <w:sz w:val="24"/>
          <w:szCs w:val="24"/>
          <w:lang w:val="en-US" w:eastAsia="tr-TR"/>
          <w14:ligatures w14:val="none"/>
        </w:rPr>
        <w:t>.</w:t>
      </w:r>
    </w:p>
    <w:p w14:paraId="715F5DA6" w14:textId="77777777" w:rsidR="00F67835" w:rsidRPr="00F67835" w:rsidRDefault="00F67835" w:rsidP="00E60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 </w:t>
      </w:r>
    </w:p>
    <w:p w14:paraId="0309B5C4" w14:textId="77777777" w:rsidR="00F67835" w:rsidRPr="00F67835" w:rsidRDefault="00F67835" w:rsidP="00E60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tr-TR"/>
          <w14:ligatures w14:val="none"/>
        </w:rPr>
      </w:pPr>
      <w:r w:rsidRPr="00F67835">
        <w:rPr>
          <w:rFonts w:ascii="Arial" w:eastAsia="Times New Roman" w:hAnsi="Arial" w:cs="Arial"/>
          <w:b/>
          <w:bCs/>
          <w:color w:val="0F0F0F"/>
          <w:sz w:val="40"/>
          <w:szCs w:val="40"/>
          <w:lang w:val="en-US" w:eastAsia="tr-TR"/>
          <w14:ligatures w14:val="none"/>
        </w:rPr>
        <w:t>KUNG FU PANDA 4 FİLMİNİN TÜRKÇE AFİŞİ PAYLAŞILDI!</w:t>
      </w:r>
    </w:p>
    <w:p w14:paraId="268ED64E" w14:textId="77777777" w:rsidR="00F67835" w:rsidRPr="00F67835" w:rsidRDefault="00F67835" w:rsidP="00E60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F67835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</w:p>
    <w:p w14:paraId="50C0275C" w14:textId="77777777" w:rsidR="00F67835" w:rsidRPr="00F67835" w:rsidRDefault="00F67835" w:rsidP="00E60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F6783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#KungFuPanda4</w:t>
      </w:r>
    </w:p>
    <w:p w14:paraId="76B2C7AA" w14:textId="77777777" w:rsidR="00F67835" w:rsidRPr="00F67835" w:rsidRDefault="00F67835" w:rsidP="00E60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F67835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 </w:t>
      </w:r>
    </w:p>
    <w:p w14:paraId="43A2BD64" w14:textId="77777777" w:rsidR="00F67835" w:rsidRPr="00F67835" w:rsidRDefault="00F67835" w:rsidP="00E60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F67835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Tür:</w:t>
      </w:r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 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Komedi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-Macera,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Animasyon</w:t>
      </w:r>
      <w:proofErr w:type="spellEnd"/>
    </w:p>
    <w:p w14:paraId="55489040" w14:textId="77777777" w:rsidR="00F67835" w:rsidRPr="00F67835" w:rsidRDefault="00F67835" w:rsidP="00E60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F67835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Yönetmen</w:t>
      </w:r>
      <w:proofErr w:type="spellEnd"/>
      <w:r w:rsidRPr="00F67835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:</w:t>
      </w:r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 Mike Mitchell</w:t>
      </w:r>
    </w:p>
    <w:p w14:paraId="5BD2C8CE" w14:textId="77777777" w:rsidR="00F67835" w:rsidRPr="00F67835" w:rsidRDefault="00F67835" w:rsidP="00E60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F67835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Yapımcı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: Rebecca Huntley</w:t>
      </w:r>
    </w:p>
    <w:p w14:paraId="406E73B5" w14:textId="77777777" w:rsidR="00F67835" w:rsidRPr="00F67835" w:rsidRDefault="00F67835" w:rsidP="00E60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F67835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Yardımcı</w:t>
      </w:r>
      <w:proofErr w:type="spellEnd"/>
      <w:r w:rsidRPr="00F67835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Yönetmen</w:t>
      </w:r>
      <w:proofErr w:type="spellEnd"/>
      <w:r w:rsidRPr="00F67835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:</w:t>
      </w:r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 Stephanie Ma Stine</w:t>
      </w:r>
    </w:p>
    <w:p w14:paraId="6859BDAB" w14:textId="77777777" w:rsidR="00F67835" w:rsidRPr="00F67835" w:rsidRDefault="00F67835" w:rsidP="00E60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 </w:t>
      </w:r>
    </w:p>
    <w:p w14:paraId="55CE3DEF" w14:textId="77777777" w:rsidR="00F67835" w:rsidRDefault="00F67835" w:rsidP="00E60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</w:pPr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Bu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ilkbaharda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neredeyse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on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yıl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sonra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ilk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kez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komedi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ikonu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Jack Black, DreamWorks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Animation'ın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sevilen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aksiyon-komedi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serisinde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yepyeni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bir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filmle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dünyanın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en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sıra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dışı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Kung Fu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ustası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Po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rolüne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geri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dönüyor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: Kung Fu Panda 4.</w:t>
      </w:r>
    </w:p>
    <w:p w14:paraId="126DF39B" w14:textId="77777777" w:rsidR="001C15F4" w:rsidRPr="00F67835" w:rsidRDefault="001C15F4" w:rsidP="00E60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</w:p>
    <w:p w14:paraId="642ADA7B" w14:textId="77777777" w:rsidR="00F67835" w:rsidRDefault="00F67835" w:rsidP="00E60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</w:pP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Ejderha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Savaşçı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Po’yu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eşsiz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cesareti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ve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çılgın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dövüş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sanatları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yetenekleriyle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kötü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adamları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alt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ettiği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ölüme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meydan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okuyan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üç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maceradan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sonra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kader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yeniden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çağırır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...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artık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dinlenmesi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için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. Daha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açık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söylemek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gerekirse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, Huzur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Vadisi'nin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Ruhani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Lideri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olması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için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görevlendirilir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. Bu da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birkaç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sorun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ortaya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çıkarır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.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Birincisi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Po’nun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ruhani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liderlik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hakkında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bildikleri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taş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devri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diyeti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hakkında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bildikleri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kadardır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ve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ikincisi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bu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yeni ulu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pozisyonunu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üstlenmeden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önce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hızla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yeni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bir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Ejderha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Savaşçı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bulup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eğitmesi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gerekiyordur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. Daha da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kötüsü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kötü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kalpli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güçlü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bir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büyücü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olan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Bukalemun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yakın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zamanda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büyük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küçük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her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yaratığa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dönüşebilen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bir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kertenkele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olarak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ortaya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çıkmıştır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.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Bukalemun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açgözlü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boncuk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gözlerini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Po'nun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Bilgelik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Asası'na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dikmiştir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;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bu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asa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ona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Po'nun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alt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ettiği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tüm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usta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kötüleri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ruhlar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aleminden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geri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çağırma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gücü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verecektir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. Yani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Po'nun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biraz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yardıma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ihtiyacı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vardır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.</w:t>
      </w:r>
    </w:p>
    <w:p w14:paraId="3FDB80C7" w14:textId="77777777" w:rsidR="001C15F4" w:rsidRPr="00F67835" w:rsidRDefault="001C15F4" w:rsidP="00E60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</w:p>
    <w:p w14:paraId="5B0C86A9" w14:textId="77777777" w:rsidR="00F67835" w:rsidRPr="00F67835" w:rsidRDefault="00F67835" w:rsidP="00E60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Po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yardımı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tüylerini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diken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diken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eden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ama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yetenekleri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eşsiz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olan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kurnaz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kıvrak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zekâlı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hırsız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Zhen’den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alır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. Huzur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Vadisi'ni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Bukalemun'un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sürüngen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pençelerinden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korumaya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çalışırken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bu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komikliklerle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dolu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tuhaf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ikili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birlikte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çalışmak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zorunda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kalacaktır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. Bu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süreçte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Po,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kahramanların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en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beklenmedik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yerlerde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ve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şekillerde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bulunabileceğini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keşfedecektir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.</w:t>
      </w:r>
    </w:p>
    <w:p w14:paraId="0A96E368" w14:textId="77777777" w:rsidR="00F67835" w:rsidRPr="00F67835" w:rsidRDefault="00F67835" w:rsidP="00E60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Kung Fu Panda 4'ün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yönetmenliğini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Mike Mitchell (DreamWorks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Animation'dan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Troller,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Şrek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: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Sonsuza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Dek Mutlu)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ve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yapımcılığını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Rebecca Huntley (DreamWorks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Animation'dan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Kim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Demiş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Kötüyüz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Diye?)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üstleniyor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.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Filmin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yardımcı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yönetmeni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ise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Stephanie Ma Stine (She-Ra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ve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Güç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Prensesleri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). 2008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yılında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Akademi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Ödülü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®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adayı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olan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Kung Fu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Panda’nın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ilk filmi, DreamWorks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Animation'ın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en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yüksek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hasılat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yapan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orijinal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animasyon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filmi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oldu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ve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global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gişede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1,8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milyar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dolardan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fazla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kazanan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bir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seri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başlattı</w:t>
      </w:r>
      <w:proofErr w:type="spellEnd"/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.</w:t>
      </w:r>
    </w:p>
    <w:p w14:paraId="599EB05F" w14:textId="77777777" w:rsidR="00F67835" w:rsidRPr="00F67835" w:rsidRDefault="00F67835" w:rsidP="00E60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F67835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 </w:t>
      </w:r>
    </w:p>
    <w:p w14:paraId="37E11111" w14:textId="77777777" w:rsidR="00F67835" w:rsidRPr="00F67835" w:rsidRDefault="00F67835" w:rsidP="00E60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F67835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KUNG FU PANDA 4 FİLMİ 5 NİSAN’DA SİNEMALARDA!</w:t>
      </w:r>
    </w:p>
    <w:p w14:paraId="395B5375" w14:textId="77777777" w:rsidR="00556779" w:rsidRPr="001C15F4" w:rsidRDefault="00556779" w:rsidP="00E60E50">
      <w:pPr>
        <w:rPr>
          <w:sz w:val="24"/>
          <w:szCs w:val="24"/>
        </w:rPr>
      </w:pPr>
    </w:p>
    <w:sectPr w:rsidR="00556779" w:rsidRPr="001C15F4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35"/>
    <w:rsid w:val="001C15F4"/>
    <w:rsid w:val="00556779"/>
    <w:rsid w:val="006F1939"/>
    <w:rsid w:val="00E60E50"/>
    <w:rsid w:val="00F6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CBF6"/>
  <w15:chartTrackingRefBased/>
  <w15:docId w15:val="{BBE1B1F5-1B76-46E9-978A-29F871E8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-3380815720659607139ui-provider">
    <w:name w:val="m_-3380815720659607139ui-provider"/>
    <w:basedOn w:val="VarsaylanParagrafYazTipi"/>
    <w:rsid w:val="00F67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2023-12-17T07:15:00Z</dcterms:created>
  <dcterms:modified xsi:type="dcterms:W3CDTF">2023-12-17T07:45:00Z</dcterms:modified>
</cp:coreProperties>
</file>