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bookmarkEnd w:id="0"/>
      <w:r w:rsidRPr="009A583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tr-TR"/>
        </w:rPr>
        <w:t>‘KÜÇÜK ESNAF’ TANITIM VİDEOSUNA AŞAĞIDAKİ LİNKTEN ULAŞABİLİRSİNİZ…</w:t>
      </w:r>
    </w:p>
    <w:p w:rsidR="009A5837" w:rsidRDefault="009A5837" w:rsidP="009A583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hyperlink r:id="rId4" w:history="1">
        <w:r w:rsidRPr="009A58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https://www.youtube.com/watch?v=gp1zYkB93do</w:t>
        </w:r>
      </w:hyperlink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A583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tr-TR"/>
        </w:rPr>
        <w:t>‘KÜÇÜK ESNAF’ FRAGMANINA AŞAĞIDAKİ LİNKTEN ULAŞABİLİRSİNİZ…</w:t>
      </w:r>
    </w:p>
    <w:p w:rsidR="009A5837" w:rsidRDefault="009A5837" w:rsidP="009A583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hyperlink r:id="rId5" w:history="1">
        <w:r w:rsidRPr="009A58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https://www.youtube.com/watch?v=iYfYXSn40xk</w:t>
        </w:r>
      </w:hyperlink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tr-TR"/>
        </w:rPr>
      </w:pPr>
      <w:r w:rsidRPr="009A583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</w:rPr>
        <w:t xml:space="preserve">Muhteşem kadrodan kahkaha dolu </w:t>
      </w:r>
      <w:proofErr w:type="gramStart"/>
      <w:r w:rsidRPr="009A583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</w:rPr>
        <w:t>fragman</w:t>
      </w:r>
      <w:proofErr w:type="gramEnd"/>
      <w:r w:rsidRPr="009A5837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</w:rPr>
        <w:t>!</w:t>
      </w: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9A5837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KÜÇÜK ESNAF’IN FRAGMANI YAYINDA!</w:t>
      </w: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A5837" w:rsidRDefault="009A5837" w:rsidP="009A58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Kadrosunda İbrahim </w:t>
      </w:r>
      <w:proofErr w:type="spell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Büyükak</w:t>
      </w:r>
      <w:proofErr w:type="spell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Zeynep Koçak, </w:t>
      </w:r>
      <w:proofErr w:type="spell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Gupse</w:t>
      </w:r>
      <w:proofErr w:type="spell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Özay ve Cengiz Bozkurt’un da bulunduğu Küçük Esnaf’ın </w:t>
      </w:r>
      <w:proofErr w:type="gram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fragmanı</w:t>
      </w:r>
      <w:proofErr w:type="gram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yayında! Eğlencenin tadını damaklarda bırakan </w:t>
      </w:r>
      <w:proofErr w:type="gram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fragman</w:t>
      </w:r>
      <w:proofErr w:type="gram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25 Mart’ta kopacak kahkaha fırtınasının habercisi… Muhteşem </w:t>
      </w:r>
      <w:proofErr w:type="spell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kardosuyla</w:t>
      </w:r>
      <w:proofErr w:type="spell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baharı şenlendirmek için gün sayan Küçük Esnaf’ın ilk görüntüleri tüm sinema salonları ve dijital platformlarda yayınlanmaya başladı.</w:t>
      </w: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A5837" w:rsidRDefault="009A5837" w:rsidP="009A58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Bela, macera ve aşk üçgeninde eğlendirmeye hazırlanan filmde İbrahim </w:t>
      </w:r>
      <w:proofErr w:type="spell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Büyükak</w:t>
      </w:r>
      <w:proofErr w:type="spell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kendi halinde bir çilingiri, Zeynep Koçak bir avukatı canlandırıyor. </w:t>
      </w:r>
      <w:proofErr w:type="spell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Gupse</w:t>
      </w:r>
      <w:proofErr w:type="spell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Özay'ın ‘mahallenin havalı kızı’ olarak kamera karşısına geçtiği projede Cengiz Bozkurt ise bir mafya babası olarak beyazperdede boy gösterecek! </w:t>
      </w: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A5837" w:rsidRDefault="009A5837" w:rsidP="009A58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9A583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‘ÇİLİNGİR İBO’ ÇILDIRTTI!</w:t>
      </w: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A5837" w:rsidRDefault="009A5837" w:rsidP="009A58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Birbirinden eğlenceli karakterler ve komik </w:t>
      </w:r>
      <w:proofErr w:type="gram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hikayesiyle</w:t>
      </w:r>
      <w:proofErr w:type="gram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seyirciyle buluşmaya hazırlanan ‘Küçük Esnaf’ın tanıtımı için hazırlanan video da sosyal medyada çok konuşuldu! Filmin tanıtım videosu için, senaryo gereği bir çilingirin telefonunu kendi telefonuna yönlendiren İbrahim </w:t>
      </w:r>
      <w:proofErr w:type="spell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Büyükak</w:t>
      </w:r>
      <w:proofErr w:type="spell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gelen çağrı sonrası soluğu ‘</w:t>
      </w:r>
      <w:proofErr w:type="spell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mağdur’un</w:t>
      </w:r>
      <w:proofErr w:type="spell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yanında aldı ve başladı ‘Küçük Esnaf’ı tanıtmaya… </w:t>
      </w: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A5837" w:rsidRDefault="009A5837" w:rsidP="009A58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İbrahim </w:t>
      </w:r>
      <w:proofErr w:type="spell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Büyükak</w:t>
      </w:r>
      <w:proofErr w:type="spell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filmini tanıtmanın, anahtarını unutan ‘mağdur’ da kapısının açılmasının derdine düşünce ortaya eğlenceli görüntüler çıktı. Hazırlanan tanıtım videosu sosyal mecralarda önceki gün (24.02.2016 Perşembe) yayınlandığı andan itibaren binle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rce kişi tarafından paylaşıldı…</w:t>
      </w: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Yönetmenliğini </w:t>
      </w:r>
      <w:proofErr w:type="spell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Bedran</w:t>
      </w:r>
      <w:proofErr w:type="spell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Güzel’in yaptığı BKM yapımı ‘Küçük Esnaf’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25 Mart’ta </w:t>
      </w:r>
      <w:proofErr w:type="gramStart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vizyonda</w:t>
      </w:r>
      <w:proofErr w:type="gramEnd"/>
      <w:r w:rsidRPr="009A58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olacak!</w:t>
      </w: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A5837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 descr="cid:0434B135-2BEA-4742-9B3E-99CE580758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65CBA" id="Dikdörtgen 3" o:spid="_x0000_s1026" alt="cid:0434B135-2BEA-4742-9B3E-99CE5807588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P7vgrhAgAA6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9A5837" w:rsidRPr="009A5837" w:rsidRDefault="009A5837" w:rsidP="009A5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A5837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 descr="cid:image001.jpg@01D1707F.77F9C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45B7D" id="Dikdörtgen 2" o:spid="_x0000_s1026" alt="cid:image001.jpg@01D1707F.77F9C4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gNa9nYAgAA5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A5837" w:rsidRPr="009A5837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7"/>
    <w:rsid w:val="009A5837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22AE"/>
  <w15:chartTrackingRefBased/>
  <w15:docId w15:val="{C517AAE6-CFC4-4ED6-9145-95909F9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7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YfYXSn40xk" TargetMode="External"/><Relationship Id="rId4" Type="http://schemas.openxmlformats.org/officeDocument/2006/relationships/hyperlink" Target="https://www.youtube.com/watch?v=gp1zYkB93d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2016-03-07T05:27:00Z</dcterms:created>
  <dcterms:modified xsi:type="dcterms:W3CDTF">2016-03-07T05:29:00Z</dcterms:modified>
</cp:coreProperties>
</file>