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5A73" w:rsidRPr="00185A73" w:rsidRDefault="00185A73" w:rsidP="00185A73">
      <w:pPr>
        <w:pStyle w:val="AralkYok"/>
        <w:rPr>
          <w:rFonts w:ascii="Times New Roman" w:hAnsi="Times New Roman" w:cs="Times New Roman"/>
          <w:b/>
          <w:sz w:val="40"/>
          <w:szCs w:val="40"/>
        </w:rPr>
      </w:pPr>
      <w:proofErr w:type="spellStart"/>
      <w:r w:rsidRPr="00185A73">
        <w:rPr>
          <w:rFonts w:ascii="Times New Roman" w:hAnsi="Times New Roman" w:cs="Times New Roman"/>
          <w:b/>
          <w:sz w:val="40"/>
          <w:szCs w:val="40"/>
        </w:rPr>
        <w:t>Köstebekgiller</w:t>
      </w:r>
      <w:proofErr w:type="spellEnd"/>
      <w:r w:rsidRPr="00185A73">
        <w:rPr>
          <w:rFonts w:ascii="Times New Roman" w:hAnsi="Times New Roman" w:cs="Times New Roman"/>
          <w:b/>
          <w:sz w:val="40"/>
          <w:szCs w:val="40"/>
        </w:rPr>
        <w:t xml:space="preserve"> Ekibi Bu Cuma Akşamı </w:t>
      </w:r>
      <w:r>
        <w:rPr>
          <w:rFonts w:ascii="Times New Roman" w:hAnsi="Times New Roman" w:cs="Times New Roman"/>
          <w:b/>
          <w:sz w:val="40"/>
          <w:szCs w:val="40"/>
        </w:rPr>
        <w:t xml:space="preserve">Bursa </w:t>
      </w:r>
      <w:r w:rsidRPr="00185A73">
        <w:rPr>
          <w:rFonts w:ascii="Times New Roman" w:hAnsi="Times New Roman" w:cs="Times New Roman"/>
          <w:b/>
          <w:sz w:val="40"/>
          <w:szCs w:val="40"/>
        </w:rPr>
        <w:t xml:space="preserve">Kent Meydanı </w:t>
      </w:r>
      <w:proofErr w:type="spellStart"/>
      <w:r w:rsidRPr="00185A73">
        <w:rPr>
          <w:rFonts w:ascii="Times New Roman" w:hAnsi="Times New Roman" w:cs="Times New Roman"/>
          <w:b/>
          <w:sz w:val="40"/>
          <w:szCs w:val="40"/>
        </w:rPr>
        <w:t>AVM'de</w:t>
      </w:r>
      <w:proofErr w:type="spellEnd"/>
    </w:p>
    <w:p w:rsidR="00185A73" w:rsidRPr="00185A73" w:rsidRDefault="00185A73" w:rsidP="00185A73">
      <w:pPr>
        <w:pStyle w:val="AralkYok"/>
        <w:rPr>
          <w:rFonts w:ascii="Times New Roman" w:hAnsi="Times New Roman" w:cs="Times New Roman"/>
          <w:sz w:val="24"/>
          <w:szCs w:val="24"/>
        </w:rPr>
      </w:pPr>
    </w:p>
    <w:p w:rsidR="00185A73" w:rsidRPr="00185A73" w:rsidRDefault="00185A73" w:rsidP="00185A73">
      <w:pPr>
        <w:pStyle w:val="AralkYok"/>
        <w:rPr>
          <w:rFonts w:ascii="Times New Roman" w:hAnsi="Times New Roman" w:cs="Times New Roman"/>
          <w:sz w:val="24"/>
          <w:szCs w:val="24"/>
        </w:rPr>
      </w:pPr>
      <w:r w:rsidRPr="00185A73">
        <w:rPr>
          <w:rFonts w:ascii="Times New Roman" w:hAnsi="Times New Roman" w:cs="Times New Roman"/>
          <w:sz w:val="24"/>
          <w:szCs w:val="24"/>
        </w:rPr>
        <w:t xml:space="preserve">Kent Meydanı AVM 22 Ocak Cuma akşamı </w:t>
      </w:r>
      <w:proofErr w:type="spellStart"/>
      <w:r w:rsidRPr="00185A73">
        <w:rPr>
          <w:rFonts w:ascii="Times New Roman" w:hAnsi="Times New Roman" w:cs="Times New Roman"/>
          <w:sz w:val="24"/>
          <w:szCs w:val="24"/>
        </w:rPr>
        <w:t>Köstebekgiller</w:t>
      </w:r>
      <w:proofErr w:type="spellEnd"/>
      <w:r w:rsidRPr="00185A73">
        <w:rPr>
          <w:rFonts w:ascii="Times New Roman" w:hAnsi="Times New Roman" w:cs="Times New Roman"/>
          <w:sz w:val="24"/>
          <w:szCs w:val="24"/>
        </w:rPr>
        <w:t xml:space="preserve"> 2: Gölgenin Tılsımı filminin özel gösterimine ev sahipliği yapacak. Kudret Sabancı’nın yönettiği ve 2015 yapımı </w:t>
      </w:r>
      <w:proofErr w:type="spellStart"/>
      <w:r w:rsidRPr="00185A73">
        <w:rPr>
          <w:rFonts w:ascii="Times New Roman" w:hAnsi="Times New Roman" w:cs="Times New Roman"/>
          <w:sz w:val="24"/>
          <w:szCs w:val="24"/>
        </w:rPr>
        <w:t>Köstebekgiller</w:t>
      </w:r>
      <w:proofErr w:type="spellEnd"/>
      <w:r w:rsidRPr="00185A73">
        <w:rPr>
          <w:rFonts w:ascii="Times New Roman" w:hAnsi="Times New Roman" w:cs="Times New Roman"/>
          <w:sz w:val="24"/>
          <w:szCs w:val="24"/>
        </w:rPr>
        <w:t xml:space="preserve">: Perili Orman filminin devamı olan yapım Avşar Sinemaları'nda Bursalı izleyicilerle buluşacak. Kent Meydanı </w:t>
      </w:r>
      <w:proofErr w:type="spellStart"/>
      <w:r w:rsidRPr="00185A73">
        <w:rPr>
          <w:rFonts w:ascii="Times New Roman" w:hAnsi="Times New Roman" w:cs="Times New Roman"/>
          <w:sz w:val="24"/>
          <w:szCs w:val="24"/>
        </w:rPr>
        <w:t>AVM'deki</w:t>
      </w:r>
      <w:proofErr w:type="spellEnd"/>
      <w:r w:rsidRPr="00185A73">
        <w:rPr>
          <w:rFonts w:ascii="Times New Roman" w:hAnsi="Times New Roman" w:cs="Times New Roman"/>
          <w:sz w:val="24"/>
          <w:szCs w:val="24"/>
        </w:rPr>
        <w:t xml:space="preserve"> özel gösterime yönetmen Kudret Sabancı'nın yanı sıra oyuncular İnci Türkay, Ali Nuri Türkoğlu, Tevfik </w:t>
      </w:r>
      <w:proofErr w:type="spellStart"/>
      <w:r w:rsidRPr="00185A73">
        <w:rPr>
          <w:rFonts w:ascii="Times New Roman" w:hAnsi="Times New Roman" w:cs="Times New Roman"/>
          <w:sz w:val="24"/>
          <w:szCs w:val="24"/>
        </w:rPr>
        <w:t>İnceoğlu</w:t>
      </w:r>
      <w:proofErr w:type="spellEnd"/>
      <w:r w:rsidRPr="00185A73">
        <w:rPr>
          <w:rFonts w:ascii="Times New Roman" w:hAnsi="Times New Roman" w:cs="Times New Roman"/>
          <w:sz w:val="24"/>
          <w:szCs w:val="24"/>
        </w:rPr>
        <w:t xml:space="preserve">, Yiğit Ege Yazar, Reyhan Asena Keskinci ile yapımcılar Arzu Oduncu İmamoğlu ve Deniz Ceylan da katılacak. Saat 19.00'daki biletli özel gösterime tüm Bursalı sinemaseverler katılarak, sevdikleri oyuncularla filmi birlikte izleme şansı bulacaklar. </w:t>
      </w:r>
    </w:p>
    <w:p w:rsidR="00185A73" w:rsidRPr="00185A73" w:rsidRDefault="00185A73" w:rsidP="00185A73">
      <w:pPr>
        <w:pStyle w:val="AralkYok"/>
        <w:rPr>
          <w:rFonts w:ascii="Times New Roman" w:hAnsi="Times New Roman" w:cs="Times New Roman"/>
          <w:sz w:val="24"/>
          <w:szCs w:val="24"/>
        </w:rPr>
      </w:pPr>
    </w:p>
    <w:p w:rsidR="00185A73" w:rsidRDefault="00185A73" w:rsidP="00185A73">
      <w:pPr>
        <w:pStyle w:val="AralkYok"/>
        <w:rPr>
          <w:rFonts w:ascii="Times New Roman" w:hAnsi="Times New Roman" w:cs="Times New Roman"/>
          <w:sz w:val="24"/>
          <w:szCs w:val="24"/>
        </w:rPr>
      </w:pPr>
      <w:proofErr w:type="spellStart"/>
      <w:r w:rsidRPr="00185A73">
        <w:rPr>
          <w:rFonts w:ascii="Times New Roman" w:hAnsi="Times New Roman" w:cs="Times New Roman"/>
          <w:sz w:val="24"/>
          <w:szCs w:val="24"/>
        </w:rPr>
        <w:t>Köstebekgiller</w:t>
      </w:r>
      <w:proofErr w:type="spellEnd"/>
      <w:r w:rsidRPr="00185A73">
        <w:rPr>
          <w:rFonts w:ascii="Times New Roman" w:hAnsi="Times New Roman" w:cs="Times New Roman"/>
          <w:sz w:val="24"/>
          <w:szCs w:val="24"/>
        </w:rPr>
        <w:t xml:space="preserve"> 2: Gölgenin Tılsımı filminin konusu ise şöyle: </w:t>
      </w:r>
    </w:p>
    <w:p w:rsidR="00185A73" w:rsidRPr="00185A73" w:rsidRDefault="00185A73" w:rsidP="00185A73">
      <w:pPr>
        <w:pStyle w:val="AralkYok"/>
        <w:rPr>
          <w:rFonts w:ascii="Times New Roman" w:hAnsi="Times New Roman" w:cs="Times New Roman"/>
          <w:sz w:val="24"/>
          <w:szCs w:val="24"/>
        </w:rPr>
      </w:pPr>
    </w:p>
    <w:p w:rsidR="00185A73" w:rsidRPr="00185A73" w:rsidRDefault="00185A73" w:rsidP="00185A73">
      <w:pPr>
        <w:pStyle w:val="AralkYok"/>
        <w:rPr>
          <w:rFonts w:ascii="Times New Roman" w:hAnsi="Times New Roman" w:cs="Times New Roman"/>
          <w:sz w:val="24"/>
          <w:szCs w:val="24"/>
        </w:rPr>
      </w:pPr>
      <w:r w:rsidRPr="00185A73">
        <w:rPr>
          <w:rFonts w:ascii="Times New Roman" w:hAnsi="Times New Roman" w:cs="Times New Roman"/>
          <w:sz w:val="24"/>
          <w:szCs w:val="24"/>
        </w:rPr>
        <w:t xml:space="preserve">Pelin ve Caner, </w:t>
      </w:r>
      <w:proofErr w:type="spellStart"/>
      <w:r w:rsidRPr="00185A73">
        <w:rPr>
          <w:rFonts w:ascii="Times New Roman" w:hAnsi="Times New Roman" w:cs="Times New Roman"/>
          <w:sz w:val="24"/>
          <w:szCs w:val="24"/>
        </w:rPr>
        <w:t>Köstebekgiller’in</w:t>
      </w:r>
      <w:proofErr w:type="spellEnd"/>
      <w:r w:rsidRPr="00185A73">
        <w:rPr>
          <w:rFonts w:ascii="Times New Roman" w:hAnsi="Times New Roman" w:cs="Times New Roman"/>
          <w:sz w:val="24"/>
          <w:szCs w:val="24"/>
        </w:rPr>
        <w:t xml:space="preserve"> en yakın dostlarıdır. Vaktiyle, yaptığı kötülükler yüzünden, ağaca dönüşen </w:t>
      </w:r>
      <w:proofErr w:type="spellStart"/>
      <w:r w:rsidRPr="00185A73">
        <w:rPr>
          <w:rFonts w:ascii="Times New Roman" w:hAnsi="Times New Roman" w:cs="Times New Roman"/>
          <w:sz w:val="24"/>
          <w:szCs w:val="24"/>
        </w:rPr>
        <w:t>Gölge’yi</w:t>
      </w:r>
      <w:proofErr w:type="spellEnd"/>
      <w:r w:rsidRPr="00185A73">
        <w:rPr>
          <w:rFonts w:ascii="Times New Roman" w:hAnsi="Times New Roman" w:cs="Times New Roman"/>
          <w:sz w:val="24"/>
          <w:szCs w:val="24"/>
        </w:rPr>
        <w:t xml:space="preserve">, </w:t>
      </w:r>
      <w:proofErr w:type="spellStart"/>
      <w:r w:rsidRPr="00185A73">
        <w:rPr>
          <w:rFonts w:ascii="Times New Roman" w:hAnsi="Times New Roman" w:cs="Times New Roman"/>
          <w:sz w:val="24"/>
          <w:szCs w:val="24"/>
        </w:rPr>
        <w:t>Köstebekgiller’den</w:t>
      </w:r>
      <w:proofErr w:type="spellEnd"/>
      <w:r w:rsidRPr="00185A73">
        <w:rPr>
          <w:rFonts w:ascii="Times New Roman" w:hAnsi="Times New Roman" w:cs="Times New Roman"/>
          <w:sz w:val="24"/>
          <w:szCs w:val="24"/>
        </w:rPr>
        <w:t xml:space="preserve"> </w:t>
      </w:r>
      <w:proofErr w:type="spellStart"/>
      <w:r w:rsidRPr="00185A73">
        <w:rPr>
          <w:rFonts w:ascii="Times New Roman" w:hAnsi="Times New Roman" w:cs="Times New Roman"/>
          <w:sz w:val="24"/>
          <w:szCs w:val="24"/>
        </w:rPr>
        <w:t>Köstan</w:t>
      </w:r>
      <w:proofErr w:type="spellEnd"/>
      <w:r w:rsidRPr="00185A73">
        <w:rPr>
          <w:rFonts w:ascii="Times New Roman" w:hAnsi="Times New Roman" w:cs="Times New Roman"/>
          <w:sz w:val="24"/>
          <w:szCs w:val="24"/>
        </w:rPr>
        <w:t xml:space="preserve"> Amca iyi bir insan olması sözüne karşılık kurtarmıştır. Fakat Gölge sözünü tutmamış ve çalışmakta olduğu müzayede salonundan, Kraliçe </w:t>
      </w:r>
      <w:proofErr w:type="spellStart"/>
      <w:r w:rsidRPr="00185A73">
        <w:rPr>
          <w:rFonts w:ascii="Times New Roman" w:hAnsi="Times New Roman" w:cs="Times New Roman"/>
          <w:sz w:val="24"/>
          <w:szCs w:val="24"/>
        </w:rPr>
        <w:t>Sora’nın</w:t>
      </w:r>
      <w:proofErr w:type="spellEnd"/>
      <w:r w:rsidRPr="00185A73">
        <w:rPr>
          <w:rFonts w:ascii="Times New Roman" w:hAnsi="Times New Roman" w:cs="Times New Roman"/>
          <w:sz w:val="24"/>
          <w:szCs w:val="24"/>
        </w:rPr>
        <w:t xml:space="preserve"> tılsımlı olduğu söylenen elbisesini çalmıştır. Elbiseye dokunur dokunmaz da, içinde olan kötülükle birlikte, </w:t>
      </w:r>
      <w:proofErr w:type="spellStart"/>
      <w:r w:rsidRPr="00185A73">
        <w:rPr>
          <w:rFonts w:ascii="Times New Roman" w:hAnsi="Times New Roman" w:cs="Times New Roman"/>
          <w:sz w:val="24"/>
          <w:szCs w:val="24"/>
        </w:rPr>
        <w:t>Köstan</w:t>
      </w:r>
      <w:proofErr w:type="spellEnd"/>
      <w:r w:rsidRPr="00185A73">
        <w:rPr>
          <w:rFonts w:ascii="Times New Roman" w:hAnsi="Times New Roman" w:cs="Times New Roman"/>
          <w:sz w:val="24"/>
          <w:szCs w:val="24"/>
        </w:rPr>
        <w:t xml:space="preserve"> Amca’nın önceden yaptığı ağaç tılsımı harekete geçmiştir. Gölge yeniden ağaca dönüşmeye başlamıştır. Onu ormanda değerli taşlara ve kürklere düşkün avcı Şahane Postum bulur. Şahane, </w:t>
      </w:r>
      <w:proofErr w:type="spellStart"/>
      <w:r w:rsidRPr="00185A73">
        <w:rPr>
          <w:rFonts w:ascii="Times New Roman" w:hAnsi="Times New Roman" w:cs="Times New Roman"/>
          <w:sz w:val="24"/>
          <w:szCs w:val="24"/>
        </w:rPr>
        <w:t>Sora’nın</w:t>
      </w:r>
      <w:proofErr w:type="spellEnd"/>
      <w:r w:rsidRPr="00185A73">
        <w:rPr>
          <w:rFonts w:ascii="Times New Roman" w:hAnsi="Times New Roman" w:cs="Times New Roman"/>
          <w:sz w:val="24"/>
          <w:szCs w:val="24"/>
        </w:rPr>
        <w:t xml:space="preserve"> elbisesini görür görmez ona hayran olur ve almak ister. Ancak, elbiseye geçen </w:t>
      </w:r>
      <w:proofErr w:type="spellStart"/>
      <w:r w:rsidRPr="00185A73">
        <w:rPr>
          <w:rFonts w:ascii="Times New Roman" w:hAnsi="Times New Roman" w:cs="Times New Roman"/>
          <w:sz w:val="24"/>
          <w:szCs w:val="24"/>
        </w:rPr>
        <w:t>Köstan</w:t>
      </w:r>
      <w:proofErr w:type="spellEnd"/>
      <w:r w:rsidRPr="00185A73">
        <w:rPr>
          <w:rFonts w:ascii="Times New Roman" w:hAnsi="Times New Roman" w:cs="Times New Roman"/>
          <w:sz w:val="24"/>
          <w:szCs w:val="24"/>
        </w:rPr>
        <w:t xml:space="preserve"> Amca’nın tılsımı, elbisenin sayesinde, </w:t>
      </w:r>
      <w:proofErr w:type="spellStart"/>
      <w:r w:rsidRPr="00185A73">
        <w:rPr>
          <w:rFonts w:ascii="Times New Roman" w:hAnsi="Times New Roman" w:cs="Times New Roman"/>
          <w:sz w:val="24"/>
          <w:szCs w:val="24"/>
        </w:rPr>
        <w:t>Şahane’yi</w:t>
      </w:r>
      <w:proofErr w:type="spellEnd"/>
      <w:r w:rsidRPr="00185A73">
        <w:rPr>
          <w:rFonts w:ascii="Times New Roman" w:hAnsi="Times New Roman" w:cs="Times New Roman"/>
          <w:sz w:val="24"/>
          <w:szCs w:val="24"/>
        </w:rPr>
        <w:t xml:space="preserve"> de geyiğe dönüştürmeye başlar. Gölge bu durumdan kurtulmak için </w:t>
      </w:r>
      <w:proofErr w:type="spellStart"/>
      <w:r w:rsidRPr="00185A73">
        <w:rPr>
          <w:rFonts w:ascii="Times New Roman" w:hAnsi="Times New Roman" w:cs="Times New Roman"/>
          <w:sz w:val="24"/>
          <w:szCs w:val="24"/>
        </w:rPr>
        <w:t>Köstan</w:t>
      </w:r>
      <w:proofErr w:type="spellEnd"/>
      <w:r w:rsidRPr="00185A73">
        <w:rPr>
          <w:rFonts w:ascii="Times New Roman" w:hAnsi="Times New Roman" w:cs="Times New Roman"/>
          <w:sz w:val="24"/>
          <w:szCs w:val="24"/>
        </w:rPr>
        <w:t xml:space="preserve"> Amca’ya gitmeleri gerektiğini söyler. Ancak </w:t>
      </w:r>
      <w:proofErr w:type="spellStart"/>
      <w:r w:rsidRPr="00185A73">
        <w:rPr>
          <w:rFonts w:ascii="Times New Roman" w:hAnsi="Times New Roman" w:cs="Times New Roman"/>
          <w:sz w:val="24"/>
          <w:szCs w:val="24"/>
        </w:rPr>
        <w:t>Köstan</w:t>
      </w:r>
      <w:proofErr w:type="spellEnd"/>
      <w:r w:rsidRPr="00185A73">
        <w:rPr>
          <w:rFonts w:ascii="Times New Roman" w:hAnsi="Times New Roman" w:cs="Times New Roman"/>
          <w:sz w:val="24"/>
          <w:szCs w:val="24"/>
        </w:rPr>
        <w:t xml:space="preserve"> Amca, çoktan </w:t>
      </w:r>
      <w:proofErr w:type="spellStart"/>
      <w:r w:rsidRPr="00185A73">
        <w:rPr>
          <w:rFonts w:ascii="Times New Roman" w:hAnsi="Times New Roman" w:cs="Times New Roman"/>
          <w:sz w:val="24"/>
          <w:szCs w:val="24"/>
        </w:rPr>
        <w:t>Köstebekya’ya</w:t>
      </w:r>
      <w:proofErr w:type="spellEnd"/>
      <w:r w:rsidRPr="00185A73">
        <w:rPr>
          <w:rFonts w:ascii="Times New Roman" w:hAnsi="Times New Roman" w:cs="Times New Roman"/>
          <w:sz w:val="24"/>
          <w:szCs w:val="24"/>
        </w:rPr>
        <w:t xml:space="preserve"> doğru yola çıkmıştır.</w:t>
      </w:r>
    </w:p>
    <w:p w:rsidR="00185A73" w:rsidRPr="00185A73" w:rsidRDefault="00185A73" w:rsidP="00185A73">
      <w:pPr>
        <w:pStyle w:val="AralkYok"/>
        <w:rPr>
          <w:rFonts w:ascii="Times New Roman" w:hAnsi="Times New Roman" w:cs="Times New Roman"/>
          <w:sz w:val="24"/>
          <w:szCs w:val="24"/>
        </w:rPr>
      </w:pPr>
    </w:p>
    <w:p w:rsidR="00185A73" w:rsidRPr="00185A73" w:rsidRDefault="00185A73" w:rsidP="00185A73">
      <w:pPr>
        <w:pStyle w:val="AralkYok"/>
        <w:rPr>
          <w:rFonts w:ascii="Times New Roman" w:hAnsi="Times New Roman" w:cs="Times New Roman"/>
          <w:sz w:val="24"/>
          <w:szCs w:val="24"/>
        </w:rPr>
      </w:pPr>
      <w:r w:rsidRPr="00185A73">
        <w:rPr>
          <w:rFonts w:ascii="Times New Roman" w:hAnsi="Times New Roman" w:cs="Times New Roman"/>
          <w:sz w:val="24"/>
          <w:szCs w:val="24"/>
        </w:rPr>
        <w:t xml:space="preserve">Santral Garaj Mahallesi Kıbrıs Şehitleri Caddesi No: 64 Osmangazi / Bursa </w:t>
      </w:r>
    </w:p>
    <w:p w:rsidR="00185A73" w:rsidRPr="00185A73" w:rsidRDefault="00185A73" w:rsidP="00185A73">
      <w:pPr>
        <w:pStyle w:val="AralkYok"/>
        <w:rPr>
          <w:rFonts w:ascii="Times New Roman" w:hAnsi="Times New Roman" w:cs="Times New Roman"/>
          <w:sz w:val="24"/>
          <w:szCs w:val="24"/>
        </w:rPr>
      </w:pPr>
      <w:r>
        <w:rPr>
          <w:rFonts w:ascii="Times New Roman" w:hAnsi="Times New Roman" w:cs="Times New Roman"/>
          <w:sz w:val="24"/>
          <w:szCs w:val="24"/>
        </w:rPr>
        <w:t xml:space="preserve">Tel. : </w:t>
      </w:r>
      <w:r w:rsidRPr="00185A73">
        <w:rPr>
          <w:rFonts w:ascii="Times New Roman" w:hAnsi="Times New Roman" w:cs="Times New Roman"/>
          <w:sz w:val="24"/>
          <w:szCs w:val="24"/>
        </w:rPr>
        <w:t xml:space="preserve">+90 224 255 4363 </w:t>
      </w:r>
      <w:proofErr w:type="spellStart"/>
      <w:r w:rsidRPr="00185A73">
        <w:rPr>
          <w:rFonts w:ascii="Times New Roman" w:hAnsi="Times New Roman" w:cs="Times New Roman"/>
          <w:sz w:val="24"/>
          <w:szCs w:val="24"/>
        </w:rPr>
        <w:t>Fax</w:t>
      </w:r>
      <w:proofErr w:type="spellEnd"/>
      <w:r w:rsidRPr="00185A73">
        <w:rPr>
          <w:rFonts w:ascii="Times New Roman" w:hAnsi="Times New Roman" w:cs="Times New Roman"/>
          <w:sz w:val="24"/>
          <w:szCs w:val="24"/>
        </w:rPr>
        <w:t xml:space="preserve">. : +90 224 255 01 08 </w:t>
      </w:r>
    </w:p>
    <w:p w:rsidR="00E014DA" w:rsidRPr="00185A73" w:rsidRDefault="00185A73" w:rsidP="00185A73">
      <w:pPr>
        <w:pStyle w:val="AralkYok"/>
        <w:rPr>
          <w:rFonts w:ascii="Times New Roman" w:hAnsi="Times New Roman" w:cs="Times New Roman"/>
          <w:sz w:val="24"/>
          <w:szCs w:val="24"/>
        </w:rPr>
      </w:pPr>
      <w:hyperlink r:id="rId4" w:history="1">
        <w:r w:rsidRPr="00185A73">
          <w:rPr>
            <w:rStyle w:val="Kpr"/>
            <w:rFonts w:ascii="Times New Roman" w:hAnsi="Times New Roman" w:cs="Times New Roman"/>
            <w:sz w:val="24"/>
            <w:szCs w:val="24"/>
          </w:rPr>
          <w:t>info@kentmeydani.com</w:t>
        </w:r>
      </w:hyperlink>
    </w:p>
    <w:p w:rsidR="00185A73" w:rsidRPr="00185A73" w:rsidRDefault="00185A73" w:rsidP="00185A73">
      <w:pPr>
        <w:pStyle w:val="AralkYok"/>
        <w:rPr>
          <w:rFonts w:ascii="Times New Roman" w:hAnsi="Times New Roman" w:cs="Times New Roman"/>
          <w:sz w:val="24"/>
          <w:szCs w:val="24"/>
        </w:rPr>
      </w:pPr>
      <w:bookmarkStart w:id="0" w:name="_GoBack"/>
      <w:bookmarkEnd w:id="0"/>
    </w:p>
    <w:tbl>
      <w:tblPr>
        <w:tblW w:w="0" w:type="auto"/>
        <w:tblCellSpacing w:w="15" w:type="dxa"/>
        <w:shd w:val="clear" w:color="auto" w:fill="F6F7F8"/>
        <w:tblCellMar>
          <w:top w:w="15" w:type="dxa"/>
          <w:left w:w="15" w:type="dxa"/>
          <w:bottom w:w="15" w:type="dxa"/>
          <w:right w:w="15" w:type="dxa"/>
        </w:tblCellMar>
        <w:tblLook w:val="04A0" w:firstRow="1" w:lastRow="0" w:firstColumn="1" w:lastColumn="0" w:noHBand="0" w:noVBand="1"/>
      </w:tblPr>
      <w:tblGrid>
        <w:gridCol w:w="9406"/>
      </w:tblGrid>
      <w:tr w:rsidR="00185A73" w:rsidRPr="00185A73" w:rsidTr="00185A73">
        <w:trPr>
          <w:tblCellSpacing w:w="15" w:type="dxa"/>
        </w:trPr>
        <w:tc>
          <w:tcPr>
            <w:tcW w:w="0" w:type="auto"/>
            <w:shd w:val="clear" w:color="auto" w:fill="F6F7F8"/>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16"/>
            </w:tblGrid>
            <w:tr w:rsidR="00185A73" w:rsidRPr="00185A73">
              <w:trPr>
                <w:tblCellSpacing w:w="15" w:type="dxa"/>
              </w:trPr>
              <w:tc>
                <w:tcPr>
                  <w:tcW w:w="0" w:type="auto"/>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226"/>
                  </w:tblGrid>
                  <w:tr w:rsidR="00185A73" w:rsidRPr="00185A73">
                    <w:trPr>
                      <w:tblCellSpacing w:w="15" w:type="dxa"/>
                    </w:trPr>
                    <w:tc>
                      <w:tcPr>
                        <w:tcW w:w="0" w:type="auto"/>
                        <w:vAlign w:val="center"/>
                        <w:hideMark/>
                      </w:tcPr>
                      <w:p w:rsidR="00185A73" w:rsidRPr="00185A73" w:rsidRDefault="00185A73" w:rsidP="00185A73">
                        <w:pPr>
                          <w:pStyle w:val="AralkYok"/>
                          <w:rPr>
                            <w:rFonts w:ascii="Times New Roman" w:eastAsia="Times New Roman" w:hAnsi="Times New Roman" w:cs="Times New Roman"/>
                            <w:sz w:val="24"/>
                            <w:szCs w:val="24"/>
                            <w:lang w:eastAsia="tr-TR"/>
                          </w:rPr>
                        </w:pPr>
                        <w:r w:rsidRPr="00185A73">
                          <w:rPr>
                            <w:rFonts w:ascii="Times New Roman" w:eastAsia="Times New Roman" w:hAnsi="Times New Roman" w:cs="Times New Roman"/>
                            <w:noProof/>
                            <w:sz w:val="24"/>
                            <w:szCs w:val="24"/>
                            <w:lang w:eastAsia="tr-TR"/>
                          </w:rPr>
                          <w:drawing>
                            <wp:inline distT="0" distB="0" distL="0" distR="0">
                              <wp:extent cx="5972175" cy="1428750"/>
                              <wp:effectExtent l="0" t="0" r="9525" b="0"/>
                              <wp:docPr id="11" name="Resim 11" descr="http://img.faselis.com/faselis_tr/agencies/2178/users/1140/header/1443688926_Ece_Arar___m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faselis.com/faselis_tr/agencies/2178/users/1140/header/1443688926_Ece_Arar___mz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72175" cy="1428750"/>
                                      </a:xfrm>
                                      <a:prstGeom prst="rect">
                                        <a:avLst/>
                                      </a:prstGeom>
                                      <a:noFill/>
                                      <a:ln>
                                        <a:noFill/>
                                      </a:ln>
                                    </pic:spPr>
                                  </pic:pic>
                                </a:graphicData>
                              </a:graphic>
                            </wp:inline>
                          </w:drawing>
                        </w:r>
                      </w:p>
                    </w:tc>
                  </w:tr>
                </w:tbl>
                <w:p w:rsidR="00185A73" w:rsidRPr="00185A73" w:rsidRDefault="00185A73" w:rsidP="00185A73">
                  <w:pPr>
                    <w:pStyle w:val="AralkYok"/>
                    <w:rPr>
                      <w:rFonts w:ascii="Times New Roman" w:eastAsia="Times New Roman" w:hAnsi="Times New Roman" w:cs="Times New Roman"/>
                      <w:sz w:val="24"/>
                      <w:szCs w:val="24"/>
                      <w:lang w:eastAsia="tr-TR"/>
                    </w:rPr>
                  </w:pPr>
                </w:p>
              </w:tc>
            </w:tr>
          </w:tbl>
          <w:p w:rsidR="00185A73" w:rsidRPr="00185A73" w:rsidRDefault="00185A73" w:rsidP="00185A73">
            <w:pPr>
              <w:pStyle w:val="AralkYok"/>
              <w:rPr>
                <w:rFonts w:ascii="Times New Roman" w:eastAsia="Times New Roman" w:hAnsi="Times New Roman" w:cs="Times New Roman"/>
                <w:sz w:val="24"/>
                <w:szCs w:val="24"/>
                <w:lang w:eastAsia="tr-TR"/>
              </w:rPr>
            </w:pPr>
          </w:p>
        </w:tc>
      </w:tr>
    </w:tbl>
    <w:p w:rsidR="00185A73" w:rsidRPr="00185A73" w:rsidRDefault="00185A73" w:rsidP="00185A73">
      <w:pPr>
        <w:pStyle w:val="AralkYok"/>
        <w:rPr>
          <w:rFonts w:ascii="Times New Roman" w:hAnsi="Times New Roman" w:cs="Times New Roman"/>
          <w:sz w:val="24"/>
          <w:szCs w:val="24"/>
        </w:rPr>
      </w:pPr>
    </w:p>
    <w:sectPr w:rsidR="00185A73" w:rsidRPr="00185A73">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A73"/>
    <w:rsid w:val="00185A73"/>
    <w:rsid w:val="00E014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AC233"/>
  <w15:chartTrackingRefBased/>
  <w15:docId w15:val="{EC127662-A367-4104-944B-1FB74127F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85A73"/>
    <w:rPr>
      <w:color w:val="0563C1" w:themeColor="hyperlink"/>
      <w:u w:val="single"/>
    </w:rPr>
  </w:style>
  <w:style w:type="paragraph" w:styleId="AralkYok">
    <w:name w:val="No Spacing"/>
    <w:uiPriority w:val="1"/>
    <w:qFormat/>
    <w:rsid w:val="00185A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9446195">
      <w:bodyDiv w:val="1"/>
      <w:marLeft w:val="0"/>
      <w:marRight w:val="0"/>
      <w:marTop w:val="0"/>
      <w:marBottom w:val="0"/>
      <w:divBdr>
        <w:top w:val="none" w:sz="0" w:space="0" w:color="auto"/>
        <w:left w:val="none" w:sz="0" w:space="0" w:color="auto"/>
        <w:bottom w:val="none" w:sz="0" w:space="0" w:color="auto"/>
        <w:right w:val="none" w:sz="0" w:space="0" w:color="auto"/>
      </w:divBdr>
      <w:divsChild>
        <w:div w:id="1179277614">
          <w:marLeft w:val="0"/>
          <w:marRight w:val="0"/>
          <w:marTop w:val="0"/>
          <w:marBottom w:val="0"/>
          <w:divBdr>
            <w:top w:val="none" w:sz="0" w:space="0" w:color="auto"/>
            <w:left w:val="none" w:sz="0" w:space="0" w:color="auto"/>
            <w:bottom w:val="none" w:sz="0" w:space="0" w:color="auto"/>
            <w:right w:val="none" w:sz="0" w:space="0" w:color="auto"/>
          </w:divBdr>
          <w:divsChild>
            <w:div w:id="89786848">
              <w:marLeft w:val="0"/>
              <w:marRight w:val="0"/>
              <w:marTop w:val="0"/>
              <w:marBottom w:val="0"/>
              <w:divBdr>
                <w:top w:val="none" w:sz="0" w:space="0" w:color="auto"/>
                <w:left w:val="none" w:sz="0" w:space="0" w:color="auto"/>
                <w:bottom w:val="none" w:sz="0" w:space="0" w:color="auto"/>
                <w:right w:val="none" w:sz="0" w:space="0" w:color="auto"/>
              </w:divBdr>
            </w:div>
            <w:div w:id="1677229176">
              <w:marLeft w:val="0"/>
              <w:marRight w:val="0"/>
              <w:marTop w:val="0"/>
              <w:marBottom w:val="0"/>
              <w:divBdr>
                <w:top w:val="none" w:sz="0" w:space="0" w:color="auto"/>
                <w:left w:val="none" w:sz="0" w:space="0" w:color="auto"/>
                <w:bottom w:val="none" w:sz="0" w:space="0" w:color="auto"/>
                <w:right w:val="none" w:sz="0" w:space="0" w:color="auto"/>
              </w:divBdr>
            </w:div>
            <w:div w:id="917596762">
              <w:marLeft w:val="0"/>
              <w:marRight w:val="0"/>
              <w:marTop w:val="0"/>
              <w:marBottom w:val="0"/>
              <w:divBdr>
                <w:top w:val="none" w:sz="0" w:space="0" w:color="auto"/>
                <w:left w:val="none" w:sz="0" w:space="0" w:color="auto"/>
                <w:bottom w:val="none" w:sz="0" w:space="0" w:color="auto"/>
                <w:right w:val="none" w:sz="0" w:space="0" w:color="auto"/>
              </w:divBdr>
            </w:div>
            <w:div w:id="670378941">
              <w:marLeft w:val="0"/>
              <w:marRight w:val="0"/>
              <w:marTop w:val="0"/>
              <w:marBottom w:val="0"/>
              <w:divBdr>
                <w:top w:val="none" w:sz="0" w:space="0" w:color="auto"/>
                <w:left w:val="none" w:sz="0" w:space="0" w:color="auto"/>
                <w:bottom w:val="none" w:sz="0" w:space="0" w:color="auto"/>
                <w:right w:val="none" w:sz="0" w:space="0" w:color="auto"/>
              </w:divBdr>
            </w:div>
            <w:div w:id="14325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2483">
      <w:bodyDiv w:val="1"/>
      <w:marLeft w:val="0"/>
      <w:marRight w:val="0"/>
      <w:marTop w:val="0"/>
      <w:marBottom w:val="0"/>
      <w:divBdr>
        <w:top w:val="none" w:sz="0" w:space="0" w:color="auto"/>
        <w:left w:val="none" w:sz="0" w:space="0" w:color="auto"/>
        <w:bottom w:val="none" w:sz="0" w:space="0" w:color="auto"/>
        <w:right w:val="none" w:sz="0" w:space="0" w:color="auto"/>
      </w:divBdr>
      <w:divsChild>
        <w:div w:id="412170390">
          <w:marLeft w:val="0"/>
          <w:marRight w:val="0"/>
          <w:marTop w:val="0"/>
          <w:marBottom w:val="0"/>
          <w:divBdr>
            <w:top w:val="none" w:sz="0" w:space="0" w:color="auto"/>
            <w:left w:val="none" w:sz="0" w:space="0" w:color="auto"/>
            <w:bottom w:val="none" w:sz="0" w:space="0" w:color="auto"/>
            <w:right w:val="none" w:sz="0" w:space="0" w:color="auto"/>
          </w:divBdr>
          <w:divsChild>
            <w:div w:id="1365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mailto:info@kentmeydani.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280</Words>
  <Characters>1602</Characters>
  <Application>Microsoft Office Word</Application>
  <DocSecurity>0</DocSecurity>
  <Lines>13</Lines>
  <Paragraphs>3</Paragraphs>
  <ScaleCrop>false</ScaleCrop>
  <Company/>
  <LinksUpToDate>false</LinksUpToDate>
  <CharactersWithSpaces>1879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2016-01-23T16:32:00Z</dcterms:created>
  <dcterms:modified xsi:type="dcterms:W3CDTF">2016-01-23T16:34:00Z</dcterms:modified>
</cp:coreProperties>
</file>