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5280" w14:textId="77777777" w:rsidR="008F467A" w:rsidRPr="008F467A" w:rsidRDefault="008F467A" w:rsidP="008F467A">
      <w:pPr>
        <w:pStyle w:val="AralkYok"/>
        <w:rPr>
          <w:b/>
          <w:bCs/>
          <w:sz w:val="40"/>
          <w:szCs w:val="40"/>
        </w:rPr>
      </w:pPr>
      <w:r w:rsidRPr="008F467A">
        <w:rPr>
          <w:b/>
          <w:bCs/>
          <w:sz w:val="40"/>
          <w:szCs w:val="40"/>
        </w:rPr>
        <w:t xml:space="preserve">Korku Seansı 4: Son Ayin </w:t>
      </w:r>
    </w:p>
    <w:p w14:paraId="60C73637" w14:textId="4153F247" w:rsidR="008F467A" w:rsidRPr="008F467A" w:rsidRDefault="008F467A" w:rsidP="008F467A">
      <w:pPr>
        <w:pStyle w:val="AralkYok"/>
        <w:rPr>
          <w:b/>
          <w:bCs/>
          <w:sz w:val="32"/>
          <w:szCs w:val="32"/>
        </w:rPr>
      </w:pPr>
      <w:r w:rsidRPr="008F467A">
        <w:rPr>
          <w:b/>
          <w:bCs/>
          <w:sz w:val="32"/>
          <w:szCs w:val="32"/>
        </w:rPr>
        <w:t>(</w:t>
      </w:r>
      <w:proofErr w:type="spellStart"/>
      <w:r w:rsidRPr="008F467A">
        <w:rPr>
          <w:b/>
          <w:bCs/>
          <w:sz w:val="32"/>
          <w:szCs w:val="32"/>
        </w:rPr>
        <w:t>The</w:t>
      </w:r>
      <w:proofErr w:type="spellEnd"/>
      <w:r w:rsidRPr="008F467A">
        <w:rPr>
          <w:b/>
          <w:bCs/>
          <w:sz w:val="32"/>
          <w:szCs w:val="32"/>
        </w:rPr>
        <w:t xml:space="preserve"> </w:t>
      </w:r>
      <w:proofErr w:type="spellStart"/>
      <w:r w:rsidRPr="008F467A">
        <w:rPr>
          <w:b/>
          <w:bCs/>
          <w:sz w:val="32"/>
          <w:szCs w:val="32"/>
        </w:rPr>
        <w:t>Conjuring</w:t>
      </w:r>
      <w:proofErr w:type="spellEnd"/>
      <w:r w:rsidRPr="008F467A">
        <w:rPr>
          <w:b/>
          <w:bCs/>
          <w:sz w:val="32"/>
          <w:szCs w:val="32"/>
        </w:rPr>
        <w:t xml:space="preserve">: </w:t>
      </w:r>
      <w:proofErr w:type="spellStart"/>
      <w:r w:rsidRPr="008F467A">
        <w:rPr>
          <w:b/>
          <w:bCs/>
          <w:sz w:val="32"/>
          <w:szCs w:val="32"/>
        </w:rPr>
        <w:t>Last</w:t>
      </w:r>
      <w:proofErr w:type="spellEnd"/>
      <w:r w:rsidRPr="008F467A">
        <w:rPr>
          <w:b/>
          <w:bCs/>
          <w:sz w:val="32"/>
          <w:szCs w:val="32"/>
        </w:rPr>
        <w:t xml:space="preserve"> </w:t>
      </w:r>
      <w:proofErr w:type="spellStart"/>
      <w:r w:rsidRPr="008F467A">
        <w:rPr>
          <w:b/>
          <w:bCs/>
          <w:sz w:val="32"/>
          <w:szCs w:val="32"/>
        </w:rPr>
        <w:t>Rites</w:t>
      </w:r>
      <w:proofErr w:type="spellEnd"/>
      <w:r w:rsidRPr="008F467A">
        <w:rPr>
          <w:b/>
          <w:bCs/>
          <w:sz w:val="32"/>
          <w:szCs w:val="32"/>
        </w:rPr>
        <w:t>)</w:t>
      </w:r>
    </w:p>
    <w:p w14:paraId="71D6ADC9" w14:textId="77777777" w:rsidR="008F467A" w:rsidRDefault="008F467A" w:rsidP="008F467A">
      <w:pPr>
        <w:pStyle w:val="AralkYok"/>
        <w:rPr>
          <w:sz w:val="24"/>
          <w:szCs w:val="24"/>
        </w:rPr>
      </w:pPr>
    </w:p>
    <w:p w14:paraId="55921A8A" w14:textId="2BBA1B48" w:rsidR="008F467A" w:rsidRDefault="008F467A" w:rsidP="008F467A">
      <w:pPr>
        <w:pStyle w:val="AralkYok"/>
        <w:rPr>
          <w:sz w:val="24"/>
          <w:szCs w:val="24"/>
        </w:rPr>
      </w:pPr>
      <w:r w:rsidRPr="008F467A">
        <w:rPr>
          <w:b/>
          <w:bCs/>
          <w:sz w:val="24"/>
          <w:szCs w:val="24"/>
        </w:rPr>
        <w:t>Gösterim Tarihi:</w:t>
      </w:r>
      <w:r>
        <w:rPr>
          <w:sz w:val="24"/>
          <w:szCs w:val="24"/>
        </w:rPr>
        <w:t xml:space="preserve"> 05 Eylül 2025</w:t>
      </w:r>
    </w:p>
    <w:p w14:paraId="5254B17A" w14:textId="4CA5C385" w:rsidR="008F467A" w:rsidRDefault="008F467A" w:rsidP="008F467A">
      <w:pPr>
        <w:pStyle w:val="AralkYok"/>
        <w:rPr>
          <w:sz w:val="24"/>
          <w:szCs w:val="24"/>
        </w:rPr>
      </w:pPr>
      <w:r w:rsidRPr="008F467A">
        <w:rPr>
          <w:b/>
          <w:bCs/>
          <w:sz w:val="24"/>
          <w:szCs w:val="24"/>
        </w:rPr>
        <w:t>Dağıtım:</w:t>
      </w:r>
      <w:r>
        <w:rPr>
          <w:sz w:val="24"/>
          <w:szCs w:val="24"/>
        </w:rPr>
        <w:t xml:space="preserve"> TME </w:t>
      </w:r>
      <w:proofErr w:type="spellStart"/>
      <w:r>
        <w:rPr>
          <w:sz w:val="24"/>
          <w:szCs w:val="24"/>
        </w:rPr>
        <w:t>Films</w:t>
      </w:r>
      <w:proofErr w:type="spellEnd"/>
    </w:p>
    <w:p w14:paraId="27DB8FA7" w14:textId="2B6BB26A" w:rsidR="008F467A" w:rsidRDefault="008F467A" w:rsidP="008F467A">
      <w:pPr>
        <w:pStyle w:val="AralkYok"/>
        <w:rPr>
          <w:sz w:val="24"/>
          <w:szCs w:val="24"/>
        </w:rPr>
      </w:pPr>
      <w:r w:rsidRPr="008F467A">
        <w:rPr>
          <w:b/>
          <w:bCs/>
          <w:sz w:val="24"/>
          <w:szCs w:val="24"/>
        </w:rPr>
        <w:t>İthalat:</w:t>
      </w:r>
      <w:r>
        <w:rPr>
          <w:sz w:val="24"/>
          <w:szCs w:val="24"/>
        </w:rPr>
        <w:t xml:space="preserve"> Warner </w:t>
      </w:r>
      <w:proofErr w:type="spellStart"/>
      <w:r>
        <w:rPr>
          <w:sz w:val="24"/>
          <w:szCs w:val="24"/>
        </w:rPr>
        <w:t>Bros</w:t>
      </w:r>
      <w:proofErr w:type="spellEnd"/>
      <w:r>
        <w:rPr>
          <w:sz w:val="24"/>
          <w:szCs w:val="24"/>
        </w:rPr>
        <w:t>.</w:t>
      </w:r>
    </w:p>
    <w:p w14:paraId="0F7F33DE" w14:textId="54B33FAA" w:rsidR="00EF2A37" w:rsidRDefault="00EF2A37" w:rsidP="008F467A">
      <w:pPr>
        <w:pStyle w:val="AralkYok"/>
        <w:rPr>
          <w:sz w:val="24"/>
          <w:szCs w:val="24"/>
        </w:rPr>
      </w:pPr>
      <w:r w:rsidRPr="00EF2A37">
        <w:rPr>
          <w:b/>
          <w:bCs/>
          <w:sz w:val="24"/>
          <w:szCs w:val="24"/>
        </w:rPr>
        <w:t>Hik</w:t>
      </w:r>
      <w:r>
        <w:rPr>
          <w:b/>
          <w:bCs/>
          <w:sz w:val="24"/>
          <w:szCs w:val="24"/>
        </w:rPr>
        <w:t>â</w:t>
      </w:r>
      <w:r w:rsidRPr="00EF2A37">
        <w:rPr>
          <w:b/>
          <w:bCs/>
          <w:sz w:val="24"/>
          <w:szCs w:val="24"/>
        </w:rPr>
        <w:t>ye:</w:t>
      </w:r>
      <w:r>
        <w:rPr>
          <w:sz w:val="24"/>
          <w:szCs w:val="24"/>
        </w:rPr>
        <w:t xml:space="preserve"> David Leslie Johnson </w:t>
      </w:r>
      <w:proofErr w:type="spellStart"/>
      <w:r>
        <w:rPr>
          <w:sz w:val="24"/>
          <w:szCs w:val="24"/>
        </w:rPr>
        <w:t>McGoldrick</w:t>
      </w:r>
      <w:proofErr w:type="spellEnd"/>
      <w:r>
        <w:rPr>
          <w:sz w:val="24"/>
          <w:szCs w:val="24"/>
        </w:rPr>
        <w:t xml:space="preserve">, James </w:t>
      </w:r>
      <w:proofErr w:type="spellStart"/>
      <w:r>
        <w:rPr>
          <w:sz w:val="24"/>
          <w:szCs w:val="24"/>
        </w:rPr>
        <w:t>Wan</w:t>
      </w:r>
      <w:proofErr w:type="spellEnd"/>
    </w:p>
    <w:p w14:paraId="497F7CFC" w14:textId="36B5C732" w:rsidR="00EF2A37" w:rsidRDefault="00EF2A37" w:rsidP="008F467A">
      <w:pPr>
        <w:pStyle w:val="AralkYok"/>
        <w:rPr>
          <w:sz w:val="24"/>
          <w:szCs w:val="24"/>
        </w:rPr>
      </w:pPr>
      <w:r w:rsidRPr="00EF2A37">
        <w:rPr>
          <w:b/>
          <w:bCs/>
          <w:sz w:val="24"/>
          <w:szCs w:val="24"/>
        </w:rPr>
        <w:t>Karakterleri Yaratan:</w:t>
      </w:r>
      <w:r>
        <w:rPr>
          <w:sz w:val="24"/>
          <w:szCs w:val="24"/>
        </w:rPr>
        <w:t xml:space="preserve"> </w:t>
      </w:r>
      <w:proofErr w:type="spellStart"/>
      <w:r>
        <w:rPr>
          <w:sz w:val="24"/>
          <w:szCs w:val="24"/>
        </w:rPr>
        <w:t>Chad</w:t>
      </w:r>
      <w:proofErr w:type="spellEnd"/>
      <w:r>
        <w:rPr>
          <w:sz w:val="24"/>
          <w:szCs w:val="24"/>
        </w:rPr>
        <w:t xml:space="preserve"> Hayes &amp; </w:t>
      </w:r>
      <w:proofErr w:type="spellStart"/>
      <w:r>
        <w:rPr>
          <w:sz w:val="24"/>
          <w:szCs w:val="24"/>
        </w:rPr>
        <w:t>Carey</w:t>
      </w:r>
      <w:proofErr w:type="spellEnd"/>
      <w:r>
        <w:rPr>
          <w:sz w:val="24"/>
          <w:szCs w:val="24"/>
        </w:rPr>
        <w:t xml:space="preserve"> W. Hayes</w:t>
      </w:r>
    </w:p>
    <w:p w14:paraId="494267EF" w14:textId="3CAEDC0F" w:rsidR="00EF2A37" w:rsidRDefault="00EF2A37" w:rsidP="008F467A">
      <w:pPr>
        <w:pStyle w:val="AralkYok"/>
        <w:rPr>
          <w:sz w:val="24"/>
          <w:szCs w:val="24"/>
        </w:rPr>
      </w:pPr>
      <w:r w:rsidRPr="00EF2A37">
        <w:rPr>
          <w:b/>
          <w:bCs/>
          <w:sz w:val="24"/>
          <w:szCs w:val="24"/>
        </w:rPr>
        <w:t>Senaryo:</w:t>
      </w:r>
      <w:r>
        <w:rPr>
          <w:sz w:val="24"/>
          <w:szCs w:val="24"/>
        </w:rPr>
        <w:t xml:space="preserve"> </w:t>
      </w:r>
      <w:proofErr w:type="spellStart"/>
      <w:r>
        <w:rPr>
          <w:sz w:val="24"/>
          <w:szCs w:val="24"/>
        </w:rPr>
        <w:t>Ian</w:t>
      </w:r>
      <w:proofErr w:type="spellEnd"/>
      <w:r>
        <w:rPr>
          <w:sz w:val="24"/>
          <w:szCs w:val="24"/>
        </w:rPr>
        <w:t xml:space="preserve"> Goldberg, Richard </w:t>
      </w:r>
      <w:proofErr w:type="spellStart"/>
      <w:r>
        <w:rPr>
          <w:sz w:val="24"/>
          <w:szCs w:val="24"/>
        </w:rPr>
        <w:t>Naing</w:t>
      </w:r>
      <w:proofErr w:type="spellEnd"/>
      <w:r>
        <w:rPr>
          <w:sz w:val="24"/>
          <w:szCs w:val="24"/>
        </w:rPr>
        <w:t xml:space="preserve">, David Leslie Johnson </w:t>
      </w:r>
      <w:proofErr w:type="spellStart"/>
      <w:r>
        <w:rPr>
          <w:sz w:val="24"/>
          <w:szCs w:val="24"/>
        </w:rPr>
        <w:t>McGoldrick</w:t>
      </w:r>
      <w:proofErr w:type="spellEnd"/>
    </w:p>
    <w:p w14:paraId="5174B5D6" w14:textId="460D255A" w:rsidR="007A3B91" w:rsidRDefault="007A3B91" w:rsidP="008F467A">
      <w:pPr>
        <w:pStyle w:val="AralkYok"/>
        <w:rPr>
          <w:sz w:val="24"/>
          <w:szCs w:val="24"/>
        </w:rPr>
      </w:pPr>
      <w:r w:rsidRPr="007A3B91">
        <w:rPr>
          <w:b/>
          <w:bCs/>
          <w:sz w:val="24"/>
          <w:szCs w:val="24"/>
        </w:rPr>
        <w:t>Süre:</w:t>
      </w:r>
      <w:r>
        <w:rPr>
          <w:sz w:val="24"/>
          <w:szCs w:val="24"/>
        </w:rPr>
        <w:t xml:space="preserve"> 136 dakika</w:t>
      </w:r>
    </w:p>
    <w:p w14:paraId="36A5FA8E" w14:textId="3033FD92" w:rsidR="0017093F" w:rsidRPr="0017093F" w:rsidRDefault="0017093F" w:rsidP="0017093F">
      <w:pPr>
        <w:pStyle w:val="AralkYok"/>
        <w:rPr>
          <w:sz w:val="24"/>
          <w:szCs w:val="24"/>
        </w:rPr>
      </w:pPr>
      <w:r w:rsidRPr="0017093F">
        <w:rPr>
          <w:b/>
          <w:bCs/>
          <w:sz w:val="24"/>
          <w:szCs w:val="24"/>
        </w:rPr>
        <w:t xml:space="preserve">İşaret ve </w:t>
      </w:r>
      <w:r>
        <w:rPr>
          <w:b/>
          <w:bCs/>
          <w:sz w:val="24"/>
          <w:szCs w:val="24"/>
        </w:rPr>
        <w:t>İ</w:t>
      </w:r>
      <w:r w:rsidRPr="0017093F">
        <w:rPr>
          <w:b/>
          <w:bCs/>
          <w:sz w:val="24"/>
          <w:szCs w:val="24"/>
        </w:rPr>
        <w:t>bareler:</w:t>
      </w:r>
      <w:r w:rsidRPr="0017093F">
        <w:rPr>
          <w:sz w:val="24"/>
          <w:szCs w:val="24"/>
        </w:rPr>
        <w:t xml:space="preserve"> 16 yaş ve üzeri izleyici kitlesi içindir. Şiddet veya korku unsurları içerir. Olumsuz örnek oluşturabilecek davranışlar içerir.</w:t>
      </w:r>
    </w:p>
    <w:p w14:paraId="167EA20D" w14:textId="0EE9B3DE" w:rsidR="00EF2A37" w:rsidRPr="0017093F" w:rsidRDefault="00EF2A37" w:rsidP="0017093F">
      <w:pPr>
        <w:pStyle w:val="AralkYok"/>
        <w:rPr>
          <w:sz w:val="24"/>
          <w:szCs w:val="24"/>
        </w:rPr>
      </w:pPr>
      <w:r w:rsidRPr="0017093F">
        <w:rPr>
          <w:b/>
          <w:bCs/>
          <w:sz w:val="24"/>
          <w:szCs w:val="24"/>
        </w:rPr>
        <w:t>Fragman:</w:t>
      </w:r>
      <w:r w:rsidRPr="0017093F">
        <w:rPr>
          <w:sz w:val="24"/>
          <w:szCs w:val="24"/>
        </w:rPr>
        <w:t xml:space="preserve"> </w:t>
      </w:r>
      <w:hyperlink r:id="rId4" w:history="1">
        <w:r w:rsidRPr="0017093F">
          <w:rPr>
            <w:rStyle w:val="Kpr"/>
            <w:sz w:val="24"/>
            <w:szCs w:val="24"/>
          </w:rPr>
          <w:t>https://www.youtube.com/watch?v=hyLeg1oiqwE</w:t>
        </w:r>
      </w:hyperlink>
      <w:r w:rsidRPr="0017093F">
        <w:rPr>
          <w:sz w:val="24"/>
          <w:szCs w:val="24"/>
        </w:rPr>
        <w:t xml:space="preserve"> </w:t>
      </w:r>
    </w:p>
    <w:p w14:paraId="29F90FD5" w14:textId="77777777" w:rsidR="008F467A" w:rsidRDefault="008F467A" w:rsidP="008F467A">
      <w:pPr>
        <w:pStyle w:val="AralkYok"/>
        <w:rPr>
          <w:sz w:val="24"/>
          <w:szCs w:val="24"/>
        </w:rPr>
      </w:pPr>
      <w:r w:rsidRPr="008F467A">
        <w:rPr>
          <w:b/>
          <w:bCs/>
          <w:sz w:val="24"/>
          <w:szCs w:val="24"/>
        </w:rPr>
        <w:t>Yönetmen:</w:t>
      </w:r>
      <w:r>
        <w:rPr>
          <w:sz w:val="24"/>
          <w:szCs w:val="24"/>
        </w:rPr>
        <w:t xml:space="preserve"> </w:t>
      </w:r>
      <w:r w:rsidRPr="008F467A">
        <w:rPr>
          <w:sz w:val="24"/>
          <w:szCs w:val="24"/>
        </w:rPr>
        <w:t xml:space="preserve">Michael </w:t>
      </w:r>
      <w:proofErr w:type="spellStart"/>
      <w:r w:rsidRPr="008F467A">
        <w:rPr>
          <w:sz w:val="24"/>
          <w:szCs w:val="24"/>
        </w:rPr>
        <w:t>Chaves</w:t>
      </w:r>
      <w:proofErr w:type="spellEnd"/>
    </w:p>
    <w:p w14:paraId="485856DE" w14:textId="3147E4B5" w:rsidR="008F467A" w:rsidRDefault="008F467A" w:rsidP="008F467A">
      <w:pPr>
        <w:pStyle w:val="AralkYok"/>
        <w:rPr>
          <w:sz w:val="24"/>
          <w:szCs w:val="24"/>
        </w:rPr>
      </w:pPr>
      <w:r w:rsidRPr="008F467A">
        <w:rPr>
          <w:b/>
          <w:bCs/>
          <w:sz w:val="24"/>
          <w:szCs w:val="24"/>
        </w:rPr>
        <w:t>Oyuncular:</w:t>
      </w:r>
      <w:r>
        <w:rPr>
          <w:sz w:val="24"/>
          <w:szCs w:val="24"/>
        </w:rPr>
        <w:t xml:space="preserve"> </w:t>
      </w:r>
      <w:r w:rsidR="00EF2A37">
        <w:rPr>
          <w:sz w:val="24"/>
          <w:szCs w:val="24"/>
        </w:rPr>
        <w:t xml:space="preserve">Patrick Wilson, Vera </w:t>
      </w:r>
      <w:proofErr w:type="spellStart"/>
      <w:r w:rsidR="00EF2A37">
        <w:rPr>
          <w:sz w:val="24"/>
          <w:szCs w:val="24"/>
        </w:rPr>
        <w:t>Farmiga</w:t>
      </w:r>
      <w:proofErr w:type="spellEnd"/>
      <w:r w:rsidR="00EF2A37">
        <w:rPr>
          <w:sz w:val="24"/>
          <w:szCs w:val="24"/>
        </w:rPr>
        <w:t xml:space="preserve">, </w:t>
      </w:r>
      <w:proofErr w:type="spellStart"/>
      <w:r w:rsidR="00EF2A37">
        <w:rPr>
          <w:sz w:val="24"/>
          <w:szCs w:val="24"/>
        </w:rPr>
        <w:t>Mia</w:t>
      </w:r>
      <w:proofErr w:type="spellEnd"/>
      <w:r w:rsidR="00EF2A37">
        <w:rPr>
          <w:sz w:val="24"/>
          <w:szCs w:val="24"/>
        </w:rPr>
        <w:t xml:space="preserve"> </w:t>
      </w:r>
      <w:proofErr w:type="spellStart"/>
      <w:r w:rsidR="00EF2A37">
        <w:rPr>
          <w:sz w:val="24"/>
          <w:szCs w:val="24"/>
        </w:rPr>
        <w:t>Tomlinson</w:t>
      </w:r>
      <w:proofErr w:type="spellEnd"/>
      <w:r w:rsidR="00EF2A37">
        <w:rPr>
          <w:sz w:val="24"/>
          <w:szCs w:val="24"/>
        </w:rPr>
        <w:t xml:space="preserve">, Ben </w:t>
      </w:r>
      <w:proofErr w:type="spellStart"/>
      <w:r w:rsidR="00EF2A37">
        <w:rPr>
          <w:sz w:val="24"/>
          <w:szCs w:val="24"/>
        </w:rPr>
        <w:t>Hardy</w:t>
      </w:r>
      <w:proofErr w:type="spellEnd"/>
      <w:r w:rsidR="00EF2A37">
        <w:rPr>
          <w:sz w:val="24"/>
          <w:szCs w:val="24"/>
        </w:rPr>
        <w:t xml:space="preserve">, Steve </w:t>
      </w:r>
      <w:proofErr w:type="spellStart"/>
      <w:r w:rsidR="00EF2A37">
        <w:rPr>
          <w:sz w:val="24"/>
          <w:szCs w:val="24"/>
        </w:rPr>
        <w:t>Coulter</w:t>
      </w:r>
      <w:proofErr w:type="spellEnd"/>
      <w:r w:rsidR="00EF2A37">
        <w:rPr>
          <w:sz w:val="24"/>
          <w:szCs w:val="24"/>
        </w:rPr>
        <w:t xml:space="preserve">, Rebecca </w:t>
      </w:r>
      <w:proofErr w:type="spellStart"/>
      <w:r w:rsidR="00EF2A37">
        <w:rPr>
          <w:sz w:val="24"/>
          <w:szCs w:val="24"/>
        </w:rPr>
        <w:t>Calder</w:t>
      </w:r>
      <w:proofErr w:type="spellEnd"/>
      <w:r w:rsidR="00EF2A37">
        <w:rPr>
          <w:sz w:val="24"/>
          <w:szCs w:val="24"/>
        </w:rPr>
        <w:t xml:space="preserve">, Elliot </w:t>
      </w:r>
      <w:proofErr w:type="spellStart"/>
      <w:r w:rsidR="00EF2A37">
        <w:rPr>
          <w:sz w:val="24"/>
          <w:szCs w:val="24"/>
        </w:rPr>
        <w:t>Cowan</w:t>
      </w:r>
      <w:proofErr w:type="spellEnd"/>
      <w:r w:rsidR="00EF2A37">
        <w:rPr>
          <w:sz w:val="24"/>
          <w:szCs w:val="24"/>
        </w:rPr>
        <w:t xml:space="preserve">, </w:t>
      </w:r>
      <w:proofErr w:type="spellStart"/>
      <w:r w:rsidR="00EF2A37">
        <w:rPr>
          <w:sz w:val="24"/>
          <w:szCs w:val="24"/>
        </w:rPr>
        <w:t>Kila</w:t>
      </w:r>
      <w:proofErr w:type="spellEnd"/>
      <w:r w:rsidR="00EF2A37">
        <w:rPr>
          <w:sz w:val="24"/>
          <w:szCs w:val="24"/>
        </w:rPr>
        <w:t xml:space="preserve"> Lord </w:t>
      </w:r>
      <w:proofErr w:type="spellStart"/>
      <w:r w:rsidR="00EF2A37">
        <w:rPr>
          <w:sz w:val="24"/>
          <w:szCs w:val="24"/>
        </w:rPr>
        <w:t>Cassidy</w:t>
      </w:r>
      <w:proofErr w:type="spellEnd"/>
      <w:r w:rsidR="00EF2A37">
        <w:rPr>
          <w:sz w:val="24"/>
          <w:szCs w:val="24"/>
        </w:rPr>
        <w:t xml:space="preserve">, </w:t>
      </w:r>
      <w:proofErr w:type="spellStart"/>
      <w:r w:rsidR="00EF2A37">
        <w:rPr>
          <w:sz w:val="24"/>
          <w:szCs w:val="24"/>
        </w:rPr>
        <w:t>Beau</w:t>
      </w:r>
      <w:proofErr w:type="spellEnd"/>
      <w:r w:rsidR="00EF2A37">
        <w:rPr>
          <w:sz w:val="24"/>
          <w:szCs w:val="24"/>
        </w:rPr>
        <w:t xml:space="preserve"> </w:t>
      </w:r>
      <w:proofErr w:type="spellStart"/>
      <w:r w:rsidR="00EF2A37">
        <w:rPr>
          <w:sz w:val="24"/>
          <w:szCs w:val="24"/>
        </w:rPr>
        <w:t>Gadsdon</w:t>
      </w:r>
      <w:proofErr w:type="spellEnd"/>
      <w:r w:rsidR="00EF2A37">
        <w:rPr>
          <w:sz w:val="24"/>
          <w:szCs w:val="24"/>
        </w:rPr>
        <w:t xml:space="preserve">, John </w:t>
      </w:r>
      <w:proofErr w:type="spellStart"/>
      <w:r w:rsidR="00EF2A37">
        <w:rPr>
          <w:sz w:val="24"/>
          <w:szCs w:val="24"/>
        </w:rPr>
        <w:t>Brotherton</w:t>
      </w:r>
      <w:proofErr w:type="spellEnd"/>
      <w:r w:rsidR="00EF2A37">
        <w:rPr>
          <w:sz w:val="24"/>
          <w:szCs w:val="24"/>
        </w:rPr>
        <w:t xml:space="preserve">, Shannon </w:t>
      </w:r>
      <w:proofErr w:type="spellStart"/>
      <w:r w:rsidR="00EF2A37">
        <w:rPr>
          <w:sz w:val="24"/>
          <w:szCs w:val="24"/>
        </w:rPr>
        <w:t>Kook</w:t>
      </w:r>
      <w:proofErr w:type="spellEnd"/>
    </w:p>
    <w:p w14:paraId="3D087ED2" w14:textId="77777777" w:rsidR="008F467A" w:rsidRDefault="008F467A" w:rsidP="008F467A">
      <w:pPr>
        <w:pStyle w:val="AralkYok"/>
        <w:rPr>
          <w:sz w:val="24"/>
          <w:szCs w:val="24"/>
        </w:rPr>
      </w:pPr>
    </w:p>
    <w:p w14:paraId="4000078F" w14:textId="32262542" w:rsidR="008F467A" w:rsidRPr="008F467A" w:rsidRDefault="008F467A" w:rsidP="008F467A">
      <w:pPr>
        <w:pStyle w:val="AralkYok"/>
        <w:rPr>
          <w:b/>
          <w:bCs/>
          <w:sz w:val="24"/>
          <w:szCs w:val="24"/>
        </w:rPr>
      </w:pPr>
      <w:r w:rsidRPr="008F467A">
        <w:rPr>
          <w:b/>
          <w:bCs/>
          <w:sz w:val="24"/>
          <w:szCs w:val="24"/>
        </w:rPr>
        <w:t>Konu:</w:t>
      </w:r>
    </w:p>
    <w:p w14:paraId="235C435B" w14:textId="77777777" w:rsidR="008F467A" w:rsidRDefault="008F467A" w:rsidP="008F467A">
      <w:pPr>
        <w:pStyle w:val="AralkYok"/>
        <w:rPr>
          <w:sz w:val="24"/>
          <w:szCs w:val="24"/>
        </w:rPr>
      </w:pPr>
    </w:p>
    <w:p w14:paraId="7030851D" w14:textId="6D66AE37" w:rsidR="00556779" w:rsidRDefault="00757CB7" w:rsidP="008F467A">
      <w:pPr>
        <w:pStyle w:val="AralkYok"/>
        <w:rPr>
          <w:sz w:val="24"/>
          <w:szCs w:val="24"/>
        </w:rPr>
      </w:pPr>
      <w:r>
        <w:rPr>
          <w:sz w:val="24"/>
          <w:szCs w:val="24"/>
        </w:rPr>
        <w:t xml:space="preserve">1- </w:t>
      </w:r>
      <w:r w:rsidR="008F467A" w:rsidRPr="008F467A">
        <w:rPr>
          <w:i/>
          <w:iCs/>
          <w:sz w:val="24"/>
          <w:szCs w:val="24"/>
        </w:rPr>
        <w:t>Korku Seansı 4: Son Ayin (</w:t>
      </w:r>
      <w:proofErr w:type="spellStart"/>
      <w:r w:rsidR="008F467A" w:rsidRPr="008F467A">
        <w:rPr>
          <w:i/>
          <w:iCs/>
          <w:sz w:val="24"/>
          <w:szCs w:val="24"/>
        </w:rPr>
        <w:t>The</w:t>
      </w:r>
      <w:proofErr w:type="spellEnd"/>
      <w:r w:rsidR="008F467A" w:rsidRPr="008F467A">
        <w:rPr>
          <w:i/>
          <w:iCs/>
          <w:sz w:val="24"/>
          <w:szCs w:val="24"/>
        </w:rPr>
        <w:t xml:space="preserve"> </w:t>
      </w:r>
      <w:proofErr w:type="spellStart"/>
      <w:r w:rsidR="008F467A" w:rsidRPr="008F467A">
        <w:rPr>
          <w:i/>
          <w:iCs/>
          <w:sz w:val="24"/>
          <w:szCs w:val="24"/>
        </w:rPr>
        <w:t>Conjuring</w:t>
      </w:r>
      <w:proofErr w:type="spellEnd"/>
      <w:r w:rsidR="008F467A" w:rsidRPr="008F467A">
        <w:rPr>
          <w:i/>
          <w:iCs/>
          <w:sz w:val="24"/>
          <w:szCs w:val="24"/>
        </w:rPr>
        <w:t xml:space="preserve">: </w:t>
      </w:r>
      <w:proofErr w:type="spellStart"/>
      <w:r w:rsidR="008F467A" w:rsidRPr="008F467A">
        <w:rPr>
          <w:i/>
          <w:iCs/>
          <w:sz w:val="24"/>
          <w:szCs w:val="24"/>
        </w:rPr>
        <w:t>Last</w:t>
      </w:r>
      <w:proofErr w:type="spellEnd"/>
      <w:r w:rsidR="008F467A" w:rsidRPr="008F467A">
        <w:rPr>
          <w:i/>
          <w:iCs/>
          <w:sz w:val="24"/>
          <w:szCs w:val="24"/>
        </w:rPr>
        <w:t xml:space="preserve"> </w:t>
      </w:r>
      <w:proofErr w:type="spellStart"/>
      <w:r w:rsidR="008F467A" w:rsidRPr="008F467A">
        <w:rPr>
          <w:i/>
          <w:iCs/>
          <w:sz w:val="24"/>
          <w:szCs w:val="24"/>
        </w:rPr>
        <w:t>Rites</w:t>
      </w:r>
      <w:proofErr w:type="spellEnd"/>
      <w:r w:rsidR="008F467A" w:rsidRPr="008F467A">
        <w:rPr>
          <w:i/>
          <w:iCs/>
          <w:sz w:val="24"/>
          <w:szCs w:val="24"/>
        </w:rPr>
        <w:t>),</w:t>
      </w:r>
      <w:r w:rsidR="008F467A" w:rsidRPr="008F467A">
        <w:rPr>
          <w:sz w:val="24"/>
          <w:szCs w:val="24"/>
        </w:rPr>
        <w:t xml:space="preserve"> serinin en karanlık hikâyesini sinemaseverlerle buluşturuyor. 1970’lerin sonunda </w:t>
      </w:r>
      <w:proofErr w:type="spellStart"/>
      <w:r w:rsidR="008F467A" w:rsidRPr="008F467A">
        <w:rPr>
          <w:sz w:val="24"/>
          <w:szCs w:val="24"/>
        </w:rPr>
        <w:t>Smurl</w:t>
      </w:r>
      <w:proofErr w:type="spellEnd"/>
      <w:r w:rsidR="008F467A" w:rsidRPr="008F467A">
        <w:rPr>
          <w:sz w:val="24"/>
          <w:szCs w:val="24"/>
        </w:rPr>
        <w:t xml:space="preserve"> ailesinin yaşadığı ürkütücü vakadan esinlenen film, Pennsylvania’da başlayan doğaüstü olayların giderek şiddetlendiği bir dönemi konu ediyor. Warren çifti, bu kez yalnızca bir ailenin değil, kendi inançlarının da sınandığı şeytani güçlerle yüzleşmek zorunda kalıyor. Atmosferiyle serinin köklerine dönen yapım, korku severler için tüyler ürpertici bir deneyim vaat ediyor.</w:t>
      </w:r>
    </w:p>
    <w:p w14:paraId="6A965648" w14:textId="77777777" w:rsidR="00757CB7" w:rsidRDefault="00757CB7" w:rsidP="008F467A">
      <w:pPr>
        <w:pStyle w:val="AralkYok"/>
        <w:rPr>
          <w:sz w:val="24"/>
          <w:szCs w:val="24"/>
        </w:rPr>
      </w:pPr>
    </w:p>
    <w:p w14:paraId="67D46963" w14:textId="6FAE76C0" w:rsidR="00757CB7" w:rsidRPr="00757CB7" w:rsidRDefault="00757CB7" w:rsidP="00757CB7">
      <w:pPr>
        <w:pStyle w:val="AralkYok"/>
        <w:rPr>
          <w:sz w:val="24"/>
          <w:szCs w:val="24"/>
        </w:rPr>
      </w:pPr>
      <w:r>
        <w:rPr>
          <w:sz w:val="24"/>
          <w:szCs w:val="24"/>
        </w:rPr>
        <w:t xml:space="preserve">2- </w:t>
      </w:r>
      <w:r w:rsidRPr="00757CB7">
        <w:rPr>
          <w:sz w:val="24"/>
          <w:szCs w:val="24"/>
        </w:rPr>
        <w:t xml:space="preserve">Gerçek olaylara dayanan </w:t>
      </w:r>
      <w:proofErr w:type="spellStart"/>
      <w:r w:rsidRPr="00757CB7">
        <w:rPr>
          <w:i/>
          <w:iCs/>
          <w:sz w:val="24"/>
          <w:szCs w:val="24"/>
        </w:rPr>
        <w:t>The</w:t>
      </w:r>
      <w:proofErr w:type="spellEnd"/>
      <w:r w:rsidRPr="00757CB7">
        <w:rPr>
          <w:i/>
          <w:iCs/>
          <w:sz w:val="24"/>
          <w:szCs w:val="24"/>
        </w:rPr>
        <w:t xml:space="preserve"> </w:t>
      </w:r>
      <w:proofErr w:type="spellStart"/>
      <w:r w:rsidRPr="00757CB7">
        <w:rPr>
          <w:i/>
          <w:iCs/>
          <w:sz w:val="24"/>
          <w:szCs w:val="24"/>
        </w:rPr>
        <w:t>Conjuring</w:t>
      </w:r>
      <w:proofErr w:type="spellEnd"/>
      <w:r w:rsidRPr="00757CB7">
        <w:rPr>
          <w:sz w:val="24"/>
          <w:szCs w:val="24"/>
        </w:rPr>
        <w:t xml:space="preserve"> evreninin son bölümü, ünlü paranormal araştırmacılar Ed ve Lorraine Warren'ın son ve güçlü bir vakayla yüzleşmelerini konu alıyor. Paranormal araştırmacılar Ed ve Lorraine Warren, kariyerlerindeki son ve en korkutucu davayı üstlenirler. Bu dava, onları daha önce hiç karşılaşmadıkları kadar gizemli ve dehşet verici varlıklarla yüzleşmeye zorlar. Çift, hem kendi hayatlarını hem de masum insanları bu kötücül güçlerden korumak için son bir mücadele verir.</w:t>
      </w:r>
    </w:p>
    <w:p w14:paraId="4D013F9E" w14:textId="77777777" w:rsidR="00757CB7" w:rsidRPr="008F467A" w:rsidRDefault="00757CB7" w:rsidP="008F467A">
      <w:pPr>
        <w:pStyle w:val="AralkYok"/>
        <w:rPr>
          <w:sz w:val="24"/>
          <w:szCs w:val="24"/>
        </w:rPr>
      </w:pPr>
    </w:p>
    <w:sectPr w:rsidR="00757CB7" w:rsidRPr="008F467A"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7A"/>
    <w:rsid w:val="0017093F"/>
    <w:rsid w:val="00473EB5"/>
    <w:rsid w:val="00556779"/>
    <w:rsid w:val="006F1939"/>
    <w:rsid w:val="006F7D54"/>
    <w:rsid w:val="00757CB7"/>
    <w:rsid w:val="007A3B91"/>
    <w:rsid w:val="008F467A"/>
    <w:rsid w:val="00CF06B2"/>
    <w:rsid w:val="00EF2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5096"/>
  <w15:chartTrackingRefBased/>
  <w15:docId w15:val="{2EA93089-ACD5-4A5A-98AE-ACFEA4FD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93F"/>
  </w:style>
  <w:style w:type="paragraph" w:styleId="Balk1">
    <w:name w:val="heading 1"/>
    <w:basedOn w:val="Normal"/>
    <w:next w:val="Normal"/>
    <w:link w:val="Balk1Char"/>
    <w:uiPriority w:val="9"/>
    <w:qFormat/>
    <w:rsid w:val="008F46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F46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F467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F467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F467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F467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F467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F467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F467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F467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F467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F467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F467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F467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F467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F467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F467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F467A"/>
    <w:rPr>
      <w:rFonts w:eastAsiaTheme="majorEastAsia" w:cstheme="majorBidi"/>
      <w:color w:val="272727" w:themeColor="text1" w:themeTint="D8"/>
    </w:rPr>
  </w:style>
  <w:style w:type="paragraph" w:styleId="KonuBal">
    <w:name w:val="Title"/>
    <w:basedOn w:val="Normal"/>
    <w:next w:val="Normal"/>
    <w:link w:val="KonuBalChar"/>
    <w:uiPriority w:val="10"/>
    <w:qFormat/>
    <w:rsid w:val="008F4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F467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F467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F467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F467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F467A"/>
    <w:rPr>
      <w:i/>
      <w:iCs/>
      <w:color w:val="404040" w:themeColor="text1" w:themeTint="BF"/>
    </w:rPr>
  </w:style>
  <w:style w:type="paragraph" w:styleId="ListeParagraf">
    <w:name w:val="List Paragraph"/>
    <w:basedOn w:val="Normal"/>
    <w:uiPriority w:val="34"/>
    <w:qFormat/>
    <w:rsid w:val="008F467A"/>
    <w:pPr>
      <w:ind w:left="720"/>
      <w:contextualSpacing/>
    </w:pPr>
  </w:style>
  <w:style w:type="character" w:styleId="GlVurgulama">
    <w:name w:val="Intense Emphasis"/>
    <w:basedOn w:val="VarsaylanParagrafYazTipi"/>
    <w:uiPriority w:val="21"/>
    <w:qFormat/>
    <w:rsid w:val="008F467A"/>
    <w:rPr>
      <w:i/>
      <w:iCs/>
      <w:color w:val="2F5496" w:themeColor="accent1" w:themeShade="BF"/>
    </w:rPr>
  </w:style>
  <w:style w:type="paragraph" w:styleId="GlAlnt">
    <w:name w:val="Intense Quote"/>
    <w:basedOn w:val="Normal"/>
    <w:next w:val="Normal"/>
    <w:link w:val="GlAlntChar"/>
    <w:uiPriority w:val="30"/>
    <w:qFormat/>
    <w:rsid w:val="008F46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F467A"/>
    <w:rPr>
      <w:i/>
      <w:iCs/>
      <w:color w:val="2F5496" w:themeColor="accent1" w:themeShade="BF"/>
    </w:rPr>
  </w:style>
  <w:style w:type="character" w:styleId="GlBavuru">
    <w:name w:val="Intense Reference"/>
    <w:basedOn w:val="VarsaylanParagrafYazTipi"/>
    <w:uiPriority w:val="32"/>
    <w:qFormat/>
    <w:rsid w:val="008F467A"/>
    <w:rPr>
      <w:b/>
      <w:bCs/>
      <w:smallCaps/>
      <w:color w:val="2F5496" w:themeColor="accent1" w:themeShade="BF"/>
      <w:spacing w:val="5"/>
    </w:rPr>
  </w:style>
  <w:style w:type="paragraph" w:styleId="AralkYok">
    <w:name w:val="No Spacing"/>
    <w:uiPriority w:val="1"/>
    <w:qFormat/>
    <w:rsid w:val="008F467A"/>
    <w:pPr>
      <w:spacing w:after="0" w:line="240" w:lineRule="auto"/>
    </w:pPr>
  </w:style>
  <w:style w:type="character" w:styleId="Kpr">
    <w:name w:val="Hyperlink"/>
    <w:basedOn w:val="VarsaylanParagrafYazTipi"/>
    <w:uiPriority w:val="99"/>
    <w:unhideWhenUsed/>
    <w:rsid w:val="00EF2A37"/>
    <w:rPr>
      <w:color w:val="0563C1" w:themeColor="hyperlink"/>
      <w:u w:val="single"/>
    </w:rPr>
  </w:style>
  <w:style w:type="character" w:styleId="zmlenmeyenBahsetme">
    <w:name w:val="Unresolved Mention"/>
    <w:basedOn w:val="VarsaylanParagrafYazTipi"/>
    <w:uiPriority w:val="99"/>
    <w:semiHidden/>
    <w:unhideWhenUsed/>
    <w:rsid w:val="00EF2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hyLeg1oiq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5</cp:revision>
  <dcterms:created xsi:type="dcterms:W3CDTF">2025-09-10T14:57:00Z</dcterms:created>
  <dcterms:modified xsi:type="dcterms:W3CDTF">2025-09-10T19:43:00Z</dcterms:modified>
</cp:coreProperties>
</file>