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E6" w:rsidRPr="00AF42E6" w:rsidRDefault="00AF42E6" w:rsidP="00D24082">
      <w:pPr>
        <w:pStyle w:val="AralkYok"/>
        <w:rPr>
          <w:b/>
          <w:sz w:val="40"/>
          <w:szCs w:val="40"/>
        </w:rPr>
      </w:pPr>
      <w:r w:rsidRPr="00AF42E6">
        <w:rPr>
          <w:b/>
          <w:sz w:val="40"/>
          <w:szCs w:val="40"/>
        </w:rPr>
        <w:t>BAŞKA ÇARŞAMBA’DA BU HAFTA KÜLT FİLM: KÖPEK DİŞİ</w:t>
      </w:r>
    </w:p>
    <w:p w:rsidR="00AF42E6" w:rsidRPr="00AF42E6" w:rsidRDefault="00AF42E6" w:rsidP="00D24082">
      <w:pPr>
        <w:pStyle w:val="AralkYok"/>
        <w:rPr>
          <w:sz w:val="24"/>
          <w:szCs w:val="24"/>
        </w:rPr>
      </w:pPr>
      <w:r w:rsidRPr="00AF42E6">
        <w:rPr>
          <w:sz w:val="24"/>
          <w:szCs w:val="24"/>
        </w:rPr>
        <w:t xml:space="preserve"> </w:t>
      </w:r>
    </w:p>
    <w:p w:rsidR="00AF42E6" w:rsidRDefault="00AF42E6" w:rsidP="00D24082">
      <w:pPr>
        <w:pStyle w:val="AralkYok"/>
        <w:rPr>
          <w:sz w:val="24"/>
          <w:szCs w:val="24"/>
        </w:rPr>
      </w:pPr>
      <w:r w:rsidRPr="00AF42E6">
        <w:rPr>
          <w:sz w:val="24"/>
          <w:szCs w:val="24"/>
        </w:rPr>
        <w:t>Her hafta Çarşamba günleri söyleşilere, ön gösterimlere, belgesellere, vizyonda son gösterimi olan filmlere ve klasiklere ev sahipliği yapan Başka Çarşamba, 27 Haziran’da kült statüsüne erişmiş bir filmi seyirciyle buluşturuyor.</w:t>
      </w:r>
    </w:p>
    <w:p w:rsidR="00AF42E6" w:rsidRPr="00AF42E6" w:rsidRDefault="00AF42E6" w:rsidP="00D24082">
      <w:pPr>
        <w:pStyle w:val="AralkYok"/>
        <w:rPr>
          <w:sz w:val="24"/>
          <w:szCs w:val="24"/>
        </w:rPr>
      </w:pPr>
    </w:p>
    <w:p w:rsidR="00AF42E6" w:rsidRDefault="00AF42E6" w:rsidP="00D24082">
      <w:pPr>
        <w:pStyle w:val="AralkYok"/>
        <w:rPr>
          <w:sz w:val="24"/>
          <w:szCs w:val="24"/>
        </w:rPr>
      </w:pPr>
      <w:proofErr w:type="spellStart"/>
      <w:r w:rsidRPr="00D24082">
        <w:rPr>
          <w:i/>
          <w:sz w:val="24"/>
          <w:szCs w:val="24"/>
        </w:rPr>
        <w:t>The</w:t>
      </w:r>
      <w:proofErr w:type="spellEnd"/>
      <w:r w:rsidRPr="00D24082">
        <w:rPr>
          <w:i/>
          <w:sz w:val="24"/>
          <w:szCs w:val="24"/>
        </w:rPr>
        <w:t xml:space="preserve"> Killing of a </w:t>
      </w:r>
      <w:proofErr w:type="spellStart"/>
      <w:r w:rsidRPr="00D24082">
        <w:rPr>
          <w:i/>
          <w:sz w:val="24"/>
          <w:szCs w:val="24"/>
        </w:rPr>
        <w:t>Sacred</w:t>
      </w:r>
      <w:proofErr w:type="spellEnd"/>
      <w:r w:rsidRPr="00D24082">
        <w:rPr>
          <w:i/>
          <w:sz w:val="24"/>
          <w:szCs w:val="24"/>
        </w:rPr>
        <w:t xml:space="preserve"> </w:t>
      </w:r>
      <w:proofErr w:type="spellStart"/>
      <w:r w:rsidRPr="00D24082">
        <w:rPr>
          <w:i/>
          <w:sz w:val="24"/>
          <w:szCs w:val="24"/>
        </w:rPr>
        <w:t>Deer</w:t>
      </w:r>
      <w:proofErr w:type="spellEnd"/>
      <w:r w:rsidRPr="00D24082">
        <w:rPr>
          <w:i/>
          <w:sz w:val="24"/>
          <w:szCs w:val="24"/>
        </w:rPr>
        <w:t xml:space="preserve"> / Kutsal Geyiğin Ölümü</w:t>
      </w:r>
      <w:r w:rsidRPr="00AF42E6">
        <w:rPr>
          <w:sz w:val="24"/>
          <w:szCs w:val="24"/>
        </w:rPr>
        <w:t xml:space="preserve"> ve </w:t>
      </w:r>
      <w:proofErr w:type="spellStart"/>
      <w:r w:rsidRPr="00D24082">
        <w:rPr>
          <w:i/>
          <w:sz w:val="24"/>
          <w:szCs w:val="24"/>
        </w:rPr>
        <w:t>The</w:t>
      </w:r>
      <w:proofErr w:type="spellEnd"/>
      <w:r w:rsidRPr="00D24082">
        <w:rPr>
          <w:i/>
          <w:sz w:val="24"/>
          <w:szCs w:val="24"/>
        </w:rPr>
        <w:t xml:space="preserve"> </w:t>
      </w:r>
      <w:proofErr w:type="spellStart"/>
      <w:r w:rsidRPr="00D24082">
        <w:rPr>
          <w:i/>
          <w:sz w:val="24"/>
          <w:szCs w:val="24"/>
        </w:rPr>
        <w:t>Lobster</w:t>
      </w:r>
      <w:proofErr w:type="spellEnd"/>
      <w:r w:rsidRPr="00AF42E6">
        <w:rPr>
          <w:sz w:val="24"/>
          <w:szCs w:val="24"/>
        </w:rPr>
        <w:t xml:space="preserve"> gibi büyük ilgi gö</w:t>
      </w:r>
      <w:r w:rsidR="00D24082">
        <w:rPr>
          <w:sz w:val="24"/>
          <w:szCs w:val="24"/>
        </w:rPr>
        <w:t>r</w:t>
      </w:r>
      <w:r w:rsidRPr="00AF42E6">
        <w:rPr>
          <w:sz w:val="24"/>
          <w:szCs w:val="24"/>
        </w:rPr>
        <w:t xml:space="preserve">en filmlerle tanıdığımız yönetmen </w:t>
      </w:r>
      <w:proofErr w:type="spellStart"/>
      <w:r w:rsidRPr="00AF42E6">
        <w:rPr>
          <w:sz w:val="24"/>
          <w:szCs w:val="24"/>
        </w:rPr>
        <w:t>Yorgos</w:t>
      </w:r>
      <w:proofErr w:type="spellEnd"/>
      <w:r w:rsidRPr="00AF42E6">
        <w:rPr>
          <w:sz w:val="24"/>
          <w:szCs w:val="24"/>
        </w:rPr>
        <w:t xml:space="preserve"> </w:t>
      </w:r>
      <w:proofErr w:type="spellStart"/>
      <w:r w:rsidRPr="00AF42E6">
        <w:rPr>
          <w:sz w:val="24"/>
          <w:szCs w:val="24"/>
        </w:rPr>
        <w:t>Lanthimos’un</w:t>
      </w:r>
      <w:proofErr w:type="spellEnd"/>
      <w:r w:rsidRPr="00AF42E6">
        <w:rPr>
          <w:sz w:val="24"/>
          <w:szCs w:val="24"/>
        </w:rPr>
        <w:t xml:space="preserve"> Yunan Yeni </w:t>
      </w:r>
      <w:proofErr w:type="spellStart"/>
      <w:r w:rsidRPr="00AF42E6">
        <w:rPr>
          <w:sz w:val="24"/>
          <w:szCs w:val="24"/>
        </w:rPr>
        <w:t>Dalgası’nın</w:t>
      </w:r>
      <w:proofErr w:type="spellEnd"/>
      <w:r w:rsidRPr="00AF42E6">
        <w:rPr>
          <w:sz w:val="24"/>
          <w:szCs w:val="24"/>
        </w:rPr>
        <w:t xml:space="preserve"> başlangıcı olarak kabul </w:t>
      </w:r>
      <w:bookmarkStart w:id="0" w:name="_GoBack"/>
      <w:bookmarkEnd w:id="0"/>
      <w:r w:rsidRPr="00AF42E6">
        <w:rPr>
          <w:sz w:val="24"/>
          <w:szCs w:val="24"/>
        </w:rPr>
        <w:t xml:space="preserve">edilebilecek filmi </w:t>
      </w:r>
      <w:proofErr w:type="spellStart"/>
      <w:r w:rsidRPr="00D24082">
        <w:rPr>
          <w:i/>
          <w:sz w:val="24"/>
          <w:szCs w:val="24"/>
        </w:rPr>
        <w:t>Dogtooth</w:t>
      </w:r>
      <w:proofErr w:type="spellEnd"/>
      <w:r w:rsidRPr="00D24082">
        <w:rPr>
          <w:i/>
          <w:sz w:val="24"/>
          <w:szCs w:val="24"/>
        </w:rPr>
        <w:t xml:space="preserve"> / Köpek Dişi</w:t>
      </w:r>
      <w:r w:rsidRPr="00AF42E6">
        <w:rPr>
          <w:sz w:val="24"/>
          <w:szCs w:val="24"/>
        </w:rPr>
        <w:t xml:space="preserve"> ile Başka Sinema izleyicileriyle ilk defa beyazperdede buluşuyor.</w:t>
      </w:r>
    </w:p>
    <w:p w:rsidR="00AF42E6" w:rsidRPr="00AF42E6" w:rsidRDefault="00AF42E6" w:rsidP="00D24082">
      <w:pPr>
        <w:pStyle w:val="AralkYok"/>
        <w:rPr>
          <w:sz w:val="24"/>
          <w:szCs w:val="24"/>
        </w:rPr>
      </w:pPr>
    </w:p>
    <w:p w:rsidR="00AF42E6" w:rsidRDefault="00AF42E6" w:rsidP="00D24082">
      <w:pPr>
        <w:pStyle w:val="AralkYok"/>
        <w:rPr>
          <w:sz w:val="24"/>
          <w:szCs w:val="24"/>
        </w:rPr>
      </w:pPr>
      <w:r w:rsidRPr="00AF42E6">
        <w:rPr>
          <w:sz w:val="24"/>
          <w:szCs w:val="24"/>
        </w:rPr>
        <w:t xml:space="preserve">Eleştirmenlerce son on yılın en iyi filmlerinden biri kabul edilen ve izleyenlerden tam not alan </w:t>
      </w:r>
      <w:r w:rsidRPr="00D24082">
        <w:rPr>
          <w:i/>
          <w:sz w:val="24"/>
          <w:szCs w:val="24"/>
        </w:rPr>
        <w:t xml:space="preserve">Köpek </w:t>
      </w:r>
      <w:proofErr w:type="spellStart"/>
      <w:r w:rsidRPr="00D24082">
        <w:rPr>
          <w:i/>
          <w:sz w:val="24"/>
          <w:szCs w:val="24"/>
        </w:rPr>
        <w:t>Dişi’</w:t>
      </w:r>
      <w:r w:rsidRPr="00AF42E6">
        <w:rPr>
          <w:sz w:val="24"/>
          <w:szCs w:val="24"/>
        </w:rPr>
        <w:t>nin</w:t>
      </w:r>
      <w:proofErr w:type="spellEnd"/>
      <w:r w:rsidRPr="00AF42E6">
        <w:rPr>
          <w:sz w:val="24"/>
          <w:szCs w:val="24"/>
        </w:rPr>
        <w:t xml:space="preserve"> konusu ise şu şekilde;</w:t>
      </w:r>
    </w:p>
    <w:p w:rsidR="00AF42E6" w:rsidRPr="00AF42E6" w:rsidRDefault="00AF42E6" w:rsidP="00D24082">
      <w:pPr>
        <w:pStyle w:val="AralkYok"/>
        <w:rPr>
          <w:sz w:val="24"/>
          <w:szCs w:val="24"/>
        </w:rPr>
      </w:pPr>
    </w:p>
    <w:p w:rsidR="00AF42E6" w:rsidRDefault="00AF42E6" w:rsidP="00D24082">
      <w:pPr>
        <w:pStyle w:val="AralkYok"/>
        <w:rPr>
          <w:sz w:val="24"/>
          <w:szCs w:val="24"/>
        </w:rPr>
      </w:pPr>
      <w:r w:rsidRPr="00AF42E6">
        <w:rPr>
          <w:sz w:val="24"/>
          <w:szCs w:val="24"/>
        </w:rPr>
        <w:t>Yunan bir çift, üç çocuklarıyla birlikte bilinmedik şehir dışı bir evde hayatını sürdürmektedir. Çocuklar, tüm eğitimlerini evde alırken, dış dünya ile hiçbir şekilde temas kuramazlar. Babalarının hayatları boyunca tekrar ettiği gibi, çocukların dışarı güvenle çıkabilmelerinin tek şartı “köpek dişlerinin” düşmesidir.</w:t>
      </w:r>
    </w:p>
    <w:p w:rsidR="00AF42E6" w:rsidRPr="00AF42E6" w:rsidRDefault="00AF42E6" w:rsidP="00D24082">
      <w:pPr>
        <w:pStyle w:val="AralkYok"/>
        <w:rPr>
          <w:sz w:val="24"/>
          <w:szCs w:val="24"/>
        </w:rPr>
      </w:pPr>
    </w:p>
    <w:p w:rsidR="00AF42E6" w:rsidRPr="00AF42E6" w:rsidRDefault="00AF42E6" w:rsidP="00D24082">
      <w:pPr>
        <w:pStyle w:val="AralkYok"/>
        <w:rPr>
          <w:sz w:val="24"/>
          <w:szCs w:val="24"/>
        </w:rPr>
      </w:pPr>
      <w:r w:rsidRPr="00D24082">
        <w:rPr>
          <w:i/>
          <w:sz w:val="24"/>
          <w:szCs w:val="24"/>
        </w:rPr>
        <w:t>Köpek Dişi</w:t>
      </w:r>
      <w:r w:rsidRPr="00AF42E6">
        <w:rPr>
          <w:sz w:val="24"/>
          <w:szCs w:val="24"/>
        </w:rPr>
        <w:t xml:space="preserve"> Başka Çarşamba’daki özel gösteriminden sonra 17 Ağustos’ta Başka </w:t>
      </w:r>
      <w:proofErr w:type="spellStart"/>
      <w:r w:rsidRPr="00AF42E6">
        <w:rPr>
          <w:sz w:val="24"/>
          <w:szCs w:val="24"/>
        </w:rPr>
        <w:t>Sinema’da</w:t>
      </w:r>
      <w:proofErr w:type="spellEnd"/>
      <w:r w:rsidRPr="00AF42E6">
        <w:rPr>
          <w:sz w:val="24"/>
          <w:szCs w:val="24"/>
        </w:rPr>
        <w:t xml:space="preserve"> vizyona giriyor.</w:t>
      </w:r>
    </w:p>
    <w:p w:rsidR="00AF42E6" w:rsidRPr="00AF42E6" w:rsidRDefault="00AF42E6" w:rsidP="00D24082">
      <w:pPr>
        <w:pStyle w:val="AralkYok"/>
        <w:rPr>
          <w:sz w:val="24"/>
          <w:szCs w:val="24"/>
        </w:rPr>
      </w:pPr>
      <w:r w:rsidRPr="00AF42E6">
        <w:rPr>
          <w:sz w:val="24"/>
          <w:szCs w:val="24"/>
        </w:rPr>
        <w:t xml:space="preserve"> </w:t>
      </w:r>
    </w:p>
    <w:p w:rsidR="00AF42E6" w:rsidRPr="00AF42E6" w:rsidRDefault="00AF42E6" w:rsidP="00D24082">
      <w:pPr>
        <w:pStyle w:val="AralkYok"/>
        <w:rPr>
          <w:b/>
          <w:sz w:val="24"/>
          <w:szCs w:val="24"/>
        </w:rPr>
      </w:pPr>
      <w:r w:rsidRPr="00AF42E6">
        <w:rPr>
          <w:b/>
          <w:sz w:val="24"/>
          <w:szCs w:val="24"/>
        </w:rPr>
        <w:t>27 Haziran Başka Çarşamba Seansları:</w:t>
      </w:r>
    </w:p>
    <w:p w:rsidR="00AF42E6" w:rsidRPr="00AF42E6" w:rsidRDefault="00AF42E6" w:rsidP="00D24082">
      <w:pPr>
        <w:pStyle w:val="AralkYok"/>
        <w:rPr>
          <w:sz w:val="24"/>
          <w:szCs w:val="24"/>
        </w:rPr>
      </w:pPr>
      <w:proofErr w:type="spellStart"/>
      <w:r w:rsidRPr="00AF42E6">
        <w:rPr>
          <w:sz w:val="24"/>
          <w:szCs w:val="24"/>
        </w:rPr>
        <w:t>Altunizade</w:t>
      </w:r>
      <w:proofErr w:type="spellEnd"/>
      <w:r w:rsidRPr="00AF42E6">
        <w:rPr>
          <w:sz w:val="24"/>
          <w:szCs w:val="24"/>
        </w:rPr>
        <w:t xml:space="preserve"> </w:t>
      </w:r>
      <w:proofErr w:type="spellStart"/>
      <w:r w:rsidRPr="00AF42E6">
        <w:rPr>
          <w:sz w:val="24"/>
          <w:szCs w:val="24"/>
        </w:rPr>
        <w:t>Capitol</w:t>
      </w:r>
      <w:proofErr w:type="spellEnd"/>
      <w:r w:rsidRPr="00AF42E6">
        <w:rPr>
          <w:sz w:val="24"/>
          <w:szCs w:val="24"/>
        </w:rPr>
        <w:t xml:space="preserve"> </w:t>
      </w:r>
      <w:proofErr w:type="spellStart"/>
      <w:r w:rsidRPr="00AF42E6">
        <w:rPr>
          <w:sz w:val="24"/>
          <w:szCs w:val="24"/>
        </w:rPr>
        <w:t>Spectrum</w:t>
      </w:r>
      <w:proofErr w:type="spellEnd"/>
      <w:r w:rsidRPr="00AF42E6">
        <w:rPr>
          <w:sz w:val="24"/>
          <w:szCs w:val="24"/>
        </w:rPr>
        <w:t xml:space="preserve"> – 21:30</w:t>
      </w:r>
    </w:p>
    <w:p w:rsidR="00AF42E6" w:rsidRPr="00AF42E6" w:rsidRDefault="00AF42E6" w:rsidP="00D24082">
      <w:pPr>
        <w:pStyle w:val="AralkYok"/>
        <w:rPr>
          <w:sz w:val="24"/>
          <w:szCs w:val="24"/>
        </w:rPr>
      </w:pPr>
      <w:r w:rsidRPr="00AF42E6">
        <w:rPr>
          <w:sz w:val="24"/>
          <w:szCs w:val="24"/>
        </w:rPr>
        <w:t xml:space="preserve">Beyoğlu </w:t>
      </w:r>
      <w:proofErr w:type="spellStart"/>
      <w:r w:rsidRPr="00AF42E6">
        <w:rPr>
          <w:sz w:val="24"/>
          <w:szCs w:val="24"/>
        </w:rPr>
        <w:t>Beyoğlu</w:t>
      </w:r>
      <w:proofErr w:type="spellEnd"/>
      <w:r w:rsidRPr="00AF42E6">
        <w:rPr>
          <w:sz w:val="24"/>
          <w:szCs w:val="24"/>
        </w:rPr>
        <w:t xml:space="preserve"> Sineması – 20:15</w:t>
      </w:r>
    </w:p>
    <w:p w:rsidR="00AF42E6" w:rsidRPr="00AF42E6" w:rsidRDefault="00AF42E6" w:rsidP="00D24082">
      <w:pPr>
        <w:pStyle w:val="AralkYok"/>
        <w:rPr>
          <w:sz w:val="24"/>
          <w:szCs w:val="24"/>
        </w:rPr>
      </w:pPr>
      <w:r w:rsidRPr="00AF42E6">
        <w:rPr>
          <w:sz w:val="24"/>
          <w:szCs w:val="24"/>
        </w:rPr>
        <w:t>Kadıköy Sineması – 20:30</w:t>
      </w:r>
    </w:p>
    <w:p w:rsidR="00AF42E6" w:rsidRPr="00AF42E6" w:rsidRDefault="00AF42E6" w:rsidP="00D24082">
      <w:pPr>
        <w:pStyle w:val="AralkYok"/>
        <w:rPr>
          <w:sz w:val="24"/>
          <w:szCs w:val="24"/>
        </w:rPr>
      </w:pPr>
      <w:r w:rsidRPr="00AF42E6">
        <w:rPr>
          <w:sz w:val="24"/>
          <w:szCs w:val="24"/>
        </w:rPr>
        <w:t xml:space="preserve">Levent Metrocity </w:t>
      </w:r>
      <w:proofErr w:type="spellStart"/>
      <w:r w:rsidRPr="00AF42E6">
        <w:rPr>
          <w:sz w:val="24"/>
          <w:szCs w:val="24"/>
        </w:rPr>
        <w:t>Cinema</w:t>
      </w:r>
      <w:proofErr w:type="spellEnd"/>
      <w:r w:rsidRPr="00AF42E6">
        <w:rPr>
          <w:sz w:val="24"/>
          <w:szCs w:val="24"/>
        </w:rPr>
        <w:t xml:space="preserve"> Pink – 21:15</w:t>
      </w:r>
    </w:p>
    <w:p w:rsidR="00AF42E6" w:rsidRPr="00AF42E6" w:rsidRDefault="00AF42E6" w:rsidP="00D24082">
      <w:pPr>
        <w:pStyle w:val="AralkYok"/>
        <w:rPr>
          <w:sz w:val="24"/>
          <w:szCs w:val="24"/>
        </w:rPr>
      </w:pPr>
      <w:r w:rsidRPr="00AF42E6">
        <w:rPr>
          <w:sz w:val="24"/>
          <w:szCs w:val="24"/>
        </w:rPr>
        <w:t>Ankara Büyülü Fener Kızılay – 21:00</w:t>
      </w:r>
    </w:p>
    <w:p w:rsidR="00AF42E6" w:rsidRPr="00AF42E6" w:rsidRDefault="00AF42E6" w:rsidP="00D24082">
      <w:pPr>
        <w:pStyle w:val="AralkYok"/>
        <w:rPr>
          <w:sz w:val="24"/>
          <w:szCs w:val="24"/>
        </w:rPr>
      </w:pPr>
      <w:r w:rsidRPr="00AF42E6">
        <w:rPr>
          <w:sz w:val="24"/>
          <w:szCs w:val="24"/>
        </w:rPr>
        <w:t xml:space="preserve"> </w:t>
      </w:r>
    </w:p>
    <w:p w:rsidR="00AF42E6" w:rsidRPr="00AF42E6" w:rsidRDefault="00AF42E6" w:rsidP="00D24082">
      <w:pPr>
        <w:pStyle w:val="AralkYok"/>
        <w:rPr>
          <w:sz w:val="24"/>
          <w:szCs w:val="24"/>
        </w:rPr>
      </w:pPr>
      <w:r w:rsidRPr="00AF42E6">
        <w:rPr>
          <w:sz w:val="24"/>
          <w:szCs w:val="24"/>
        </w:rPr>
        <w:t>Biletler için linkte yer alan “Bilet Al” seçeneğinden gitmek istediğiniz salona tıklayabilirsiniz:</w:t>
      </w:r>
    </w:p>
    <w:p w:rsidR="00AF42E6" w:rsidRDefault="00D24082" w:rsidP="00D24082">
      <w:pPr>
        <w:pStyle w:val="AralkYok"/>
        <w:rPr>
          <w:sz w:val="24"/>
          <w:szCs w:val="24"/>
        </w:rPr>
      </w:pPr>
      <w:hyperlink r:id="rId4" w:history="1">
        <w:r w:rsidR="00AF42E6" w:rsidRPr="007E01CA">
          <w:rPr>
            <w:rStyle w:val="Kpr"/>
            <w:sz w:val="24"/>
            <w:szCs w:val="24"/>
          </w:rPr>
          <w:t>http://www.baskasinema.com/salonlar/</w:t>
        </w:r>
      </w:hyperlink>
    </w:p>
    <w:p w:rsidR="00AF42E6" w:rsidRPr="00AF42E6" w:rsidRDefault="00AF42E6" w:rsidP="00D24082">
      <w:pPr>
        <w:pStyle w:val="AralkYok"/>
        <w:rPr>
          <w:sz w:val="24"/>
          <w:szCs w:val="24"/>
        </w:rPr>
      </w:pPr>
      <w:r w:rsidRPr="00AF42E6">
        <w:rPr>
          <w:sz w:val="24"/>
          <w:szCs w:val="24"/>
        </w:rPr>
        <w:t xml:space="preserve"> </w:t>
      </w:r>
    </w:p>
    <w:p w:rsidR="00AF42E6" w:rsidRDefault="00AF42E6" w:rsidP="00D24082">
      <w:pPr>
        <w:pStyle w:val="AralkYok"/>
        <w:rPr>
          <w:sz w:val="24"/>
          <w:szCs w:val="24"/>
        </w:rPr>
      </w:pPr>
      <w:r w:rsidRPr="00AF42E6">
        <w:rPr>
          <w:b/>
          <w:sz w:val="24"/>
          <w:szCs w:val="24"/>
        </w:rPr>
        <w:t>Facebook Etkinlik:</w:t>
      </w:r>
      <w:r w:rsidRPr="00AF42E6">
        <w:rPr>
          <w:sz w:val="24"/>
          <w:szCs w:val="24"/>
        </w:rPr>
        <w:t xml:space="preserve"> </w:t>
      </w:r>
      <w:hyperlink r:id="rId5" w:history="1">
        <w:r w:rsidRPr="007E01CA">
          <w:rPr>
            <w:rStyle w:val="Kpr"/>
            <w:sz w:val="24"/>
            <w:szCs w:val="24"/>
          </w:rPr>
          <w:t>https://www.facebook.com/events/2062136280692161/</w:t>
        </w:r>
      </w:hyperlink>
    </w:p>
    <w:p w:rsidR="00AF42E6" w:rsidRDefault="00AF42E6" w:rsidP="00D24082">
      <w:pPr>
        <w:pStyle w:val="AralkYok"/>
        <w:rPr>
          <w:sz w:val="24"/>
          <w:szCs w:val="24"/>
        </w:rPr>
      </w:pPr>
    </w:p>
    <w:p w:rsidR="00AF42E6" w:rsidRDefault="00AF42E6" w:rsidP="00D24082">
      <w:pPr>
        <w:pStyle w:val="AralkYok"/>
        <w:rPr>
          <w:sz w:val="24"/>
          <w:szCs w:val="24"/>
        </w:rPr>
      </w:pPr>
    </w:p>
    <w:p w:rsidR="00AF42E6" w:rsidRPr="00AF42E6" w:rsidRDefault="00AF42E6" w:rsidP="00D24082">
      <w:pPr>
        <w:pStyle w:val="AralkYok"/>
        <w:rPr>
          <w:sz w:val="24"/>
          <w:szCs w:val="24"/>
        </w:rPr>
      </w:pPr>
    </w:p>
    <w:sectPr w:rsidR="00AF42E6" w:rsidRPr="00AF42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E6"/>
    <w:rsid w:val="00AF42E6"/>
    <w:rsid w:val="00D24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E44B"/>
  <w15:chartTrackingRefBased/>
  <w15:docId w15:val="{EEFD5E7B-4A6F-4F33-823C-EDFD754C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42E6"/>
    <w:pPr>
      <w:spacing w:after="0" w:line="240" w:lineRule="auto"/>
    </w:pPr>
  </w:style>
  <w:style w:type="character" w:styleId="Kpr">
    <w:name w:val="Hyperlink"/>
    <w:basedOn w:val="VarsaylanParagrafYazTipi"/>
    <w:uiPriority w:val="99"/>
    <w:unhideWhenUsed/>
    <w:rsid w:val="00AF42E6"/>
    <w:rPr>
      <w:color w:val="0563C1" w:themeColor="hyperlink"/>
      <w:u w:val="single"/>
    </w:rPr>
  </w:style>
  <w:style w:type="character" w:styleId="zmlenmeyenBahsetme">
    <w:name w:val="Unresolved Mention"/>
    <w:basedOn w:val="VarsaylanParagrafYazTipi"/>
    <w:uiPriority w:val="99"/>
    <w:semiHidden/>
    <w:unhideWhenUsed/>
    <w:rsid w:val="00AF4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2062136280692161/" TargetMode="External"/><Relationship Id="rId4" Type="http://schemas.openxmlformats.org/officeDocument/2006/relationships/hyperlink" Target="http://www.baskasinema.com/salo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2018-06-27T03:23:00Z</dcterms:created>
  <dcterms:modified xsi:type="dcterms:W3CDTF">2018-06-27T03:31:00Z</dcterms:modified>
</cp:coreProperties>
</file>