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41" w:rsidRPr="00E9194E" w:rsidRDefault="007B5541" w:rsidP="007B5541">
      <w:pPr>
        <w:jc w:val="center"/>
      </w:pPr>
      <w:r w:rsidRPr="00E9194E">
        <w:rPr>
          <w:noProof/>
          <w:lang w:eastAsia="tr-TR"/>
        </w:rPr>
        <w:drawing>
          <wp:inline distT="0" distB="0" distL="0" distR="0" wp14:anchorId="467E4ACD" wp14:editId="760868D9">
            <wp:extent cx="1619250" cy="608559"/>
            <wp:effectExtent l="0" t="0" r="0" b="1270"/>
            <wp:docPr id="1" name="Resim 1" descr="C:\Users\mirhanb\Desktop\t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hanb\Desktop\trt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2332" cy="609717"/>
                    </a:xfrm>
                    <a:prstGeom prst="rect">
                      <a:avLst/>
                    </a:prstGeom>
                    <a:noFill/>
                    <a:ln>
                      <a:noFill/>
                    </a:ln>
                  </pic:spPr>
                </pic:pic>
              </a:graphicData>
            </a:graphic>
          </wp:inline>
        </w:drawing>
      </w:r>
    </w:p>
    <w:p w:rsidR="007B5541" w:rsidRPr="00E9194E" w:rsidRDefault="007B5541" w:rsidP="007B5541">
      <w:pPr>
        <w:jc w:val="center"/>
        <w:rPr>
          <w:b/>
          <w:sz w:val="40"/>
          <w:szCs w:val="40"/>
        </w:rPr>
      </w:pPr>
      <w:r w:rsidRPr="00E9194E">
        <w:rPr>
          <w:b/>
          <w:sz w:val="40"/>
          <w:szCs w:val="40"/>
        </w:rPr>
        <w:t xml:space="preserve">TRT 1 Yerli Sinema Kuşağı </w:t>
      </w:r>
      <w:r w:rsidR="006E4311">
        <w:rPr>
          <w:b/>
          <w:sz w:val="40"/>
          <w:szCs w:val="40"/>
        </w:rPr>
        <w:t>“</w:t>
      </w:r>
      <w:r w:rsidRPr="00E9194E">
        <w:rPr>
          <w:b/>
          <w:sz w:val="40"/>
          <w:szCs w:val="40"/>
        </w:rPr>
        <w:t>Kod Adı</w:t>
      </w:r>
      <w:r w:rsidR="00282644" w:rsidRPr="00E9194E">
        <w:rPr>
          <w:b/>
          <w:sz w:val="40"/>
          <w:szCs w:val="40"/>
        </w:rPr>
        <w:t>:</w:t>
      </w:r>
      <w:r w:rsidRPr="00E9194E">
        <w:rPr>
          <w:b/>
          <w:sz w:val="40"/>
          <w:szCs w:val="40"/>
        </w:rPr>
        <w:t xml:space="preserve"> K.O.Z</w:t>
      </w:r>
      <w:r w:rsidR="006E4311">
        <w:rPr>
          <w:b/>
          <w:sz w:val="40"/>
          <w:szCs w:val="40"/>
        </w:rPr>
        <w:t>”</w:t>
      </w:r>
      <w:r w:rsidRPr="00E9194E">
        <w:rPr>
          <w:b/>
          <w:sz w:val="40"/>
          <w:szCs w:val="40"/>
        </w:rPr>
        <w:t xml:space="preserve"> </w:t>
      </w:r>
      <w:r w:rsidR="006E4311">
        <w:rPr>
          <w:b/>
          <w:sz w:val="40"/>
          <w:szCs w:val="40"/>
        </w:rPr>
        <w:t>i</w:t>
      </w:r>
      <w:r w:rsidRPr="00E9194E">
        <w:rPr>
          <w:b/>
          <w:sz w:val="40"/>
          <w:szCs w:val="40"/>
        </w:rPr>
        <w:t>le Devam Ediyor</w:t>
      </w:r>
    </w:p>
    <w:p w:rsidR="00E9194E" w:rsidRPr="006E4311" w:rsidRDefault="00E9194E" w:rsidP="00E9194E">
      <w:pPr>
        <w:shd w:val="clear" w:color="auto" w:fill="FFFFFF"/>
        <w:spacing w:after="0" w:line="240" w:lineRule="auto"/>
        <w:rPr>
          <w:rFonts w:eastAsia="Times New Roman" w:cs="Arial"/>
          <w:color w:val="000000"/>
          <w:sz w:val="24"/>
          <w:szCs w:val="24"/>
          <w:lang w:eastAsia="tr-TR"/>
        </w:rPr>
      </w:pPr>
    </w:p>
    <w:p w:rsidR="00E9194E" w:rsidRPr="006E4311" w:rsidRDefault="00E9194E" w:rsidP="006E4311">
      <w:pPr>
        <w:pStyle w:val="AralkYok"/>
        <w:rPr>
          <w:sz w:val="28"/>
          <w:szCs w:val="28"/>
        </w:rPr>
      </w:pPr>
      <w:r w:rsidRPr="006E4311">
        <w:rPr>
          <w:rStyle w:val="Gl"/>
          <w:rFonts w:cs="Helvetica"/>
          <w:color w:val="1C2B28"/>
          <w:sz w:val="28"/>
          <w:szCs w:val="28"/>
        </w:rPr>
        <w:t>8 Temmuz Cuma Akşamı, Saat 21.30’da Türk Siyasi Tarihinin Yakın Geçmişte Yaşadığı Süreçleri Anlatan ‘</w:t>
      </w:r>
      <w:r w:rsidRPr="006E4311">
        <w:rPr>
          <w:rStyle w:val="Gl"/>
          <w:rFonts w:cs="Helvetica"/>
          <w:i/>
          <w:iCs/>
          <w:color w:val="1C2B28"/>
          <w:sz w:val="28"/>
          <w:szCs w:val="28"/>
        </w:rPr>
        <w:t>Kod Adı: K.O.Z</w:t>
      </w:r>
      <w:r w:rsidRPr="006E4311">
        <w:rPr>
          <w:rStyle w:val="Gl"/>
          <w:rFonts w:cs="Helvetica"/>
          <w:color w:val="1C2B28"/>
          <w:sz w:val="28"/>
          <w:szCs w:val="28"/>
        </w:rPr>
        <w:t>’ Filmi TRT 1 Ekranlarında Olacak.</w:t>
      </w:r>
    </w:p>
    <w:p w:rsidR="006E4311" w:rsidRDefault="006E4311" w:rsidP="006E4311">
      <w:pPr>
        <w:pStyle w:val="AralkYok"/>
      </w:pPr>
    </w:p>
    <w:p w:rsidR="007B5541" w:rsidRPr="006E4311" w:rsidRDefault="007B5541" w:rsidP="006E4311">
      <w:pPr>
        <w:pStyle w:val="AralkYok"/>
        <w:jc w:val="right"/>
        <w:rPr>
          <w:sz w:val="24"/>
          <w:szCs w:val="24"/>
        </w:rPr>
      </w:pPr>
      <w:r w:rsidRPr="006E4311">
        <w:rPr>
          <w:sz w:val="24"/>
          <w:szCs w:val="24"/>
        </w:rPr>
        <w:t>Basın Bülteni</w:t>
      </w:r>
      <w:r w:rsidR="006E4311">
        <w:rPr>
          <w:sz w:val="24"/>
          <w:szCs w:val="24"/>
        </w:rPr>
        <w:t xml:space="preserve"> </w:t>
      </w:r>
      <w:r w:rsidRPr="006E4311">
        <w:rPr>
          <w:sz w:val="24"/>
          <w:szCs w:val="24"/>
        </w:rPr>
        <w:t>Temmuz 2016</w:t>
      </w:r>
    </w:p>
    <w:p w:rsidR="006E4311" w:rsidRDefault="006E4311" w:rsidP="006E4311">
      <w:pPr>
        <w:pStyle w:val="AralkYok"/>
        <w:rPr>
          <w:rFonts w:eastAsia="Times New Roman" w:cs="Arial"/>
          <w:color w:val="000000"/>
          <w:sz w:val="24"/>
          <w:szCs w:val="24"/>
          <w:lang w:eastAsia="tr-TR"/>
        </w:rPr>
      </w:pPr>
    </w:p>
    <w:p w:rsidR="007B5541" w:rsidRPr="006E4311" w:rsidRDefault="007B5541" w:rsidP="006E4311">
      <w:pPr>
        <w:pStyle w:val="AralkYok"/>
        <w:rPr>
          <w:rFonts w:eastAsia="Times New Roman" w:cs="Arial"/>
          <w:color w:val="000000"/>
          <w:sz w:val="24"/>
          <w:szCs w:val="24"/>
          <w:lang w:eastAsia="tr-TR"/>
        </w:rPr>
      </w:pPr>
      <w:r w:rsidRPr="006E4311">
        <w:rPr>
          <w:rFonts w:eastAsia="Times New Roman" w:cs="Arial"/>
          <w:color w:val="000000"/>
          <w:sz w:val="24"/>
          <w:szCs w:val="24"/>
          <w:lang w:eastAsia="tr-TR"/>
        </w:rPr>
        <w:t xml:space="preserve">Yerli sinema ve Euro 2016 yarı final maçlarıyla Ramazan Bayramı’nda ekranları şenlendiren TRT 1, yeni filmlerle yerli sinema şölenini sürdürecek. </w:t>
      </w:r>
      <w:r w:rsidR="00E9194E" w:rsidRPr="006E4311">
        <w:rPr>
          <w:rFonts w:eastAsia="Times New Roman" w:cs="Arial"/>
          <w:color w:val="000000"/>
          <w:sz w:val="24"/>
          <w:szCs w:val="24"/>
          <w:lang w:eastAsia="tr-TR"/>
        </w:rPr>
        <w:t>TRT1;</w:t>
      </w:r>
      <w:r w:rsidRPr="006E4311">
        <w:rPr>
          <w:rFonts w:eastAsia="Times New Roman" w:cs="Arial"/>
          <w:color w:val="000000"/>
          <w:sz w:val="24"/>
          <w:szCs w:val="24"/>
          <w:lang w:eastAsia="tr-TR"/>
        </w:rPr>
        <w:t xml:space="preserve"> </w:t>
      </w:r>
      <w:r w:rsidR="00E9194E" w:rsidRPr="006E4311">
        <w:rPr>
          <w:rFonts w:cs="Helvetica"/>
          <w:color w:val="1C2B28"/>
          <w:sz w:val="24"/>
          <w:szCs w:val="24"/>
        </w:rPr>
        <w:t>8 Temmuz Cuma akşamı saat 21.30’da ekrana gelecek ‘Kod Adı:</w:t>
      </w:r>
      <w:r w:rsidR="006E4311">
        <w:rPr>
          <w:rFonts w:cs="Helvetica"/>
          <w:color w:val="1C2B28"/>
          <w:sz w:val="24"/>
          <w:szCs w:val="24"/>
        </w:rPr>
        <w:t xml:space="preserve"> </w:t>
      </w:r>
      <w:r w:rsidR="00E9194E" w:rsidRPr="006E4311">
        <w:rPr>
          <w:rFonts w:cs="Helvetica"/>
          <w:color w:val="1C2B28"/>
          <w:sz w:val="24"/>
          <w:szCs w:val="24"/>
        </w:rPr>
        <w:t>K.O.Z’ filmiyle, yerli sinema keyfi</w:t>
      </w:r>
      <w:r w:rsidR="008D7FE4" w:rsidRPr="006E4311">
        <w:rPr>
          <w:rFonts w:cs="Helvetica"/>
          <w:color w:val="1C2B28"/>
          <w:sz w:val="24"/>
          <w:szCs w:val="24"/>
        </w:rPr>
        <w:t>ni evlerinize taşıy</w:t>
      </w:r>
      <w:r w:rsidR="00E9194E" w:rsidRPr="006E4311">
        <w:rPr>
          <w:rFonts w:cs="Helvetica"/>
          <w:color w:val="1C2B28"/>
          <w:sz w:val="24"/>
          <w:szCs w:val="24"/>
        </w:rPr>
        <w:t xml:space="preserve">acak. </w:t>
      </w:r>
    </w:p>
    <w:p w:rsidR="00E9194E" w:rsidRPr="006E4311" w:rsidRDefault="00E9194E" w:rsidP="006E4311">
      <w:pPr>
        <w:pStyle w:val="AralkYok"/>
        <w:rPr>
          <w:rFonts w:eastAsia="Times New Roman" w:cs="Arial"/>
          <w:color w:val="000000"/>
          <w:sz w:val="24"/>
          <w:szCs w:val="24"/>
          <w:lang w:eastAsia="tr-TR"/>
        </w:rPr>
      </w:pPr>
    </w:p>
    <w:p w:rsidR="00E9194E" w:rsidRPr="006E4311" w:rsidRDefault="00E9194E" w:rsidP="006E4311">
      <w:pPr>
        <w:pStyle w:val="AralkYok"/>
        <w:rPr>
          <w:rFonts w:cs="Helvetica"/>
          <w:color w:val="1C2B28"/>
          <w:sz w:val="24"/>
          <w:szCs w:val="24"/>
        </w:rPr>
      </w:pPr>
      <w:r w:rsidRPr="006E4311">
        <w:rPr>
          <w:rFonts w:cs="Helvetica"/>
          <w:color w:val="1C2B28"/>
          <w:sz w:val="24"/>
          <w:szCs w:val="24"/>
        </w:rPr>
        <w:t>Celal Çimen’in yönetmenliğini üstlendiği ‘</w:t>
      </w:r>
      <w:r w:rsidRPr="006E4311">
        <w:rPr>
          <w:rFonts w:cs="Helvetica"/>
          <w:i/>
          <w:iCs/>
          <w:color w:val="1C2B28"/>
          <w:sz w:val="24"/>
          <w:szCs w:val="24"/>
        </w:rPr>
        <w:t>Kod Adı: K.O.Z</w:t>
      </w:r>
      <w:r w:rsidRPr="006E4311">
        <w:rPr>
          <w:rFonts w:cs="Helvetica"/>
          <w:color w:val="1C2B28"/>
          <w:sz w:val="24"/>
          <w:szCs w:val="24"/>
        </w:rPr>
        <w:t>’ adlı film, Türkiye’nin yakın siyasi tarihine ışık tutarak, yakın geçmişte yaşanan ve Türkiye’nin halen içinden geçtiği süreçleri konu alıyor. Yargı ve polis teşkilatlarındaki paralel yapılanmayı, Gezi olaylarını, 17 -25 Aralık operasyonları olarak tarihe geçen devlet içindeki paralel yapılanma organizasyonlarının darbe girişimlerini ve çok daha fazlasını irdeleyen film, Türk siyasi tarihinin yakın geçmişte yaşadığı ve halen içinde bulunduğu siyasal ve toplumsal süreçleri işliyor. Yakın tarihe ışık tutan filmin hik</w:t>
      </w:r>
      <w:r w:rsidR="006E4311">
        <w:rPr>
          <w:rFonts w:cs="Helvetica"/>
          <w:color w:val="1C2B28"/>
          <w:sz w:val="24"/>
          <w:szCs w:val="24"/>
        </w:rPr>
        <w:t>â</w:t>
      </w:r>
      <w:r w:rsidRPr="006E4311">
        <w:rPr>
          <w:rFonts w:cs="Helvetica"/>
          <w:color w:val="1C2B28"/>
          <w:sz w:val="24"/>
          <w:szCs w:val="24"/>
        </w:rPr>
        <w:t>yesini, devlet içindeki paralel yapılanmanın ve arkasındaki güç odaklarının deşifre edilmesi oluşturuyor.</w:t>
      </w:r>
    </w:p>
    <w:p w:rsidR="00E9194E" w:rsidRPr="006E4311" w:rsidRDefault="00E9194E" w:rsidP="006E4311">
      <w:pPr>
        <w:pStyle w:val="AralkYok"/>
        <w:rPr>
          <w:rFonts w:cs="Helvetica"/>
          <w:color w:val="1C2B28"/>
          <w:sz w:val="24"/>
          <w:szCs w:val="24"/>
        </w:rPr>
      </w:pPr>
    </w:p>
    <w:p w:rsidR="00E9194E" w:rsidRPr="006E4311" w:rsidRDefault="00E9194E" w:rsidP="006E4311">
      <w:pPr>
        <w:pStyle w:val="AralkYok"/>
        <w:rPr>
          <w:rFonts w:cs="Helvetica"/>
          <w:color w:val="1C2B28"/>
          <w:sz w:val="24"/>
          <w:szCs w:val="24"/>
        </w:rPr>
      </w:pPr>
      <w:r w:rsidRPr="006E4311">
        <w:rPr>
          <w:rFonts w:cs="Helvetica"/>
          <w:color w:val="1C2B28"/>
          <w:sz w:val="24"/>
          <w:szCs w:val="24"/>
        </w:rPr>
        <w:t xml:space="preserve">Oyuncu kadrosunda Orhan Kılıç, Hazım </w:t>
      </w:r>
      <w:proofErr w:type="spellStart"/>
      <w:r w:rsidRPr="006E4311">
        <w:rPr>
          <w:rFonts w:cs="Helvetica"/>
          <w:color w:val="1C2B28"/>
          <w:sz w:val="24"/>
          <w:szCs w:val="24"/>
        </w:rPr>
        <w:t>Körmükçü</w:t>
      </w:r>
      <w:proofErr w:type="spellEnd"/>
      <w:r w:rsidRPr="006E4311">
        <w:rPr>
          <w:rFonts w:cs="Helvetica"/>
          <w:color w:val="1C2B28"/>
          <w:sz w:val="24"/>
          <w:szCs w:val="24"/>
        </w:rPr>
        <w:t xml:space="preserve">, Tolga </w:t>
      </w:r>
      <w:proofErr w:type="spellStart"/>
      <w:r w:rsidRPr="006E4311">
        <w:rPr>
          <w:rFonts w:cs="Helvetica"/>
          <w:color w:val="1C2B28"/>
          <w:sz w:val="24"/>
          <w:szCs w:val="24"/>
        </w:rPr>
        <w:t>Karel</w:t>
      </w:r>
      <w:proofErr w:type="spellEnd"/>
      <w:r w:rsidRPr="006E4311">
        <w:rPr>
          <w:rFonts w:cs="Helvetica"/>
          <w:color w:val="1C2B28"/>
          <w:sz w:val="24"/>
          <w:szCs w:val="24"/>
        </w:rPr>
        <w:t xml:space="preserve">, Cem Kurtoğlu, Remzi Evren ve Hakan Ural gibi önemli isimlerin yer aldığı film, 8 Temmuz Cuma akşamı saat 21.30’da TRT 1 ekranlarında izleyici ile buluşacak. </w:t>
      </w:r>
    </w:p>
    <w:p w:rsidR="00E9194E" w:rsidRPr="006E4311" w:rsidRDefault="00E9194E" w:rsidP="006E4311">
      <w:pPr>
        <w:pStyle w:val="AralkYok"/>
        <w:rPr>
          <w:rFonts w:eastAsia="Times New Roman" w:cs="Arial"/>
          <w:color w:val="000000"/>
          <w:sz w:val="24"/>
          <w:szCs w:val="24"/>
          <w:lang w:eastAsia="tr-TR"/>
        </w:rPr>
      </w:pPr>
    </w:p>
    <w:p w:rsidR="007B5541" w:rsidRPr="006E4311" w:rsidRDefault="007B5541" w:rsidP="006E4311">
      <w:pPr>
        <w:pStyle w:val="AralkYok"/>
        <w:rPr>
          <w:b/>
          <w:sz w:val="24"/>
          <w:szCs w:val="24"/>
        </w:rPr>
      </w:pPr>
      <w:bookmarkStart w:id="0" w:name="_GoBack"/>
      <w:bookmarkEnd w:id="0"/>
      <w:r w:rsidRPr="006E4311">
        <w:rPr>
          <w:b/>
          <w:sz w:val="24"/>
          <w:szCs w:val="24"/>
        </w:rPr>
        <w:t xml:space="preserve">BASIN İLETİŞİM: </w:t>
      </w:r>
      <w:r w:rsidRPr="006E4311">
        <w:rPr>
          <w:b/>
          <w:sz w:val="24"/>
          <w:szCs w:val="24"/>
        </w:rPr>
        <w:tab/>
        <w:t>BERSAY İLETİŞİM</w:t>
      </w:r>
    </w:p>
    <w:p w:rsidR="007B5541" w:rsidRPr="006E4311" w:rsidRDefault="007B5541" w:rsidP="006E4311">
      <w:pPr>
        <w:pStyle w:val="AralkYok"/>
        <w:rPr>
          <w:sz w:val="24"/>
          <w:szCs w:val="24"/>
        </w:rPr>
      </w:pPr>
      <w:r w:rsidRPr="006E4311">
        <w:rPr>
          <w:sz w:val="24"/>
          <w:szCs w:val="24"/>
        </w:rPr>
        <w:t>Ayşegül Azemar </w:t>
      </w:r>
      <w:r w:rsidRPr="006E4311">
        <w:rPr>
          <w:sz w:val="24"/>
          <w:szCs w:val="24"/>
        </w:rPr>
        <w:tab/>
        <w:t>aysegul.azemar@bersay.com.tr </w:t>
      </w:r>
      <w:r w:rsidRPr="006E4311">
        <w:rPr>
          <w:sz w:val="24"/>
          <w:szCs w:val="24"/>
        </w:rPr>
        <w:tab/>
        <w:t>0212 337 51 50</w:t>
      </w:r>
    </w:p>
    <w:p w:rsidR="007B5541" w:rsidRPr="006E4311" w:rsidRDefault="007B5541" w:rsidP="006E4311">
      <w:pPr>
        <w:pStyle w:val="AralkYok"/>
        <w:rPr>
          <w:sz w:val="24"/>
          <w:szCs w:val="24"/>
        </w:rPr>
      </w:pPr>
      <w:r w:rsidRPr="006E4311">
        <w:rPr>
          <w:sz w:val="24"/>
          <w:szCs w:val="24"/>
        </w:rPr>
        <w:t>Engin Saydam</w:t>
      </w:r>
      <w:r w:rsidRPr="006E4311">
        <w:rPr>
          <w:sz w:val="24"/>
          <w:szCs w:val="24"/>
        </w:rPr>
        <w:tab/>
        <w:t> </w:t>
      </w:r>
      <w:r w:rsidRPr="006E4311">
        <w:rPr>
          <w:sz w:val="24"/>
          <w:szCs w:val="24"/>
        </w:rPr>
        <w:tab/>
        <w:t>engin.saydam@bersay.com.tr </w:t>
      </w:r>
      <w:r w:rsidRPr="006E4311">
        <w:rPr>
          <w:sz w:val="24"/>
          <w:szCs w:val="24"/>
        </w:rPr>
        <w:tab/>
        <w:t>0212 337 51 87</w:t>
      </w:r>
    </w:p>
    <w:p w:rsidR="007B5541" w:rsidRPr="006E4311" w:rsidRDefault="007B5541" w:rsidP="006E4311">
      <w:pPr>
        <w:pStyle w:val="AralkYok"/>
        <w:rPr>
          <w:sz w:val="24"/>
          <w:szCs w:val="24"/>
        </w:rPr>
      </w:pPr>
      <w:proofErr w:type="spellStart"/>
      <w:r w:rsidRPr="006E4311">
        <w:rPr>
          <w:sz w:val="24"/>
          <w:szCs w:val="24"/>
        </w:rPr>
        <w:t>Mirhan</w:t>
      </w:r>
      <w:proofErr w:type="spellEnd"/>
      <w:r w:rsidRPr="006E4311">
        <w:rPr>
          <w:sz w:val="24"/>
          <w:szCs w:val="24"/>
        </w:rPr>
        <w:t xml:space="preserve"> Binici</w:t>
      </w:r>
      <w:r w:rsidRPr="006E4311">
        <w:rPr>
          <w:sz w:val="24"/>
          <w:szCs w:val="24"/>
        </w:rPr>
        <w:tab/>
        <w:t> </w:t>
      </w:r>
      <w:r w:rsidRPr="006E4311">
        <w:rPr>
          <w:sz w:val="24"/>
          <w:szCs w:val="24"/>
        </w:rPr>
        <w:tab/>
        <w:t>mirhan.binici@bersay.com.tr </w:t>
      </w:r>
      <w:r w:rsidRPr="006E4311">
        <w:rPr>
          <w:sz w:val="24"/>
          <w:szCs w:val="24"/>
        </w:rPr>
        <w:tab/>
        <w:t>0212 337 52 45</w:t>
      </w:r>
    </w:p>
    <w:p w:rsidR="007B5541" w:rsidRPr="006E4311" w:rsidRDefault="007B5541" w:rsidP="006E4311">
      <w:pPr>
        <w:pStyle w:val="AralkYok"/>
        <w:rPr>
          <w:sz w:val="24"/>
          <w:szCs w:val="24"/>
        </w:rPr>
      </w:pPr>
    </w:p>
    <w:p w:rsidR="00A36F2E" w:rsidRPr="006E4311" w:rsidRDefault="00A36F2E" w:rsidP="006E4311">
      <w:pPr>
        <w:pStyle w:val="AralkYok"/>
        <w:rPr>
          <w:sz w:val="24"/>
          <w:szCs w:val="24"/>
        </w:rPr>
      </w:pPr>
    </w:p>
    <w:sectPr w:rsidR="00A36F2E" w:rsidRPr="006E4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52"/>
    <w:rsid w:val="00282644"/>
    <w:rsid w:val="005F1452"/>
    <w:rsid w:val="006E4311"/>
    <w:rsid w:val="00756CD6"/>
    <w:rsid w:val="007B5541"/>
    <w:rsid w:val="008D7FE4"/>
    <w:rsid w:val="00A36F2E"/>
    <w:rsid w:val="00B616E5"/>
    <w:rsid w:val="00E91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3C67"/>
  <w15:chartTrackingRefBased/>
  <w15:docId w15:val="{34F4E0F7-A56E-4268-A612-B25129FB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55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5541"/>
    <w:pPr>
      <w:spacing w:after="0" w:line="240" w:lineRule="auto"/>
    </w:pPr>
  </w:style>
  <w:style w:type="character" w:styleId="Kpr">
    <w:name w:val="Hyperlink"/>
    <w:basedOn w:val="VarsaylanParagrafYazTipi"/>
    <w:uiPriority w:val="99"/>
    <w:unhideWhenUsed/>
    <w:rsid w:val="007B5541"/>
    <w:rPr>
      <w:color w:val="0563C1" w:themeColor="hyperlink"/>
      <w:u w:val="single"/>
    </w:rPr>
  </w:style>
  <w:style w:type="character" w:styleId="zlenenKpr">
    <w:name w:val="FollowedHyperlink"/>
    <w:basedOn w:val="VarsaylanParagrafYazTipi"/>
    <w:uiPriority w:val="99"/>
    <w:semiHidden/>
    <w:unhideWhenUsed/>
    <w:rsid w:val="007B5541"/>
    <w:rPr>
      <w:color w:val="954F72" w:themeColor="followedHyperlink"/>
      <w:u w:val="single"/>
    </w:rPr>
  </w:style>
  <w:style w:type="paragraph" w:styleId="NormalWeb">
    <w:name w:val="Normal (Web)"/>
    <w:basedOn w:val="Normal"/>
    <w:uiPriority w:val="99"/>
    <w:semiHidden/>
    <w:unhideWhenUsed/>
    <w:rsid w:val="00E9194E"/>
    <w:pPr>
      <w:spacing w:after="0"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E9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613315">
      <w:bodyDiv w:val="1"/>
      <w:marLeft w:val="0"/>
      <w:marRight w:val="0"/>
      <w:marTop w:val="0"/>
      <w:marBottom w:val="0"/>
      <w:divBdr>
        <w:top w:val="none" w:sz="0" w:space="0" w:color="auto"/>
        <w:left w:val="none" w:sz="0" w:space="0" w:color="auto"/>
        <w:bottom w:val="none" w:sz="0" w:space="0" w:color="auto"/>
        <w:right w:val="none" w:sz="0" w:space="0" w:color="auto"/>
      </w:divBdr>
    </w:div>
    <w:div w:id="2071877519">
      <w:bodyDiv w:val="1"/>
      <w:marLeft w:val="0"/>
      <w:marRight w:val="0"/>
      <w:marTop w:val="0"/>
      <w:marBottom w:val="0"/>
      <w:divBdr>
        <w:top w:val="none" w:sz="0" w:space="0" w:color="auto"/>
        <w:left w:val="none" w:sz="0" w:space="0" w:color="auto"/>
        <w:bottom w:val="none" w:sz="0" w:space="0" w:color="auto"/>
        <w:right w:val="none" w:sz="0" w:space="0" w:color="auto"/>
      </w:divBdr>
      <w:divsChild>
        <w:div w:id="58630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243</Words>
  <Characters>1390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Mirhan Binici</dc:creator>
  <cp:keywords/>
  <dc:description/>
  <cp:lastModifiedBy>Sadi Cilingir</cp:lastModifiedBy>
  <cp:revision>5</cp:revision>
  <dcterms:created xsi:type="dcterms:W3CDTF">2016-07-03T09:40:00Z</dcterms:created>
  <dcterms:modified xsi:type="dcterms:W3CDTF">2016-07-07T18:24:00Z</dcterms:modified>
</cp:coreProperties>
</file>