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C0" w:rsidRPr="00687150" w:rsidRDefault="00D75D17" w:rsidP="00687150">
      <w:pPr>
        <w:pStyle w:val="AralkYok"/>
        <w:jc w:val="center"/>
        <w:rPr>
          <w:rFonts w:cstheme="minorHAnsi"/>
          <w:b/>
          <w:bCs/>
          <w:sz w:val="28"/>
          <w:szCs w:val="28"/>
        </w:rPr>
      </w:pPr>
      <w:r w:rsidRPr="00687150">
        <w:rPr>
          <w:rFonts w:cstheme="minorHAnsi"/>
          <w:b/>
          <w:bCs/>
          <w:sz w:val="28"/>
          <w:szCs w:val="28"/>
        </w:rPr>
        <w:t xml:space="preserve">Kirpi </w:t>
      </w:r>
      <w:proofErr w:type="spellStart"/>
      <w:r w:rsidRPr="00687150">
        <w:rPr>
          <w:rFonts w:cstheme="minorHAnsi"/>
          <w:b/>
          <w:bCs/>
          <w:sz w:val="28"/>
          <w:szCs w:val="28"/>
        </w:rPr>
        <w:t>Sonic</w:t>
      </w:r>
      <w:proofErr w:type="spellEnd"/>
      <w:r w:rsidRPr="00687150">
        <w:rPr>
          <w:rFonts w:cstheme="minorHAnsi"/>
          <w:b/>
          <w:bCs/>
          <w:sz w:val="28"/>
          <w:szCs w:val="28"/>
        </w:rPr>
        <w:t xml:space="preserve"> temalı etkinlik kitleri</w:t>
      </w:r>
      <w:r w:rsidR="002A2EC0" w:rsidRPr="00687150">
        <w:rPr>
          <w:rFonts w:cstheme="minorHAnsi"/>
          <w:b/>
          <w:bCs/>
          <w:sz w:val="28"/>
          <w:szCs w:val="28"/>
        </w:rPr>
        <w:t xml:space="preserve"> 15 Şubat’ta ziyaretçilerle buluşacak…</w:t>
      </w:r>
    </w:p>
    <w:p w:rsidR="002A2EC0" w:rsidRPr="00D75D17" w:rsidRDefault="00B670AB" w:rsidP="00D75D17">
      <w:pPr>
        <w:jc w:val="center"/>
        <w:rPr>
          <w:b/>
          <w:sz w:val="44"/>
          <w:szCs w:val="44"/>
        </w:rPr>
      </w:pPr>
      <w:proofErr w:type="spellStart"/>
      <w:r w:rsidRPr="00D75D17">
        <w:rPr>
          <w:b/>
          <w:sz w:val="44"/>
          <w:szCs w:val="44"/>
        </w:rPr>
        <w:t>Sea</w:t>
      </w:r>
      <w:proofErr w:type="spellEnd"/>
      <w:r w:rsidRPr="00D75D17">
        <w:rPr>
          <w:b/>
          <w:sz w:val="44"/>
          <w:szCs w:val="44"/>
        </w:rPr>
        <w:t xml:space="preserve"> </w:t>
      </w:r>
      <w:proofErr w:type="spellStart"/>
      <w:r w:rsidRPr="00D75D17">
        <w:rPr>
          <w:b/>
          <w:sz w:val="44"/>
          <w:szCs w:val="44"/>
        </w:rPr>
        <w:t>L</w:t>
      </w:r>
      <w:r>
        <w:rPr>
          <w:b/>
          <w:sz w:val="44"/>
          <w:szCs w:val="44"/>
        </w:rPr>
        <w:t>i</w:t>
      </w:r>
      <w:r w:rsidRPr="00D75D17">
        <w:rPr>
          <w:b/>
          <w:sz w:val="44"/>
          <w:szCs w:val="44"/>
        </w:rPr>
        <w:t>fe’ın</w:t>
      </w:r>
      <w:proofErr w:type="spellEnd"/>
      <w:r w:rsidRPr="00D75D17">
        <w:rPr>
          <w:b/>
          <w:sz w:val="44"/>
          <w:szCs w:val="44"/>
        </w:rPr>
        <w:t xml:space="preserve"> Deniz Canlıları Kirpi </w:t>
      </w:r>
      <w:proofErr w:type="spellStart"/>
      <w:r w:rsidRPr="00D75D17">
        <w:rPr>
          <w:b/>
          <w:sz w:val="44"/>
          <w:szCs w:val="44"/>
        </w:rPr>
        <w:t>Sonic’e</w:t>
      </w:r>
      <w:proofErr w:type="spellEnd"/>
      <w:r w:rsidRPr="00D75D17">
        <w:rPr>
          <w:b/>
          <w:sz w:val="44"/>
          <w:szCs w:val="44"/>
        </w:rPr>
        <w:t xml:space="preserve"> Emanet!</w:t>
      </w:r>
    </w:p>
    <w:p w:rsidR="00745B18" w:rsidRPr="00687150" w:rsidRDefault="002A2EC0" w:rsidP="002A2EC0">
      <w:pPr>
        <w:jc w:val="both"/>
        <w:rPr>
          <w:rFonts w:cstheme="minorHAnsi"/>
          <w:b/>
          <w:sz w:val="24"/>
          <w:szCs w:val="24"/>
        </w:rPr>
      </w:pPr>
      <w:r w:rsidRPr="00687150">
        <w:rPr>
          <w:rFonts w:cstheme="minorHAnsi"/>
          <w:b/>
          <w:sz w:val="24"/>
          <w:szCs w:val="24"/>
        </w:rPr>
        <w:t xml:space="preserve">Yaratıcı etkinlik ve aktiviteleriyle sadece su altı dünyasını değil, sevilen kahramanları da çocuklarla buluşturan SEA LIFE İstanbul, 15 Şubat Cuma günü Kirpi </w:t>
      </w:r>
      <w:proofErr w:type="spellStart"/>
      <w:r w:rsidRPr="00687150">
        <w:rPr>
          <w:rFonts w:cstheme="minorHAnsi"/>
          <w:b/>
          <w:sz w:val="24"/>
          <w:szCs w:val="24"/>
        </w:rPr>
        <w:t>Sonic</w:t>
      </w:r>
      <w:proofErr w:type="spellEnd"/>
      <w:r w:rsidRPr="00687150">
        <w:rPr>
          <w:rFonts w:cstheme="minorHAnsi"/>
          <w:b/>
          <w:sz w:val="24"/>
          <w:szCs w:val="24"/>
        </w:rPr>
        <w:t xml:space="preserve"> Temalı yeni etkinlik kitini ziyarete açacak. </w:t>
      </w:r>
      <w:r w:rsidR="008B6249" w:rsidRPr="00687150">
        <w:rPr>
          <w:rFonts w:cstheme="minorHAnsi"/>
          <w:b/>
          <w:sz w:val="24"/>
          <w:szCs w:val="24"/>
        </w:rPr>
        <w:t xml:space="preserve">14 Şubat’ta vizyona giren </w:t>
      </w:r>
      <w:r w:rsidRPr="00687150">
        <w:rPr>
          <w:rFonts w:cstheme="minorHAnsi"/>
          <w:b/>
          <w:sz w:val="24"/>
          <w:szCs w:val="24"/>
        </w:rPr>
        <w:t xml:space="preserve">Kirpi </w:t>
      </w:r>
      <w:proofErr w:type="spellStart"/>
      <w:r w:rsidRPr="00687150">
        <w:rPr>
          <w:rFonts w:cstheme="minorHAnsi"/>
          <w:b/>
          <w:sz w:val="24"/>
          <w:szCs w:val="24"/>
        </w:rPr>
        <w:t>Sonic</w:t>
      </w:r>
      <w:proofErr w:type="spellEnd"/>
      <w:r w:rsidRPr="00687150">
        <w:rPr>
          <w:rFonts w:cstheme="minorHAnsi"/>
          <w:b/>
          <w:sz w:val="24"/>
          <w:szCs w:val="24"/>
        </w:rPr>
        <w:t xml:space="preserve"> filminin Forum İstanbul </w:t>
      </w:r>
      <w:proofErr w:type="spellStart"/>
      <w:r w:rsidRPr="00687150">
        <w:rPr>
          <w:rFonts w:cstheme="minorHAnsi"/>
          <w:b/>
          <w:sz w:val="24"/>
          <w:szCs w:val="24"/>
        </w:rPr>
        <w:t>Cinemaximum</w:t>
      </w:r>
      <w:proofErr w:type="spellEnd"/>
      <w:r w:rsidRPr="00687150">
        <w:rPr>
          <w:rFonts w:cstheme="minorHAnsi"/>
          <w:b/>
          <w:sz w:val="24"/>
          <w:szCs w:val="24"/>
        </w:rPr>
        <w:t xml:space="preserve"> Sineması’</w:t>
      </w:r>
      <w:r w:rsidR="00745B18" w:rsidRPr="00687150">
        <w:rPr>
          <w:rFonts w:cstheme="minorHAnsi"/>
          <w:b/>
          <w:sz w:val="24"/>
          <w:szCs w:val="24"/>
        </w:rPr>
        <w:t xml:space="preserve">ndaki özel gösterimiyle devam edecek olan açılış etkinliğinde çocuklar hem oyun kitinde güçlerini ve yaratıcılıklarını test edecek, hem de filmi izleme şansını yakalamış olacak. </w:t>
      </w:r>
    </w:p>
    <w:p w:rsidR="00745B18" w:rsidRPr="00687150" w:rsidRDefault="00745B18" w:rsidP="00745B18">
      <w:pPr>
        <w:jc w:val="both"/>
        <w:rPr>
          <w:rFonts w:eastAsia="Calibri" w:cstheme="minorHAnsi"/>
          <w:sz w:val="24"/>
          <w:szCs w:val="24"/>
        </w:rPr>
      </w:pPr>
      <w:bookmarkStart w:id="0" w:name="_GoBack"/>
      <w:r w:rsidRPr="00687150">
        <w:rPr>
          <w:rFonts w:eastAsia="Calibri" w:cstheme="minorHAnsi"/>
          <w:sz w:val="24"/>
          <w:szCs w:val="24"/>
        </w:rPr>
        <w:t xml:space="preserve">Dünyanın 51 farklı noktasında 40 yılı aşkın tecrübeyle hizmet veren SEA LIFE İstanbul, oyun ve etkinlik alanları arasına bir yenisini daha ekledi. 15 Şubat Cumartesi günü ziyaretçiyle buluşacak olan Kirpi </w:t>
      </w:r>
      <w:proofErr w:type="spellStart"/>
      <w:r w:rsidRPr="00687150">
        <w:rPr>
          <w:rFonts w:eastAsia="Calibri" w:cstheme="minorHAnsi"/>
          <w:sz w:val="24"/>
          <w:szCs w:val="24"/>
        </w:rPr>
        <w:t>Sonic</w:t>
      </w:r>
      <w:proofErr w:type="spellEnd"/>
      <w:r w:rsidRPr="00687150">
        <w:rPr>
          <w:rFonts w:eastAsia="Calibri" w:cstheme="minorHAnsi"/>
          <w:sz w:val="24"/>
          <w:szCs w:val="24"/>
        </w:rPr>
        <w:t xml:space="preserve"> temalı etkinlik kitinde çocuklar; Dr. </w:t>
      </w:r>
      <w:proofErr w:type="spellStart"/>
      <w:r w:rsidRPr="00687150">
        <w:rPr>
          <w:rFonts w:eastAsia="Calibri" w:cstheme="minorHAnsi"/>
          <w:sz w:val="24"/>
          <w:szCs w:val="24"/>
        </w:rPr>
        <w:t>Eggman’ın</w:t>
      </w:r>
      <w:proofErr w:type="spellEnd"/>
      <w:r w:rsidRPr="00687150">
        <w:rPr>
          <w:rFonts w:eastAsia="Calibri" w:cstheme="minorHAnsi"/>
          <w:sz w:val="24"/>
          <w:szCs w:val="24"/>
        </w:rPr>
        <w:t xml:space="preserve"> SEA LIFE İstanbul’daki deniz canlılarının gücünü ele geçirme çabasına karşı Kirpi </w:t>
      </w:r>
      <w:proofErr w:type="spellStart"/>
      <w:r w:rsidRPr="00687150">
        <w:rPr>
          <w:rFonts w:eastAsia="Calibri" w:cstheme="minorHAnsi"/>
          <w:sz w:val="24"/>
          <w:szCs w:val="24"/>
        </w:rPr>
        <w:t>Sonic’e</w:t>
      </w:r>
      <w:proofErr w:type="spellEnd"/>
      <w:r w:rsidRPr="00687150">
        <w:rPr>
          <w:rFonts w:eastAsia="Calibri" w:cstheme="minorHAnsi"/>
          <w:sz w:val="24"/>
          <w:szCs w:val="24"/>
        </w:rPr>
        <w:t xml:space="preserve"> yardım edecekler. Etkinlik kitleri üzerindeki farklı görev</w:t>
      </w:r>
      <w:r w:rsidR="00D75D17" w:rsidRPr="00687150">
        <w:rPr>
          <w:rFonts w:eastAsia="Calibri" w:cstheme="minorHAnsi"/>
          <w:sz w:val="24"/>
          <w:szCs w:val="24"/>
        </w:rPr>
        <w:t>lerle</w:t>
      </w:r>
      <w:r w:rsidRPr="00687150">
        <w:rPr>
          <w:rFonts w:eastAsia="Calibri" w:cstheme="minorHAnsi"/>
          <w:sz w:val="24"/>
          <w:szCs w:val="24"/>
        </w:rPr>
        <w:t xml:space="preserve"> güçlerini ve yaratıcılıklarını test eden çocuklar aynı zamanda deniz canlıları hakk</w:t>
      </w:r>
      <w:r w:rsidR="00D75D17" w:rsidRPr="00687150">
        <w:rPr>
          <w:rFonts w:eastAsia="Calibri" w:cstheme="minorHAnsi"/>
          <w:sz w:val="24"/>
          <w:szCs w:val="24"/>
        </w:rPr>
        <w:t>ında da bilgi sahibi olacaklar.</w:t>
      </w:r>
    </w:p>
    <w:bookmarkEnd w:id="0"/>
    <w:p w:rsidR="00DF4BAD" w:rsidRPr="00687150" w:rsidRDefault="00D75D17" w:rsidP="002A2EC0">
      <w:pPr>
        <w:jc w:val="both"/>
        <w:rPr>
          <w:rFonts w:cstheme="minorHAnsi"/>
          <w:b/>
          <w:sz w:val="24"/>
          <w:szCs w:val="24"/>
        </w:rPr>
      </w:pPr>
      <w:r w:rsidRPr="00687150">
        <w:rPr>
          <w:rFonts w:cstheme="minorHAnsi"/>
          <w:b/>
          <w:sz w:val="24"/>
          <w:szCs w:val="24"/>
        </w:rPr>
        <w:t xml:space="preserve">Şanslı ziyaretçiler </w:t>
      </w:r>
      <w:r w:rsidR="00DF4BAD" w:rsidRPr="00687150">
        <w:rPr>
          <w:rFonts w:cstheme="minorHAnsi"/>
          <w:b/>
          <w:sz w:val="24"/>
          <w:szCs w:val="24"/>
        </w:rPr>
        <w:t xml:space="preserve">Kirpi </w:t>
      </w:r>
      <w:proofErr w:type="spellStart"/>
      <w:r w:rsidR="00DF4BAD" w:rsidRPr="00687150">
        <w:rPr>
          <w:rFonts w:cstheme="minorHAnsi"/>
          <w:b/>
          <w:sz w:val="24"/>
          <w:szCs w:val="24"/>
        </w:rPr>
        <w:t>Sonic</w:t>
      </w:r>
      <w:proofErr w:type="spellEnd"/>
      <w:r w:rsidR="00DF4BAD" w:rsidRPr="00687150">
        <w:rPr>
          <w:rFonts w:cstheme="minorHAnsi"/>
          <w:b/>
          <w:sz w:val="24"/>
          <w:szCs w:val="24"/>
        </w:rPr>
        <w:t xml:space="preserve"> filmini de </w:t>
      </w:r>
      <w:r w:rsidRPr="00687150">
        <w:rPr>
          <w:rFonts w:cstheme="minorHAnsi"/>
          <w:b/>
          <w:sz w:val="24"/>
          <w:szCs w:val="24"/>
        </w:rPr>
        <w:t>izleyebilecek!</w:t>
      </w:r>
    </w:p>
    <w:p w:rsidR="008B6249" w:rsidRPr="00687150" w:rsidRDefault="00473113" w:rsidP="002A2EC0">
      <w:pPr>
        <w:jc w:val="both"/>
        <w:rPr>
          <w:rFonts w:cstheme="minorHAnsi"/>
          <w:sz w:val="24"/>
          <w:szCs w:val="24"/>
        </w:rPr>
      </w:pPr>
      <w:r w:rsidRPr="00687150">
        <w:rPr>
          <w:rFonts w:cstheme="minorHAnsi"/>
          <w:sz w:val="24"/>
          <w:szCs w:val="24"/>
        </w:rPr>
        <w:t>Etkinlik alanı</w:t>
      </w:r>
      <w:r w:rsidR="00DF4BAD" w:rsidRPr="00687150">
        <w:rPr>
          <w:rFonts w:cstheme="minorHAnsi"/>
          <w:sz w:val="24"/>
          <w:szCs w:val="24"/>
        </w:rPr>
        <w:t xml:space="preserve"> açılışının ardından </w:t>
      </w:r>
      <w:r w:rsidR="00CB63B3" w:rsidRPr="00687150">
        <w:rPr>
          <w:rFonts w:cstheme="minorHAnsi"/>
          <w:sz w:val="24"/>
          <w:szCs w:val="24"/>
        </w:rPr>
        <w:t xml:space="preserve">14 Şubat’ta </w:t>
      </w:r>
      <w:r w:rsidR="00DF4BAD" w:rsidRPr="00687150">
        <w:rPr>
          <w:rFonts w:cstheme="minorHAnsi"/>
          <w:sz w:val="24"/>
          <w:szCs w:val="24"/>
        </w:rPr>
        <w:t>gösterime giren</w:t>
      </w:r>
      <w:r w:rsidRPr="00687150">
        <w:rPr>
          <w:rFonts w:cstheme="minorHAnsi"/>
          <w:sz w:val="24"/>
          <w:szCs w:val="24"/>
        </w:rPr>
        <w:t xml:space="preserve"> ve</w:t>
      </w:r>
      <w:r w:rsidR="00DF4BAD" w:rsidRPr="00687150">
        <w:rPr>
          <w:rFonts w:cstheme="minorHAnsi"/>
          <w:sz w:val="24"/>
          <w:szCs w:val="24"/>
        </w:rPr>
        <w:t xml:space="preserve"> </w:t>
      </w:r>
      <w:proofErr w:type="spellStart"/>
      <w:r w:rsidRPr="00687150">
        <w:rPr>
          <w:rFonts w:cstheme="minorHAnsi"/>
          <w:sz w:val="24"/>
          <w:szCs w:val="24"/>
        </w:rPr>
        <w:t>SEGA’nın</w:t>
      </w:r>
      <w:proofErr w:type="spellEnd"/>
      <w:r w:rsidRPr="00687150">
        <w:rPr>
          <w:rFonts w:cstheme="minorHAnsi"/>
          <w:sz w:val="24"/>
          <w:szCs w:val="24"/>
        </w:rPr>
        <w:t xml:space="preserve"> dünya çapında satış rekorları kıran video oyununun filmi olan </w:t>
      </w:r>
      <w:r w:rsidR="00CB63B3" w:rsidRPr="00687150">
        <w:rPr>
          <w:rFonts w:cstheme="minorHAnsi"/>
          <w:sz w:val="24"/>
          <w:szCs w:val="24"/>
        </w:rPr>
        <w:t xml:space="preserve">Kirpi </w:t>
      </w:r>
      <w:proofErr w:type="spellStart"/>
      <w:r w:rsidR="00CB63B3" w:rsidRPr="00687150">
        <w:rPr>
          <w:rFonts w:cstheme="minorHAnsi"/>
          <w:sz w:val="24"/>
          <w:szCs w:val="24"/>
        </w:rPr>
        <w:t>Sonic</w:t>
      </w:r>
      <w:proofErr w:type="spellEnd"/>
      <w:r w:rsidR="00CB63B3" w:rsidRPr="00687150">
        <w:rPr>
          <w:rFonts w:cstheme="minorHAnsi"/>
          <w:sz w:val="24"/>
          <w:szCs w:val="24"/>
        </w:rPr>
        <w:t xml:space="preserve">, açılışa özel bir gösterimle izleyiciyle buluşacak. Açılış etkinliğine katılan şanslı ziyaretçiler Forum İstanbul </w:t>
      </w:r>
      <w:proofErr w:type="spellStart"/>
      <w:r w:rsidR="00CB63B3" w:rsidRPr="00687150">
        <w:rPr>
          <w:rFonts w:cstheme="minorHAnsi"/>
          <w:sz w:val="24"/>
          <w:szCs w:val="24"/>
        </w:rPr>
        <w:t>Cinemaximum</w:t>
      </w:r>
      <w:proofErr w:type="spellEnd"/>
      <w:r w:rsidR="00CB63B3" w:rsidRPr="00687150">
        <w:rPr>
          <w:rFonts w:cstheme="minorHAnsi"/>
          <w:sz w:val="24"/>
          <w:szCs w:val="24"/>
        </w:rPr>
        <w:t xml:space="preserve"> Sineması’nda saat 14.00’te düzenlenecek özel gösterime katılmaya hak kazanacak</w:t>
      </w:r>
      <w:r w:rsidRPr="00687150">
        <w:rPr>
          <w:rFonts w:cstheme="minorHAnsi"/>
          <w:sz w:val="24"/>
          <w:szCs w:val="24"/>
        </w:rPr>
        <w:t xml:space="preserve"> ve Kirpi </w:t>
      </w:r>
      <w:proofErr w:type="spellStart"/>
      <w:r w:rsidRPr="00687150">
        <w:rPr>
          <w:rFonts w:cstheme="minorHAnsi"/>
          <w:sz w:val="24"/>
          <w:szCs w:val="24"/>
        </w:rPr>
        <w:t>Soni</w:t>
      </w:r>
      <w:r w:rsidR="00D75D17" w:rsidRPr="00687150">
        <w:rPr>
          <w:rFonts w:cstheme="minorHAnsi"/>
          <w:sz w:val="24"/>
          <w:szCs w:val="24"/>
        </w:rPr>
        <w:t>c</w:t>
      </w:r>
      <w:proofErr w:type="spellEnd"/>
      <w:r w:rsidRPr="00687150">
        <w:rPr>
          <w:rFonts w:cstheme="minorHAnsi"/>
          <w:sz w:val="24"/>
          <w:szCs w:val="24"/>
        </w:rPr>
        <w:t xml:space="preserve"> ile en yakın arkadaşı </w:t>
      </w:r>
      <w:proofErr w:type="spellStart"/>
      <w:r w:rsidRPr="00687150">
        <w:rPr>
          <w:rFonts w:cstheme="minorHAnsi"/>
          <w:sz w:val="24"/>
          <w:szCs w:val="24"/>
        </w:rPr>
        <w:t>Tom’un</w:t>
      </w:r>
      <w:proofErr w:type="spellEnd"/>
      <w:r w:rsidRPr="00687150">
        <w:rPr>
          <w:rFonts w:cstheme="minorHAnsi"/>
          <w:sz w:val="24"/>
          <w:szCs w:val="24"/>
        </w:rPr>
        <w:t xml:space="preserve"> Dr. </w:t>
      </w:r>
      <w:proofErr w:type="spellStart"/>
      <w:r w:rsidR="00333485" w:rsidRPr="00687150">
        <w:rPr>
          <w:rFonts w:cstheme="minorHAnsi"/>
          <w:sz w:val="24"/>
          <w:szCs w:val="24"/>
        </w:rPr>
        <w:t>Robotnik</w:t>
      </w:r>
      <w:r w:rsidR="00FD2607" w:rsidRPr="00687150">
        <w:rPr>
          <w:rFonts w:cstheme="minorHAnsi"/>
          <w:sz w:val="24"/>
          <w:szCs w:val="24"/>
        </w:rPr>
        <w:t>’e</w:t>
      </w:r>
      <w:proofErr w:type="spellEnd"/>
      <w:r w:rsidRPr="00687150">
        <w:rPr>
          <w:rFonts w:cstheme="minorHAnsi"/>
          <w:sz w:val="24"/>
          <w:szCs w:val="24"/>
        </w:rPr>
        <w:t xml:space="preserve"> karşı mücadelesine tanıklık edecek. </w:t>
      </w:r>
    </w:p>
    <w:p w:rsidR="008B6249" w:rsidRPr="00687150" w:rsidRDefault="008B6249" w:rsidP="00473113">
      <w:pPr>
        <w:jc w:val="both"/>
        <w:rPr>
          <w:rFonts w:cstheme="minorHAnsi"/>
          <w:sz w:val="24"/>
          <w:szCs w:val="24"/>
        </w:rPr>
      </w:pPr>
    </w:p>
    <w:p w:rsidR="00473113" w:rsidRPr="00687150" w:rsidRDefault="00473113" w:rsidP="00473113">
      <w:pPr>
        <w:jc w:val="both"/>
        <w:rPr>
          <w:rFonts w:cstheme="minorHAnsi"/>
          <w:sz w:val="20"/>
          <w:szCs w:val="20"/>
        </w:rPr>
      </w:pPr>
      <w:proofErr w:type="spellStart"/>
      <w:r w:rsidRPr="00687150">
        <w:rPr>
          <w:rFonts w:cstheme="minorHAnsi"/>
          <w:b/>
          <w:bCs/>
          <w:sz w:val="20"/>
          <w:szCs w:val="20"/>
        </w:rPr>
        <w:t>Merlin</w:t>
      </w:r>
      <w:proofErr w:type="spellEnd"/>
      <w:r w:rsidRPr="00687150">
        <w:rPr>
          <w:rFonts w:cstheme="minorHAnsi"/>
          <w:b/>
          <w:bCs/>
          <w:sz w:val="20"/>
          <w:szCs w:val="20"/>
        </w:rPr>
        <w:t xml:space="preserve"> </w:t>
      </w:r>
      <w:proofErr w:type="spellStart"/>
      <w:r w:rsidRPr="00687150">
        <w:rPr>
          <w:rFonts w:cstheme="minorHAnsi"/>
          <w:b/>
          <w:bCs/>
          <w:sz w:val="20"/>
          <w:szCs w:val="20"/>
        </w:rPr>
        <w:t>Entertainments</w:t>
      </w:r>
      <w:proofErr w:type="spellEnd"/>
      <w:r w:rsidRPr="00687150">
        <w:rPr>
          <w:rFonts w:cstheme="minorHAnsi"/>
          <w:b/>
          <w:bCs/>
          <w:sz w:val="20"/>
          <w:szCs w:val="20"/>
        </w:rPr>
        <w:t xml:space="preserve"> Hakkında: </w:t>
      </w:r>
    </w:p>
    <w:p w:rsidR="00745B18" w:rsidRPr="00687150" w:rsidRDefault="00473113" w:rsidP="00687150">
      <w:pPr>
        <w:pStyle w:val="p2"/>
        <w:spacing w:line="276" w:lineRule="auto"/>
        <w:rPr>
          <w:rFonts w:asciiTheme="minorHAnsi" w:hAnsiTheme="minorHAnsi" w:cstheme="minorHAnsi"/>
          <w:sz w:val="20"/>
          <w:szCs w:val="20"/>
        </w:rPr>
      </w:pPr>
      <w:r w:rsidRPr="00687150">
        <w:rPr>
          <w:rFonts w:asciiTheme="minorHAnsi" w:hAnsiTheme="minorHAnsi" w:cstheme="minorHAnsi"/>
          <w:color w:val="auto"/>
          <w:sz w:val="20"/>
          <w:szCs w:val="20"/>
          <w:lang w:eastAsia="en-US"/>
        </w:rPr>
        <w:t xml:space="preserve">MERLIN ENTERTAINMENTS </w:t>
      </w:r>
      <w:proofErr w:type="spellStart"/>
      <w:r w:rsidRPr="00687150">
        <w:rPr>
          <w:rFonts w:asciiTheme="minorHAnsi" w:hAnsiTheme="minorHAnsi" w:cstheme="minorHAnsi"/>
          <w:color w:val="auto"/>
          <w:sz w:val="20"/>
          <w:szCs w:val="20"/>
          <w:lang w:eastAsia="en-US"/>
        </w:rPr>
        <w:t>plc</w:t>
      </w:r>
      <w:proofErr w:type="spellEnd"/>
      <w:r w:rsidRPr="00687150">
        <w:rPr>
          <w:rFonts w:asciiTheme="minorHAnsi" w:hAnsiTheme="minorHAnsi" w:cstheme="minorHAnsi"/>
          <w:color w:val="auto"/>
          <w:sz w:val="20"/>
          <w:szCs w:val="20"/>
          <w:lang w:eastAsia="en-US"/>
        </w:rPr>
        <w:t xml:space="preserve">, konum bazlı, aileye yönelik eğlencede dünyada öncü isimdir. Avrupa'nın 1 numaralı ve dünyanın ikinci en büyük ziyaretçi etkinlik alanı işletmecisi olan </w:t>
      </w:r>
      <w:proofErr w:type="spellStart"/>
      <w:r w:rsidRPr="00687150">
        <w:rPr>
          <w:rFonts w:asciiTheme="minorHAnsi" w:hAnsiTheme="minorHAnsi" w:cstheme="minorHAnsi"/>
          <w:color w:val="auto"/>
          <w:sz w:val="20"/>
          <w:szCs w:val="20"/>
          <w:lang w:eastAsia="en-US"/>
        </w:rPr>
        <w:t>Merlin</w:t>
      </w:r>
      <w:proofErr w:type="spellEnd"/>
      <w:r w:rsidRPr="00687150">
        <w:rPr>
          <w:rFonts w:asciiTheme="minorHAnsi" w:hAnsiTheme="minorHAnsi" w:cstheme="minorHAnsi"/>
          <w:color w:val="auto"/>
          <w:sz w:val="20"/>
          <w:szCs w:val="20"/>
          <w:lang w:eastAsia="en-US"/>
        </w:rPr>
        <w:t xml:space="preserve">, bugün 25 ülkede ve 4 kıtada 130 eğlence merkezi, 20 otel ve 6 tatil köyü işletmektedir. Şirket, dünyaca tanınmış, global ve yerel markaları, yöneticilerinin ve 28.000'den fazla çalışanının bağlılığı ve tutkusu ile dünya çapında yaklaşık 67 milyon ziyaretçiye unutulmaz ve tatmin edici deneyimler sunmayı amaçlamaktadır. </w:t>
      </w:r>
      <w:proofErr w:type="spellStart"/>
      <w:r w:rsidRPr="00687150">
        <w:rPr>
          <w:rFonts w:asciiTheme="minorHAnsi" w:hAnsiTheme="minorHAnsi" w:cstheme="minorHAnsi"/>
          <w:color w:val="auto"/>
          <w:sz w:val="20"/>
          <w:szCs w:val="20"/>
          <w:lang w:eastAsia="en-US"/>
        </w:rPr>
        <w:t>Merlin'in</w:t>
      </w:r>
      <w:proofErr w:type="spellEnd"/>
      <w:r w:rsidRPr="00687150">
        <w:rPr>
          <w:rFonts w:asciiTheme="minorHAnsi" w:hAnsiTheme="minorHAnsi" w:cstheme="minorHAnsi"/>
          <w:color w:val="auto"/>
          <w:sz w:val="20"/>
          <w:szCs w:val="20"/>
          <w:lang w:eastAsia="en-US"/>
        </w:rPr>
        <w:t xml:space="preserve"> eğlence merkezleri arasında SEA LIFE, </w:t>
      </w:r>
      <w:proofErr w:type="spellStart"/>
      <w:r w:rsidRPr="00687150">
        <w:rPr>
          <w:rFonts w:asciiTheme="minorHAnsi" w:hAnsiTheme="minorHAnsi" w:cstheme="minorHAnsi"/>
          <w:color w:val="auto"/>
          <w:sz w:val="20"/>
          <w:szCs w:val="20"/>
          <w:lang w:eastAsia="en-US"/>
        </w:rPr>
        <w:t>Madame</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Tussauds</w:t>
      </w:r>
      <w:proofErr w:type="spellEnd"/>
      <w:r w:rsidRPr="00687150">
        <w:rPr>
          <w:rFonts w:asciiTheme="minorHAnsi" w:hAnsiTheme="minorHAnsi" w:cstheme="minorHAnsi"/>
          <w:color w:val="auto"/>
          <w:sz w:val="20"/>
          <w:szCs w:val="20"/>
          <w:lang w:eastAsia="en-US"/>
        </w:rPr>
        <w:t xml:space="preserve">, LEGOLAND®, Dreamworks </w:t>
      </w:r>
      <w:proofErr w:type="spellStart"/>
      <w:r w:rsidRPr="00687150">
        <w:rPr>
          <w:rFonts w:asciiTheme="minorHAnsi" w:hAnsiTheme="minorHAnsi" w:cstheme="minorHAnsi"/>
          <w:color w:val="auto"/>
          <w:sz w:val="20"/>
          <w:szCs w:val="20"/>
          <w:lang w:eastAsia="en-US"/>
        </w:rPr>
        <w:t>Tours</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SHREK’s</w:t>
      </w:r>
      <w:proofErr w:type="spellEnd"/>
      <w:r w:rsidRPr="00687150">
        <w:rPr>
          <w:rFonts w:asciiTheme="minorHAnsi" w:hAnsiTheme="minorHAnsi" w:cstheme="minorHAnsi"/>
          <w:color w:val="auto"/>
          <w:sz w:val="20"/>
          <w:szCs w:val="20"/>
          <w:lang w:eastAsia="en-US"/>
        </w:rPr>
        <w:t xml:space="preserve"> Adventure, </w:t>
      </w:r>
      <w:proofErr w:type="spellStart"/>
      <w:r w:rsidRPr="00687150">
        <w:rPr>
          <w:rFonts w:asciiTheme="minorHAnsi" w:hAnsiTheme="minorHAnsi" w:cstheme="minorHAnsi"/>
          <w:color w:val="auto"/>
          <w:sz w:val="20"/>
          <w:szCs w:val="20"/>
          <w:lang w:eastAsia="en-US"/>
        </w:rPr>
        <w:t>The</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London</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Eye</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Dungeons</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Gardaland</w:t>
      </w:r>
      <w:proofErr w:type="spellEnd"/>
      <w:r w:rsidRPr="00687150">
        <w:rPr>
          <w:rFonts w:asciiTheme="minorHAnsi" w:hAnsiTheme="minorHAnsi" w:cstheme="minorHAnsi"/>
          <w:color w:val="auto"/>
          <w:sz w:val="20"/>
          <w:szCs w:val="20"/>
          <w:lang w:eastAsia="en-US"/>
        </w:rPr>
        <w:t xml:space="preserve">, LEGOLAND® </w:t>
      </w:r>
      <w:proofErr w:type="spellStart"/>
      <w:r w:rsidRPr="00687150">
        <w:rPr>
          <w:rFonts w:asciiTheme="minorHAnsi" w:hAnsiTheme="minorHAnsi" w:cstheme="minorHAnsi"/>
          <w:color w:val="auto"/>
          <w:sz w:val="20"/>
          <w:szCs w:val="20"/>
          <w:lang w:eastAsia="en-US"/>
        </w:rPr>
        <w:t>Discovery</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Centres</w:t>
      </w:r>
      <w:proofErr w:type="spellEnd"/>
      <w:r w:rsidRPr="00687150">
        <w:rPr>
          <w:rFonts w:asciiTheme="minorHAnsi" w:hAnsiTheme="minorHAnsi" w:cstheme="minorHAnsi"/>
          <w:color w:val="auto"/>
          <w:sz w:val="20"/>
          <w:szCs w:val="20"/>
          <w:lang w:eastAsia="en-US"/>
        </w:rPr>
        <w:t xml:space="preserve"> (Keşif Merkezleri), Alton </w:t>
      </w:r>
      <w:proofErr w:type="spellStart"/>
      <w:r w:rsidRPr="00687150">
        <w:rPr>
          <w:rFonts w:asciiTheme="minorHAnsi" w:hAnsiTheme="minorHAnsi" w:cstheme="minorHAnsi"/>
          <w:color w:val="auto"/>
          <w:sz w:val="20"/>
          <w:szCs w:val="20"/>
          <w:lang w:eastAsia="en-US"/>
        </w:rPr>
        <w:t>Towers</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Resort</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Warwick</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Castle</w:t>
      </w:r>
      <w:proofErr w:type="spellEnd"/>
      <w:r w:rsidRPr="00687150">
        <w:rPr>
          <w:rFonts w:asciiTheme="minorHAnsi" w:hAnsiTheme="minorHAnsi" w:cstheme="minorHAnsi"/>
          <w:color w:val="auto"/>
          <w:sz w:val="20"/>
          <w:szCs w:val="20"/>
          <w:lang w:eastAsia="en-US"/>
        </w:rPr>
        <w:t xml:space="preserve">, THORPE PARK </w:t>
      </w:r>
      <w:proofErr w:type="spellStart"/>
      <w:r w:rsidRPr="00687150">
        <w:rPr>
          <w:rFonts w:asciiTheme="minorHAnsi" w:hAnsiTheme="minorHAnsi" w:cstheme="minorHAnsi"/>
          <w:color w:val="auto"/>
          <w:sz w:val="20"/>
          <w:szCs w:val="20"/>
          <w:lang w:eastAsia="en-US"/>
        </w:rPr>
        <w:t>Resort</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Blackpool</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Tower</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Heide</w:t>
      </w:r>
      <w:proofErr w:type="spellEnd"/>
      <w:r w:rsidRPr="00687150">
        <w:rPr>
          <w:rFonts w:asciiTheme="minorHAnsi" w:hAnsiTheme="minorHAnsi" w:cstheme="minorHAnsi"/>
          <w:color w:val="auto"/>
          <w:sz w:val="20"/>
          <w:szCs w:val="20"/>
          <w:lang w:eastAsia="en-US"/>
        </w:rPr>
        <w:t xml:space="preserve"> Park </w:t>
      </w:r>
      <w:proofErr w:type="spellStart"/>
      <w:r w:rsidRPr="00687150">
        <w:rPr>
          <w:rFonts w:asciiTheme="minorHAnsi" w:hAnsiTheme="minorHAnsi" w:cstheme="minorHAnsi"/>
          <w:color w:val="auto"/>
          <w:sz w:val="20"/>
          <w:szCs w:val="20"/>
          <w:lang w:eastAsia="en-US"/>
        </w:rPr>
        <w:t>Resort</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Sidney</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Tower</w:t>
      </w:r>
      <w:proofErr w:type="spellEnd"/>
      <w:r w:rsidRPr="00687150">
        <w:rPr>
          <w:rFonts w:asciiTheme="minorHAnsi" w:hAnsiTheme="minorHAnsi" w:cstheme="minorHAnsi"/>
          <w:color w:val="auto"/>
          <w:sz w:val="20"/>
          <w:szCs w:val="20"/>
          <w:lang w:eastAsia="en-US"/>
        </w:rPr>
        <w:t xml:space="preserve"> </w:t>
      </w:r>
      <w:proofErr w:type="spellStart"/>
      <w:r w:rsidRPr="00687150">
        <w:rPr>
          <w:rFonts w:asciiTheme="minorHAnsi" w:hAnsiTheme="minorHAnsi" w:cstheme="minorHAnsi"/>
          <w:color w:val="auto"/>
          <w:sz w:val="20"/>
          <w:szCs w:val="20"/>
          <w:lang w:eastAsia="en-US"/>
        </w:rPr>
        <w:t>Eye</w:t>
      </w:r>
      <w:proofErr w:type="spellEnd"/>
      <w:r w:rsidRPr="00687150">
        <w:rPr>
          <w:rFonts w:asciiTheme="minorHAnsi" w:hAnsiTheme="minorHAnsi" w:cstheme="minorHAnsi"/>
          <w:color w:val="auto"/>
          <w:sz w:val="20"/>
          <w:szCs w:val="20"/>
          <w:lang w:eastAsia="en-US"/>
        </w:rPr>
        <w:t xml:space="preserve"> ve SKYWALK bulunmaktadır. Hepsi de farklı, ilgi çekici ve yenilikçi - ve gelecekte büyük bir büyüme bir potansiyeli olan markalar. Daha fazla bilgi</w:t>
      </w:r>
      <w:r w:rsidRPr="00687150">
        <w:rPr>
          <w:rFonts w:asciiTheme="minorHAnsi" w:hAnsiTheme="minorHAnsi" w:cstheme="minorHAnsi"/>
          <w:sz w:val="20"/>
          <w:szCs w:val="20"/>
        </w:rPr>
        <w:t xml:space="preserve"> </w:t>
      </w:r>
      <w:r w:rsidRPr="00687150">
        <w:rPr>
          <w:rFonts w:asciiTheme="minorHAnsi" w:hAnsiTheme="minorHAnsi" w:cstheme="minorHAnsi"/>
          <w:color w:val="auto"/>
          <w:sz w:val="20"/>
          <w:szCs w:val="20"/>
          <w:lang w:eastAsia="en-US"/>
        </w:rPr>
        <w:t>için</w:t>
      </w:r>
      <w:r w:rsidRPr="00687150">
        <w:rPr>
          <w:rFonts w:asciiTheme="minorHAnsi" w:hAnsiTheme="minorHAnsi" w:cstheme="minorHAnsi"/>
          <w:sz w:val="20"/>
          <w:szCs w:val="20"/>
        </w:rPr>
        <w:t> </w:t>
      </w:r>
      <w:hyperlink r:id="rId4" w:history="1">
        <w:r w:rsidRPr="00687150">
          <w:rPr>
            <w:rStyle w:val="s1"/>
            <w:rFonts w:asciiTheme="minorHAnsi" w:hAnsiTheme="minorHAnsi" w:cstheme="minorHAnsi"/>
            <w:sz w:val="20"/>
            <w:szCs w:val="20"/>
          </w:rPr>
          <w:t>www.merlinentertainments.biz</w:t>
        </w:r>
      </w:hyperlink>
      <w:r w:rsidRPr="00687150">
        <w:rPr>
          <w:rFonts w:asciiTheme="minorHAnsi" w:hAnsiTheme="minorHAnsi" w:cstheme="minorHAnsi"/>
          <w:sz w:val="20"/>
          <w:szCs w:val="20"/>
        </w:rPr>
        <w:t> </w:t>
      </w:r>
      <w:r w:rsidRPr="00687150">
        <w:rPr>
          <w:rFonts w:asciiTheme="minorHAnsi" w:hAnsiTheme="minorHAnsi" w:cstheme="minorHAnsi"/>
          <w:color w:val="auto"/>
          <w:sz w:val="20"/>
          <w:szCs w:val="20"/>
          <w:lang w:eastAsia="en-US"/>
        </w:rPr>
        <w:t>sayfasını ziyaret edin.</w:t>
      </w:r>
    </w:p>
    <w:sectPr w:rsidR="00745B18" w:rsidRPr="00687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0F6"/>
    <w:rsid w:val="001830F6"/>
    <w:rsid w:val="002A2EC0"/>
    <w:rsid w:val="002E589D"/>
    <w:rsid w:val="003203DF"/>
    <w:rsid w:val="003224CB"/>
    <w:rsid w:val="00333485"/>
    <w:rsid w:val="00473113"/>
    <w:rsid w:val="004F5495"/>
    <w:rsid w:val="00687150"/>
    <w:rsid w:val="00745B18"/>
    <w:rsid w:val="0074630E"/>
    <w:rsid w:val="008B6249"/>
    <w:rsid w:val="00B670AB"/>
    <w:rsid w:val="00CB63B3"/>
    <w:rsid w:val="00D75D17"/>
    <w:rsid w:val="00DF4BAD"/>
    <w:rsid w:val="00FD2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A2D"/>
  <w15:docId w15:val="{DADC856D-F7CA-409E-A071-2CD25FB5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2">
    <w:name w:val="p2"/>
    <w:basedOn w:val="Normal"/>
    <w:rsid w:val="00473113"/>
    <w:pPr>
      <w:spacing w:after="0" w:line="240" w:lineRule="auto"/>
      <w:jc w:val="both"/>
    </w:pPr>
    <w:rPr>
      <w:rFonts w:ascii="Helvetica Neue" w:hAnsi="Helvetica Neue" w:cs="Calibri"/>
      <w:color w:val="454545"/>
      <w:sz w:val="18"/>
      <w:szCs w:val="18"/>
      <w:lang w:eastAsia="tr-TR"/>
    </w:rPr>
  </w:style>
  <w:style w:type="character" w:customStyle="1" w:styleId="s1">
    <w:name w:val="s1"/>
    <w:basedOn w:val="VarsaylanParagrafYazTipi"/>
    <w:rsid w:val="00473113"/>
    <w:rPr>
      <w:color w:val="E4AF0A"/>
      <w:u w:val="single"/>
    </w:rPr>
  </w:style>
  <w:style w:type="paragraph" w:styleId="AralkYok">
    <w:name w:val="No Spacing"/>
    <w:uiPriority w:val="1"/>
    <w:qFormat/>
    <w:rsid w:val="00687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linentertainments.biz/%22%20%5Ct%20%22_blan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 Cilingir</cp:lastModifiedBy>
  <cp:revision>8</cp:revision>
  <dcterms:created xsi:type="dcterms:W3CDTF">2020-02-12T08:21:00Z</dcterms:created>
  <dcterms:modified xsi:type="dcterms:W3CDTF">2020-02-14T18:35:00Z</dcterms:modified>
</cp:coreProperties>
</file>