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98" w:rsidRPr="00CA33D5" w:rsidRDefault="00CC3598" w:rsidP="00CC3598">
      <w:pPr>
        <w:jc w:val="center"/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</w:pPr>
      <w:proofErr w:type="spellStart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>Kamera</w:t>
      </w:r>
      <w:proofErr w:type="spellEnd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 xml:space="preserve"> </w:t>
      </w:r>
      <w:proofErr w:type="spellStart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>önünden</w:t>
      </w:r>
      <w:proofErr w:type="spellEnd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 xml:space="preserve"> </w:t>
      </w:r>
      <w:proofErr w:type="spellStart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>kamera</w:t>
      </w:r>
      <w:proofErr w:type="spellEnd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 xml:space="preserve"> </w:t>
      </w:r>
      <w:proofErr w:type="spellStart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>arkasına</w:t>
      </w:r>
      <w:proofErr w:type="spellEnd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 xml:space="preserve"> </w:t>
      </w:r>
      <w:proofErr w:type="spellStart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>iki</w:t>
      </w:r>
      <w:proofErr w:type="spellEnd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 xml:space="preserve"> </w:t>
      </w:r>
      <w:proofErr w:type="spellStart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>taze</w:t>
      </w:r>
      <w:proofErr w:type="spellEnd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 xml:space="preserve"> </w:t>
      </w:r>
      <w:proofErr w:type="spellStart"/>
      <w:r w:rsidRPr="00CA33D5">
        <w:rPr>
          <w:rFonts w:ascii="Bradley Hand ITC TT-Bold" w:eastAsia="Arial Unicode MS" w:hAnsi="Bradley Hand ITC TT-Bold" w:cs="Apple Chancery"/>
          <w:i/>
          <w:color w:val="262626"/>
          <w:sz w:val="28"/>
          <w:szCs w:val="28"/>
        </w:rPr>
        <w:t>nefes</w:t>
      </w:r>
      <w:proofErr w:type="spellEnd"/>
    </w:p>
    <w:p w:rsidR="00CC3598" w:rsidRPr="00CA33D5" w:rsidRDefault="00CC3598" w:rsidP="00CA33D5">
      <w:pPr>
        <w:pStyle w:val="AralkYok"/>
        <w:rPr>
          <w:rFonts w:ascii="Arial" w:eastAsia="Arial Unicode MS" w:hAnsi="Arial" w:cs="Arial"/>
          <w:sz w:val="20"/>
          <w:szCs w:val="20"/>
        </w:rPr>
      </w:pPr>
    </w:p>
    <w:p w:rsidR="00CC3598" w:rsidRPr="00CA33D5" w:rsidRDefault="006C5197" w:rsidP="00CA33D5">
      <w:pPr>
        <w:pStyle w:val="AralkYok"/>
        <w:jc w:val="center"/>
        <w:rPr>
          <w:rFonts w:ascii="Arial" w:eastAsia="Arial Unicode MS" w:hAnsi="Arial" w:cs="Arial"/>
          <w:b/>
          <w:sz w:val="40"/>
          <w:szCs w:val="40"/>
        </w:rPr>
      </w:pPr>
      <w:r w:rsidRPr="00CA33D5">
        <w:rPr>
          <w:rFonts w:ascii="Arial" w:eastAsia="Arial Unicode MS" w:hAnsi="Arial" w:cs="Arial"/>
          <w:b/>
          <w:sz w:val="40"/>
          <w:szCs w:val="40"/>
        </w:rPr>
        <w:t>KAMERA ÖNÜNDEN KAMERA ARKASINA</w:t>
      </w:r>
    </w:p>
    <w:p w:rsidR="00CC3598" w:rsidRPr="00CA33D5" w:rsidRDefault="00CC3598" w:rsidP="00CA33D5">
      <w:pPr>
        <w:pStyle w:val="AralkYok"/>
        <w:rPr>
          <w:rFonts w:ascii="Arial" w:eastAsia="Arial Unicode MS" w:hAnsi="Arial" w:cs="Arial"/>
          <w:sz w:val="20"/>
          <w:szCs w:val="20"/>
        </w:rPr>
      </w:pPr>
      <w:r w:rsidRPr="00CA33D5">
        <w:rPr>
          <w:rFonts w:ascii="Arial" w:eastAsia="Arial Unicode MS" w:hAnsi="Arial" w:cs="Arial"/>
          <w:sz w:val="26"/>
          <w:szCs w:val="26"/>
        </w:rPr>
        <w:t xml:space="preserve"> </w:t>
      </w:r>
    </w:p>
    <w:p w:rsidR="00CC3598" w:rsidRPr="00CA33D5" w:rsidRDefault="008252C7" w:rsidP="006E5406">
      <w:pPr>
        <w:jc w:val="both"/>
        <w:rPr>
          <w:rFonts w:ascii="Arial Unicode MS" w:eastAsia="Arial Unicode MS" w:hAnsi="Arial Unicode MS" w:cs="Arial Unicode MS"/>
          <w:color w:val="262626"/>
        </w:rPr>
      </w:pPr>
      <w:r w:rsidRPr="00CA33D5">
        <w:rPr>
          <w:rFonts w:ascii="Arial Unicode MS" w:eastAsia="Arial Unicode MS" w:hAnsi="Arial Unicode MS" w:cs="Arial Unicode MS"/>
          <w:i/>
          <w:noProof/>
          <w:color w:val="262626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975360</wp:posOffset>
            </wp:positionV>
            <wp:extent cx="2247900" cy="14859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0 at 12.35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11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Nis</w:t>
      </w:r>
      <w:r w:rsidR="005846B6" w:rsidRPr="00CA33D5">
        <w:rPr>
          <w:rFonts w:ascii="Arial Unicode MS" w:eastAsia="Arial Unicode MS" w:hAnsi="Arial Unicode MS" w:cs="Arial Unicode MS"/>
          <w:color w:val="262626"/>
        </w:rPr>
        <w:t>an</w:t>
      </w:r>
      <w:r w:rsidR="00B734DA" w:rsidRPr="00CA33D5">
        <w:rPr>
          <w:rFonts w:ascii="Arial Unicode MS" w:eastAsia="Arial Unicode MS" w:hAnsi="Arial Unicode MS" w:cs="Arial Unicode MS"/>
          <w:color w:val="262626"/>
        </w:rPr>
        <w:t>’da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vizyona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girecek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olan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,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başrollerini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>Aslı</w:t>
      </w:r>
      <w:proofErr w:type="spellEnd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>Tandoğan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, </w:t>
      </w:r>
      <w:proofErr w:type="spellStart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>Çağdaş</w:t>
      </w:r>
      <w:proofErr w:type="spellEnd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>Onur</w:t>
      </w:r>
      <w:proofErr w:type="spellEnd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>Öztürk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>Begüm</w:t>
      </w:r>
      <w:proofErr w:type="spellEnd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b/>
          <w:color w:val="262626"/>
        </w:rPr>
        <w:t>Birgören</w:t>
      </w:r>
      <w:r w:rsidR="00CC3598" w:rsidRPr="00CA33D5">
        <w:rPr>
          <w:rFonts w:ascii="Arial Unicode MS" w:eastAsia="Arial Unicode MS" w:hAnsi="Arial Unicode MS" w:cs="Arial Unicode MS"/>
          <w:color w:val="262626"/>
        </w:rPr>
        <w:t>’in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paylaştığı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>: “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Kendime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İyi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Bak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”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filmi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sinema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dünyasına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iddialı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iki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yeni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yönetmen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kazandıracak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gibi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görünüyor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>.</w:t>
      </w:r>
    </w:p>
    <w:p w:rsidR="00CC3598" w:rsidRPr="00CA33D5" w:rsidRDefault="00CC3598" w:rsidP="006E5406">
      <w:pPr>
        <w:jc w:val="both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p w:rsidR="00CC3598" w:rsidRPr="00CA33D5" w:rsidRDefault="00CC3598" w:rsidP="006E5406">
      <w:pPr>
        <w:jc w:val="both"/>
        <w:rPr>
          <w:rFonts w:ascii="Arial Unicode MS" w:eastAsia="Arial Unicode MS" w:hAnsi="Arial Unicode MS" w:cs="Arial Unicode MS"/>
          <w:color w:val="262626"/>
        </w:rPr>
      </w:pP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Uzun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yıllardır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28697E" w:rsidRPr="00CA33D5">
        <w:rPr>
          <w:rFonts w:ascii="Arial Unicode MS" w:eastAsia="Arial Unicode MS" w:hAnsi="Arial Unicode MS" w:cs="Arial Unicode MS"/>
          <w:color w:val="262626"/>
        </w:rPr>
        <w:t>tiyatro</w:t>
      </w:r>
      <w:proofErr w:type="spellEnd"/>
      <w:r w:rsidR="0028697E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28697E" w:rsidRPr="00CA33D5">
        <w:rPr>
          <w:rFonts w:ascii="Arial Unicode MS" w:eastAsia="Arial Unicode MS" w:hAnsi="Arial Unicode MS" w:cs="Arial Unicode MS"/>
          <w:color w:val="262626"/>
        </w:rPr>
        <w:t>sahneleri</w:t>
      </w:r>
      <w:proofErr w:type="spellEnd"/>
      <w:r w:rsidR="0028697E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28697E" w:rsidRPr="00CA33D5">
        <w:rPr>
          <w:rFonts w:ascii="Arial Unicode MS" w:eastAsia="Arial Unicode MS" w:hAnsi="Arial Unicode MS" w:cs="Arial Unicode MS"/>
          <w:color w:val="262626"/>
        </w:rPr>
        <w:t>başta</w:t>
      </w:r>
      <w:proofErr w:type="spellEnd"/>
      <w:r w:rsidR="0028697E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28697E" w:rsidRPr="00CA33D5">
        <w:rPr>
          <w:rFonts w:ascii="Arial Unicode MS" w:eastAsia="Arial Unicode MS" w:hAnsi="Arial Unicode MS" w:cs="Arial Unicode MS"/>
          <w:color w:val="262626"/>
        </w:rPr>
        <w:t>olmak</w:t>
      </w:r>
      <w:proofErr w:type="spellEnd"/>
      <w:r w:rsidR="0028697E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28697E" w:rsidRPr="00CA33D5">
        <w:rPr>
          <w:rFonts w:ascii="Arial Unicode MS" w:eastAsia="Arial Unicode MS" w:hAnsi="Arial Unicode MS" w:cs="Arial Unicode MS"/>
          <w:color w:val="262626"/>
        </w:rPr>
        <w:t>üzere</w:t>
      </w:r>
      <w:proofErr w:type="spellEnd"/>
      <w:r w:rsidR="0028697E" w:rsidRPr="00CA33D5">
        <w:rPr>
          <w:rFonts w:ascii="Arial Unicode MS" w:eastAsia="Arial Unicode MS" w:hAnsi="Arial Unicode MS" w:cs="Arial Unicode MS"/>
          <w:color w:val="262626"/>
        </w:rPr>
        <w:t xml:space="preserve">,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televizyonda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28697E" w:rsidRPr="00CA33D5">
        <w:rPr>
          <w:rFonts w:ascii="Arial Unicode MS" w:eastAsia="Arial Unicode MS" w:hAnsi="Arial Unicode MS" w:cs="Arial Unicode MS"/>
          <w:color w:val="262626"/>
        </w:rPr>
        <w:t>çocuk</w:t>
      </w:r>
      <w:proofErr w:type="spellEnd"/>
      <w:r w:rsidR="0028697E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28697E" w:rsidRPr="00CA33D5">
        <w:rPr>
          <w:rFonts w:ascii="Arial Unicode MS" w:eastAsia="Arial Unicode MS" w:hAnsi="Arial Unicode MS" w:cs="Arial Unicode MS"/>
          <w:color w:val="262626"/>
        </w:rPr>
        <w:t>programları</w:t>
      </w:r>
      <w:proofErr w:type="spellEnd"/>
      <w:r w:rsidR="0028697E" w:rsidRPr="00CA33D5">
        <w:rPr>
          <w:rFonts w:ascii="Arial Unicode MS" w:eastAsia="Arial Unicode MS" w:hAnsi="Arial Unicode MS" w:cs="Arial Unicode MS"/>
          <w:color w:val="262626"/>
        </w:rPr>
        <w:t xml:space="preserve">,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dizi</w:t>
      </w:r>
      <w:r w:rsidR="0028697E" w:rsidRPr="00CA33D5">
        <w:rPr>
          <w:rFonts w:ascii="Arial Unicode MS" w:eastAsia="Arial Unicode MS" w:hAnsi="Arial Unicode MS" w:cs="Arial Unicode MS"/>
          <w:color w:val="262626"/>
        </w:rPr>
        <w:t>ler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sinema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filmiyle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hafızalarımızda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yer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etmiş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olan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b/>
          <w:color w:val="262626"/>
        </w:rPr>
        <w:t>Serhan</w:t>
      </w:r>
      <w:proofErr w:type="spellEnd"/>
      <w:r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b/>
          <w:color w:val="262626"/>
        </w:rPr>
        <w:t>Arslan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ile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yine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oyunculuktan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gelen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aynı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zamanda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hepi</w:t>
      </w:r>
      <w:r w:rsidR="006C5197" w:rsidRPr="00CA33D5">
        <w:rPr>
          <w:rFonts w:ascii="Arial Unicode MS" w:eastAsia="Arial Unicode MS" w:hAnsi="Arial Unicode MS" w:cs="Arial Unicode MS"/>
          <w:color w:val="262626"/>
        </w:rPr>
        <w:t>mi</w:t>
      </w:r>
      <w:r w:rsidR="00525EF8" w:rsidRPr="00CA33D5">
        <w:rPr>
          <w:rFonts w:ascii="Arial Unicode MS" w:eastAsia="Arial Unicode MS" w:hAnsi="Arial Unicode MS" w:cs="Arial Unicode MS"/>
          <w:color w:val="262626"/>
        </w:rPr>
        <w:t>zin</w:t>
      </w:r>
      <w:proofErr w:type="spellEnd"/>
      <w:r w:rsidR="00525EF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yakından</w:t>
      </w:r>
      <w:proofErr w:type="spellEnd"/>
      <w:r w:rsidR="00525EF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takip</w:t>
      </w:r>
      <w:proofErr w:type="spellEnd"/>
      <w:r w:rsidR="00525EF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ettiği</w:t>
      </w:r>
      <w:proofErr w:type="spellEnd"/>
      <w:r w:rsidR="00525EF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pek</w:t>
      </w:r>
      <w:proofErr w:type="spellEnd"/>
      <w:r w:rsidR="00525EF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çok</w:t>
      </w:r>
      <w:proofErr w:type="spellEnd"/>
      <w:r w:rsidR="00525EF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="005846B6" w:rsidRPr="00CA33D5">
        <w:rPr>
          <w:rFonts w:ascii="Arial Unicode MS" w:eastAsia="Arial Unicode MS" w:hAnsi="Arial Unicode MS" w:cs="Arial Unicode MS"/>
          <w:color w:val="262626"/>
        </w:rPr>
        <w:t>TV</w:t>
      </w:r>
      <w:r w:rsidR="00525EF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dizisi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sinema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25EF8" w:rsidRPr="00CA33D5">
        <w:rPr>
          <w:rFonts w:ascii="Arial Unicode MS" w:eastAsia="Arial Unicode MS" w:hAnsi="Arial Unicode MS" w:cs="Arial Unicode MS"/>
          <w:color w:val="262626"/>
        </w:rPr>
        <w:t>filmi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için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efekt</w:t>
      </w:r>
      <w:r w:rsidR="00525EF8" w:rsidRPr="00CA33D5">
        <w:rPr>
          <w:rFonts w:ascii="Arial Unicode MS" w:eastAsia="Arial Unicode MS" w:hAnsi="Arial Unicode MS" w:cs="Arial Unicode MS"/>
          <w:color w:val="262626"/>
        </w:rPr>
        <w:t>ler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,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jenerik</w:t>
      </w:r>
      <w:r w:rsidR="00525EF8" w:rsidRPr="00CA33D5">
        <w:rPr>
          <w:rFonts w:ascii="Arial Unicode MS" w:eastAsia="Arial Unicode MS" w:hAnsi="Arial Unicode MS" w:cs="Arial Unicode MS"/>
          <w:color w:val="262626"/>
        </w:rPr>
        <w:t>ler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fragmanlar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hazırlayan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b/>
          <w:color w:val="262626"/>
        </w:rPr>
        <w:t>Ruhi</w:t>
      </w:r>
      <w:proofErr w:type="spellEnd"/>
      <w:r w:rsidR="005846B6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b/>
          <w:color w:val="262626"/>
        </w:rPr>
        <w:t>Yapıcı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, ilk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yönetmenlik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deneyimleri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olan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="00B734DA" w:rsidRPr="00CA33D5">
        <w:rPr>
          <w:rFonts w:ascii="Arial Unicode MS" w:eastAsia="Arial Unicode MS" w:hAnsi="Arial Unicode MS" w:cs="Arial Unicode MS"/>
          <w:color w:val="262626"/>
        </w:rPr>
        <w:t>“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Kendime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İyi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Bak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”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ile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Türk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sinema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severlerin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karşısında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846B6" w:rsidRPr="00CA33D5">
        <w:rPr>
          <w:rFonts w:ascii="Arial Unicode MS" w:eastAsia="Arial Unicode MS" w:hAnsi="Arial Unicode MS" w:cs="Arial Unicode MS"/>
          <w:color w:val="262626"/>
        </w:rPr>
        <w:t>olacaklar</w:t>
      </w:r>
      <w:proofErr w:type="spellEnd"/>
      <w:r w:rsidR="005846B6" w:rsidRPr="00CA33D5">
        <w:rPr>
          <w:rFonts w:ascii="Arial Unicode MS" w:eastAsia="Arial Unicode MS" w:hAnsi="Arial Unicode MS" w:cs="Arial Unicode MS"/>
          <w:color w:val="262626"/>
        </w:rPr>
        <w:t>.</w:t>
      </w:r>
    </w:p>
    <w:p w:rsidR="00DA3DA9" w:rsidRPr="00CA33D5" w:rsidRDefault="00DA3DA9" w:rsidP="006E5406">
      <w:pPr>
        <w:jc w:val="both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p w:rsidR="00B734DA" w:rsidRPr="00CA33D5" w:rsidRDefault="00DA3DA9" w:rsidP="006E5406">
      <w:pPr>
        <w:jc w:val="both"/>
        <w:rPr>
          <w:rFonts w:ascii="Arial Unicode MS" w:eastAsia="Arial Unicode MS" w:hAnsi="Arial Unicode MS" w:cs="Arial Unicode MS"/>
          <w:color w:val="262626"/>
        </w:rPr>
      </w:pPr>
      <w:r w:rsidRPr="00CA33D5">
        <w:rPr>
          <w:rFonts w:ascii="Arial Unicode MS" w:eastAsia="Arial Unicode MS" w:hAnsi="Arial Unicode MS" w:cs="Arial Unicode MS"/>
          <w:color w:val="262626"/>
        </w:rPr>
        <w:t xml:space="preserve">2009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yılında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“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Elveda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Rumeli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”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dizisinde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rol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proofErr w:type="gramStart"/>
      <w:r w:rsidR="00397100" w:rsidRPr="00CA33D5">
        <w:rPr>
          <w:rFonts w:ascii="Arial Unicode MS" w:eastAsia="Arial Unicode MS" w:hAnsi="Arial Unicode MS" w:cs="Arial Unicode MS"/>
          <w:color w:val="262626"/>
        </w:rPr>
        <w:t>alan</w:t>
      </w:r>
      <w:proofErr w:type="spellEnd"/>
      <w:proofErr w:type="gram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Makedonya’da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tanışan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ikili</w:t>
      </w:r>
      <w:proofErr w:type="spellEnd"/>
      <w:r w:rsidR="00195A88" w:rsidRPr="00CA33D5">
        <w:rPr>
          <w:rFonts w:ascii="Arial Unicode MS" w:eastAsia="Arial Unicode MS" w:hAnsi="Arial Unicode MS" w:cs="Arial Unicode MS"/>
          <w:color w:val="262626"/>
        </w:rPr>
        <w:t>,</w:t>
      </w:r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dizi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setinde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başlayan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dostluklarını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İstanbul’a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d</w:t>
      </w:r>
      <w:r w:rsidR="00397100" w:rsidRPr="00CA33D5">
        <w:rPr>
          <w:rFonts w:ascii="Arial Unicode MS" w:eastAsia="Arial Unicode MS" w:hAnsi="Arial Unicode MS" w:cs="Arial Unicode MS"/>
          <w:color w:val="262626"/>
        </w:rPr>
        <w:t>öndükten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sonra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da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devam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ettir</w:t>
      </w:r>
      <w:r w:rsidR="00711767" w:rsidRPr="00CA33D5">
        <w:rPr>
          <w:rFonts w:ascii="Arial Unicode MS" w:eastAsia="Arial Unicode MS" w:hAnsi="Arial Unicode MS" w:cs="Arial Unicode MS"/>
          <w:color w:val="262626"/>
        </w:rPr>
        <w:t>irler</w:t>
      </w:r>
      <w:proofErr w:type="spellEnd"/>
      <w:r w:rsidR="00711767" w:rsidRPr="00CA33D5">
        <w:rPr>
          <w:rFonts w:ascii="Arial Unicode MS" w:eastAsia="Arial Unicode MS" w:hAnsi="Arial Unicode MS" w:cs="Arial Unicode MS"/>
          <w:color w:val="262626"/>
        </w:rPr>
        <w:t xml:space="preserve">. </w:t>
      </w:r>
      <w:proofErr w:type="gramStart"/>
      <w:r w:rsidR="005514BF" w:rsidRPr="00CA33D5">
        <w:rPr>
          <w:rFonts w:ascii="Arial Unicode MS" w:eastAsia="Arial Unicode MS" w:hAnsi="Arial Unicode MS" w:cs="Arial Unicode MS"/>
          <w:color w:val="262626"/>
        </w:rPr>
        <w:t>“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Elveda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Rumeli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>”</w:t>
      </w:r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dizisi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çekimlerinde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kurdukları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kendi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filmlerini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çekme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hayali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İstanbul’daki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olgunlaş</w:t>
      </w:r>
      <w:r w:rsidR="00711767" w:rsidRPr="00CA33D5">
        <w:rPr>
          <w:rFonts w:ascii="Arial Unicode MS" w:eastAsia="Arial Unicode MS" w:hAnsi="Arial Unicode MS" w:cs="Arial Unicode MS"/>
          <w:color w:val="262626"/>
        </w:rPr>
        <w:t>ır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en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sonunda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ge</w:t>
      </w:r>
      <w:r w:rsidR="00711767" w:rsidRPr="00CA33D5">
        <w:rPr>
          <w:rFonts w:ascii="Arial Unicode MS" w:eastAsia="Arial Unicode MS" w:hAnsi="Arial Unicode MS" w:cs="Arial Unicode MS"/>
          <w:color w:val="262626"/>
        </w:rPr>
        <w:t>rçeğe</w:t>
      </w:r>
      <w:proofErr w:type="spellEnd"/>
      <w:r w:rsidR="00711767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711767" w:rsidRPr="00CA33D5">
        <w:rPr>
          <w:rFonts w:ascii="Arial Unicode MS" w:eastAsia="Arial Unicode MS" w:hAnsi="Arial Unicode MS" w:cs="Arial Unicode MS"/>
          <w:color w:val="262626"/>
        </w:rPr>
        <w:t>dönüşür</w:t>
      </w:r>
      <w:proofErr w:type="spellEnd"/>
      <w:r w:rsidR="00711767" w:rsidRPr="00CA33D5">
        <w:rPr>
          <w:rFonts w:ascii="Arial Unicode MS" w:eastAsia="Arial Unicode MS" w:hAnsi="Arial Unicode MS" w:cs="Arial Unicode MS"/>
          <w:color w:val="262626"/>
        </w:rPr>
        <w:t>.</w:t>
      </w:r>
      <w:proofErr w:type="gramEnd"/>
      <w:r w:rsidR="00711767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proofErr w:type="gramStart"/>
      <w:r w:rsidRPr="00CA33D5">
        <w:rPr>
          <w:rFonts w:ascii="Arial Unicode MS" w:eastAsia="Arial Unicode MS" w:hAnsi="Arial Unicode MS" w:cs="Arial Unicode MS"/>
          <w:color w:val="262626"/>
        </w:rPr>
        <w:t>Yaklaşık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6C5197" w:rsidRPr="00CA33D5">
        <w:rPr>
          <w:rFonts w:ascii="Arial Unicode MS" w:eastAsia="Arial Unicode MS" w:hAnsi="Arial Unicode MS" w:cs="Arial Unicode MS"/>
          <w:color w:val="262626"/>
        </w:rPr>
        <w:t>iki</w:t>
      </w:r>
      <w:proofErr w:type="spellEnd"/>
      <w:r w:rsidR="006C5197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yıldır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üzerinde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çalıştıkları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“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Kendime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İyi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B734DA" w:rsidRPr="00CA33D5">
        <w:rPr>
          <w:rFonts w:ascii="Arial Unicode MS" w:eastAsia="Arial Unicode MS" w:hAnsi="Arial Unicode MS" w:cs="Arial Unicode MS"/>
          <w:color w:val="262626"/>
        </w:rPr>
        <w:t>Bak</w:t>
      </w:r>
      <w:proofErr w:type="spellEnd"/>
      <w:r w:rsidR="00B734DA" w:rsidRPr="00CA33D5">
        <w:rPr>
          <w:rFonts w:ascii="Arial Unicode MS" w:eastAsia="Arial Unicode MS" w:hAnsi="Arial Unicode MS" w:cs="Arial Unicode MS"/>
          <w:color w:val="262626"/>
        </w:rPr>
        <w:t>”</w:t>
      </w:r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için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b/>
          <w:color w:val="262626"/>
        </w:rPr>
        <w:t>Serhan</w:t>
      </w:r>
      <w:proofErr w:type="spellEnd"/>
      <w:r w:rsidR="00397100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b/>
          <w:color w:val="262626"/>
        </w:rPr>
        <w:t>Arslan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ve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b/>
          <w:color w:val="262626"/>
        </w:rPr>
        <w:t>Ruhi</w:t>
      </w:r>
      <w:proofErr w:type="spellEnd"/>
      <w:r w:rsidR="00397100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b/>
          <w:color w:val="262626"/>
        </w:rPr>
        <w:t>Yapıcı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oldukça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iddialı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>.</w:t>
      </w:r>
      <w:proofErr w:type="gram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İddiaları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ise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filmin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sahiciliği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397100" w:rsidRPr="00CA33D5">
        <w:rPr>
          <w:rFonts w:ascii="Arial Unicode MS" w:eastAsia="Arial Unicode MS" w:hAnsi="Arial Unicode MS" w:cs="Arial Unicode MS"/>
          <w:color w:val="262626"/>
        </w:rPr>
        <w:t>üzerine</w:t>
      </w:r>
      <w:proofErr w:type="spellEnd"/>
      <w:r w:rsidR="00397100" w:rsidRPr="00CA33D5">
        <w:rPr>
          <w:rFonts w:ascii="Arial Unicode MS" w:eastAsia="Arial Unicode MS" w:hAnsi="Arial Unicode MS" w:cs="Arial Unicode MS"/>
          <w:color w:val="262626"/>
        </w:rPr>
        <w:t xml:space="preserve">: </w:t>
      </w:r>
    </w:p>
    <w:p w:rsidR="00B734DA" w:rsidRPr="00CA33D5" w:rsidRDefault="00B734DA" w:rsidP="006E5406">
      <w:pPr>
        <w:jc w:val="both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p w:rsidR="00DA3DA9" w:rsidRPr="00CA33D5" w:rsidRDefault="00397100" w:rsidP="006E5406">
      <w:pPr>
        <w:ind w:left="720"/>
        <w:jc w:val="both"/>
        <w:rPr>
          <w:rFonts w:ascii="Arial Unicode MS" w:eastAsia="Arial Unicode MS" w:hAnsi="Arial Unicode MS" w:cs="Arial Unicode MS"/>
          <w:i/>
          <w:color w:val="262626"/>
        </w:rPr>
      </w:pPr>
      <w:r w:rsidRPr="00CA33D5">
        <w:rPr>
          <w:rFonts w:ascii="Arial Unicode MS" w:eastAsia="Arial Unicode MS" w:hAnsi="Arial Unicode MS" w:cs="Arial Unicode MS"/>
          <w:i/>
          <w:color w:val="262626"/>
        </w:rPr>
        <w:t>“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Edebi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ve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egzajere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edilmiş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senaryolara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inat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bu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film,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tamamen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sahici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bir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dile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,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tamamen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doğal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bir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anlatıma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sahip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. </w:t>
      </w:r>
      <w:proofErr w:type="spellStart"/>
      <w:proofErr w:type="gramStart"/>
      <w:r w:rsidRPr="00CA33D5">
        <w:rPr>
          <w:rFonts w:ascii="Arial Unicode MS" w:eastAsia="Arial Unicode MS" w:hAnsi="Arial Unicode MS" w:cs="Arial Unicode MS"/>
          <w:i/>
          <w:color w:val="262626"/>
        </w:rPr>
        <w:t>Bunun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için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>çok</w:t>
      </w:r>
      <w:proofErr w:type="spellEnd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çalıştık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>.</w:t>
      </w:r>
      <w:proofErr w:type="gram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Kameranın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önünden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arkasına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geçmek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istememizin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en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önemli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motivasyonu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Türkiye’de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çok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proofErr w:type="gramStart"/>
      <w:r w:rsidRPr="00CA33D5">
        <w:rPr>
          <w:rFonts w:ascii="Arial Unicode MS" w:eastAsia="Arial Unicode MS" w:hAnsi="Arial Unicode MS" w:cs="Arial Unicode MS"/>
          <w:i/>
          <w:color w:val="262626"/>
        </w:rPr>
        <w:t>az</w:t>
      </w:r>
      <w:proofErr w:type="spellEnd"/>
      <w:proofErr w:type="gram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yapılabilen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,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çok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az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örneği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olan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bir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sinema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dili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yaratma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idealimizdi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. </w:t>
      </w:r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 xml:space="preserve">Bu </w:t>
      </w:r>
      <w:proofErr w:type="spellStart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>idealimiz</w:t>
      </w:r>
      <w:proofErr w:type="spellEnd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 xml:space="preserve"> de </w:t>
      </w:r>
      <w:proofErr w:type="spellStart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>sadece</w:t>
      </w:r>
      <w:proofErr w:type="spellEnd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>ve</w:t>
      </w:r>
      <w:proofErr w:type="spellEnd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>sadece</w:t>
      </w:r>
      <w:proofErr w:type="spellEnd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>sahicilik</w:t>
      </w:r>
      <w:proofErr w:type="spellEnd"/>
      <w:r w:rsidR="00B734DA" w:rsidRPr="00CA33D5">
        <w:rPr>
          <w:rFonts w:ascii="Arial Unicode MS" w:eastAsia="Arial Unicode MS" w:hAnsi="Arial Unicode MS" w:cs="Arial Unicode MS"/>
          <w:i/>
          <w:color w:val="262626"/>
        </w:rPr>
        <w:t>…</w:t>
      </w:r>
      <w:r w:rsidR="00195A88" w:rsidRPr="00CA33D5">
        <w:rPr>
          <w:rFonts w:ascii="Arial Unicode MS" w:eastAsia="Arial Unicode MS" w:hAnsi="Arial Unicode MS" w:cs="Arial Unicode MS"/>
          <w:i/>
          <w:color w:val="262626"/>
        </w:rPr>
        <w:t>”</w:t>
      </w:r>
    </w:p>
    <w:p w:rsidR="00525EF8" w:rsidRPr="00CA33D5" w:rsidRDefault="00525EF8" w:rsidP="006E5406">
      <w:pPr>
        <w:jc w:val="both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p w:rsidR="00CC3598" w:rsidRPr="00CA33D5" w:rsidRDefault="00525EF8" w:rsidP="006E5406">
      <w:pPr>
        <w:jc w:val="both"/>
        <w:rPr>
          <w:rFonts w:ascii="Arial Unicode MS" w:eastAsia="Arial Unicode MS" w:hAnsi="Arial Unicode MS" w:cs="Arial Unicode MS"/>
          <w:color w:val="262626"/>
        </w:rPr>
      </w:pPr>
      <w:r w:rsidRPr="00CA33D5">
        <w:rPr>
          <w:rFonts w:ascii="Arial Unicode MS" w:eastAsia="Arial Unicode MS" w:hAnsi="Arial Unicode MS" w:cs="Arial Unicode MS"/>
          <w:color w:val="262626"/>
        </w:rPr>
        <w:t xml:space="preserve">2014 </w:t>
      </w:r>
      <w:proofErr w:type="spellStart"/>
      <w:proofErr w:type="gramStart"/>
      <w:r w:rsidRPr="00CA33D5">
        <w:rPr>
          <w:rFonts w:ascii="Arial Unicode MS" w:eastAsia="Arial Unicode MS" w:hAnsi="Arial Unicode MS" w:cs="Arial Unicode MS"/>
          <w:color w:val="262626"/>
        </w:rPr>
        <w:t>İlkbaharı’nın</w:t>
      </w:r>
      <w:proofErr w:type="spellEnd"/>
      <w:proofErr w:type="gramEnd"/>
      <w:r w:rsidRPr="00CA33D5">
        <w:rPr>
          <w:rFonts w:ascii="Arial Unicode MS" w:eastAsia="Arial Unicode MS" w:hAnsi="Arial Unicode MS" w:cs="Arial Unicode MS"/>
          <w:color w:val="262626"/>
        </w:rPr>
        <w:t xml:space="preserve"> en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romantik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filmi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“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Kendime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İyi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color w:val="262626"/>
        </w:rPr>
        <w:t>Bak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”: </w:t>
      </w:r>
      <w:proofErr w:type="spellStart"/>
      <w:r w:rsidR="0066088C" w:rsidRPr="00CA33D5">
        <w:rPr>
          <w:rFonts w:ascii="Arial Unicode MS" w:eastAsia="Arial Unicode MS" w:hAnsi="Arial Unicode MS" w:cs="Arial Unicode MS"/>
          <w:color w:val="262626"/>
        </w:rPr>
        <w:t>A</w:t>
      </w:r>
      <w:r w:rsidR="00CC3598" w:rsidRPr="00CA33D5">
        <w:rPr>
          <w:rFonts w:ascii="Arial Unicode MS" w:eastAsia="Arial Unicode MS" w:hAnsi="Arial Unicode MS" w:cs="Arial Unicode MS"/>
          <w:color w:val="262626"/>
        </w:rPr>
        <w:t>şkı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bir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tesadüfle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yakalayan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b/>
          <w:color w:val="262626"/>
        </w:rPr>
        <w:t>Yeşim</w:t>
      </w:r>
      <w:proofErr w:type="spellEnd"/>
      <w:r w:rsidR="00D32F60" w:rsidRPr="00CA33D5">
        <w:rPr>
          <w:rFonts w:ascii="Arial Unicode MS" w:eastAsia="Arial Unicode MS" w:hAnsi="Arial Unicode MS" w:cs="Arial Unicode MS"/>
          <w:b/>
          <w:color w:val="262626"/>
        </w:rPr>
        <w:t xml:space="preserve"> </w:t>
      </w:r>
      <w:r w:rsidRPr="00CA33D5">
        <w:rPr>
          <w:rFonts w:ascii="Arial Unicode MS" w:eastAsia="Arial Unicode MS" w:hAnsi="Arial Unicode MS" w:cs="Arial Unicode MS"/>
          <w:i/>
          <w:color w:val="262626"/>
        </w:rPr>
        <w:t>(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Begüm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Birgören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>),</w:t>
      </w:r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tam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herşeyi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kaybettiğini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düşünürken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sürpriz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bir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aşka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düşen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b/>
          <w:color w:val="262626"/>
        </w:rPr>
        <w:t>Emre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Pr="00CA33D5">
        <w:rPr>
          <w:rFonts w:ascii="Arial Unicode MS" w:eastAsia="Arial Unicode MS" w:hAnsi="Arial Unicode MS" w:cs="Arial Unicode MS"/>
          <w:i/>
          <w:color w:val="262626"/>
        </w:rPr>
        <w:t>(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Çağdaş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Onur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Öztürk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>)</w:t>
      </w:r>
      <w:r w:rsidRPr="00CA33D5">
        <w:rPr>
          <w:rFonts w:ascii="Arial Unicode MS" w:eastAsia="Arial Unicode MS" w:hAnsi="Arial Unicode MS" w:cs="Arial Unicode MS"/>
          <w:color w:val="262626"/>
        </w:rPr>
        <w:t xml:space="preserve">,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sahip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olduğu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aşktan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gitme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cesaret</w:t>
      </w:r>
      <w:r w:rsidR="00B734DA" w:rsidRPr="00CA33D5">
        <w:rPr>
          <w:rFonts w:ascii="Arial Unicode MS" w:eastAsia="Arial Unicode MS" w:hAnsi="Arial Unicode MS" w:cs="Arial Unicode MS"/>
          <w:color w:val="262626"/>
        </w:rPr>
        <w:t>i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CC3598" w:rsidRPr="00CA33D5">
        <w:rPr>
          <w:rFonts w:ascii="Arial Unicode MS" w:eastAsia="Arial Unicode MS" w:hAnsi="Arial Unicode MS" w:cs="Arial Unicode MS"/>
          <w:color w:val="262626"/>
        </w:rPr>
        <w:t>gösteren</w:t>
      </w:r>
      <w:proofErr w:type="spellEnd"/>
      <w:r w:rsidR="00CC3598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b/>
          <w:color w:val="262626"/>
        </w:rPr>
        <w:t>Begüm</w:t>
      </w:r>
      <w:proofErr w:type="spellEnd"/>
      <w:r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Pr="00CA33D5">
        <w:rPr>
          <w:rFonts w:ascii="Arial Unicode MS" w:eastAsia="Arial Unicode MS" w:hAnsi="Arial Unicode MS" w:cs="Arial Unicode MS"/>
          <w:i/>
          <w:color w:val="262626"/>
        </w:rPr>
        <w:t>(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Aslı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i/>
          <w:color w:val="262626"/>
        </w:rPr>
        <w:t>Tandoğan</w:t>
      </w:r>
      <w:proofErr w:type="spellEnd"/>
      <w:r w:rsidRPr="00CA33D5">
        <w:rPr>
          <w:rFonts w:ascii="Arial Unicode MS" w:eastAsia="Arial Unicode MS" w:hAnsi="Arial Unicode MS" w:cs="Arial Unicode MS"/>
          <w:i/>
          <w:color w:val="262626"/>
        </w:rPr>
        <w:t>)</w:t>
      </w:r>
      <w:r w:rsidR="0066088C" w:rsidRPr="00CA33D5">
        <w:rPr>
          <w:rFonts w:ascii="Arial Unicode MS" w:eastAsia="Arial Unicode MS" w:hAnsi="Arial Unicode MS" w:cs="Arial Unicode MS"/>
          <w:color w:val="262626"/>
        </w:rPr>
        <w:t>’</w:t>
      </w:r>
      <w:proofErr w:type="spellStart"/>
      <w:r w:rsidR="0066088C" w:rsidRPr="00CA33D5">
        <w:rPr>
          <w:rFonts w:ascii="Arial Unicode MS" w:eastAsia="Arial Unicode MS" w:hAnsi="Arial Unicode MS" w:cs="Arial Unicode MS"/>
          <w:color w:val="262626"/>
        </w:rPr>
        <w:t>ün</w:t>
      </w:r>
      <w:proofErr w:type="spellEnd"/>
      <w:r w:rsidR="0066088C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hem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romantik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hem de </w:t>
      </w:r>
      <w:proofErr w:type="spellStart"/>
      <w:r w:rsidR="005514BF" w:rsidRPr="00CA33D5">
        <w:rPr>
          <w:rFonts w:ascii="Arial Unicode MS" w:eastAsia="Arial Unicode MS" w:hAnsi="Arial Unicode MS" w:cs="Arial Unicode MS"/>
          <w:color w:val="262626"/>
        </w:rPr>
        <w:t>hüzünlü</w:t>
      </w:r>
      <w:proofErr w:type="spellEnd"/>
      <w:r w:rsidR="005514BF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D32F60" w:rsidRPr="00CA33D5">
        <w:rPr>
          <w:rFonts w:ascii="Arial Unicode MS" w:eastAsia="Arial Unicode MS" w:hAnsi="Arial Unicode MS" w:cs="Arial Unicode MS"/>
          <w:color w:val="262626"/>
        </w:rPr>
        <w:t>hikaye</w:t>
      </w:r>
      <w:r w:rsidR="005514BF" w:rsidRPr="00CA33D5">
        <w:rPr>
          <w:rFonts w:ascii="Arial Unicode MS" w:eastAsia="Arial Unicode MS" w:hAnsi="Arial Unicode MS" w:cs="Arial Unicode MS"/>
          <w:color w:val="262626"/>
        </w:rPr>
        <w:t>lerini</w:t>
      </w:r>
      <w:proofErr w:type="spellEnd"/>
      <w:r w:rsidR="00D32F60" w:rsidRPr="00CA33D5">
        <w:rPr>
          <w:rFonts w:ascii="Arial Unicode MS" w:eastAsia="Arial Unicode MS" w:hAnsi="Arial Unicode MS" w:cs="Arial Unicode MS"/>
          <w:color w:val="262626"/>
        </w:rPr>
        <w:t xml:space="preserve"> </w:t>
      </w:r>
      <w:proofErr w:type="spellStart"/>
      <w:r w:rsidR="00D32F60" w:rsidRPr="00CA33D5">
        <w:rPr>
          <w:rFonts w:ascii="Arial Unicode MS" w:eastAsia="Arial Unicode MS" w:hAnsi="Arial Unicode MS" w:cs="Arial Unicode MS"/>
          <w:color w:val="262626"/>
        </w:rPr>
        <w:t>anlatıyor</w:t>
      </w:r>
      <w:proofErr w:type="spellEnd"/>
      <w:r w:rsidR="00D32F60" w:rsidRPr="00CA33D5">
        <w:rPr>
          <w:rFonts w:ascii="Arial Unicode MS" w:eastAsia="Arial Unicode MS" w:hAnsi="Arial Unicode MS" w:cs="Arial Unicode MS"/>
          <w:color w:val="262626"/>
        </w:rPr>
        <w:t>.</w:t>
      </w:r>
    </w:p>
    <w:p w:rsidR="00CC3598" w:rsidRPr="00CA33D5" w:rsidRDefault="00CC3598" w:rsidP="00CC3598">
      <w:pPr>
        <w:jc w:val="both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p w:rsidR="00CC3598" w:rsidRPr="00CA33D5" w:rsidRDefault="004160E9" w:rsidP="008252C7">
      <w:pPr>
        <w:jc w:val="center"/>
        <w:rPr>
          <w:rFonts w:ascii="Arial Unicode MS" w:eastAsia="Arial Unicode MS" w:hAnsi="Arial Unicode MS" w:cs="Arial Unicode MS"/>
        </w:rPr>
      </w:pPr>
      <w:hyperlink r:id="rId8" w:history="1">
        <w:r w:rsidR="00CC3598" w:rsidRPr="00CA33D5">
          <w:rPr>
            <w:rStyle w:val="Kpr"/>
            <w:rFonts w:ascii="Arial Unicode MS" w:eastAsia="Arial Unicode MS" w:hAnsi="Arial Unicode MS" w:cs="Arial Unicode MS"/>
            <w:color w:val="auto"/>
            <w:u w:val="none"/>
          </w:rPr>
          <w:t>https://www.facebook.com/kendimeiyibak</w:t>
        </w:r>
      </w:hyperlink>
    </w:p>
    <w:p w:rsidR="00CC3598" w:rsidRPr="00CA33D5" w:rsidRDefault="00CC3598" w:rsidP="00CC3598">
      <w:pPr>
        <w:jc w:val="center"/>
        <w:rPr>
          <w:rFonts w:ascii="Arial Unicode MS" w:eastAsia="Arial Unicode MS" w:hAnsi="Arial Unicode MS" w:cs="Arial Unicode MS"/>
          <w:b/>
        </w:rPr>
      </w:pPr>
      <w:proofErr w:type="spellStart"/>
      <w:r w:rsidRPr="00CA33D5">
        <w:rPr>
          <w:rFonts w:ascii="Arial Unicode MS" w:eastAsia="Arial Unicode MS" w:hAnsi="Arial Unicode MS" w:cs="Arial Unicode MS"/>
          <w:b/>
        </w:rPr>
        <w:t>Detaylı</w:t>
      </w:r>
      <w:proofErr w:type="spellEnd"/>
      <w:r w:rsidRPr="00CA33D5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b/>
        </w:rPr>
        <w:t>Bilgi</w:t>
      </w:r>
      <w:proofErr w:type="spellEnd"/>
      <w:r w:rsidRPr="00CA33D5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  <w:b/>
        </w:rPr>
        <w:t>için</w:t>
      </w:r>
      <w:proofErr w:type="spellEnd"/>
    </w:p>
    <w:p w:rsidR="00CC3598" w:rsidRPr="00CA33D5" w:rsidRDefault="00CC3598" w:rsidP="00CC3598">
      <w:pPr>
        <w:jc w:val="center"/>
        <w:rPr>
          <w:rFonts w:ascii="Arial Unicode MS" w:eastAsia="Arial Unicode MS" w:hAnsi="Arial Unicode MS" w:cs="Arial Unicode MS"/>
        </w:rPr>
      </w:pPr>
      <w:proofErr w:type="spellStart"/>
      <w:r w:rsidRPr="00CA33D5">
        <w:rPr>
          <w:rFonts w:ascii="Arial Unicode MS" w:eastAsia="Arial Unicode MS" w:hAnsi="Arial Unicode MS" w:cs="Arial Unicode MS"/>
        </w:rPr>
        <w:t>Esin</w:t>
      </w:r>
      <w:proofErr w:type="spellEnd"/>
      <w:r w:rsidRPr="00CA33D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A33D5">
        <w:rPr>
          <w:rFonts w:ascii="Arial Unicode MS" w:eastAsia="Arial Unicode MS" w:hAnsi="Arial Unicode MS" w:cs="Arial Unicode MS"/>
        </w:rPr>
        <w:t>Ramazanoğlu</w:t>
      </w:r>
      <w:proofErr w:type="spellEnd"/>
      <w:r w:rsidRPr="00CA33D5">
        <w:rPr>
          <w:rFonts w:ascii="Arial Unicode MS" w:eastAsia="Arial Unicode MS" w:hAnsi="Arial Unicode MS" w:cs="Arial Unicode MS"/>
        </w:rPr>
        <w:t xml:space="preserve"> </w:t>
      </w:r>
      <w:hyperlink r:id="rId9" w:history="1">
        <w:r w:rsidRPr="00CA33D5">
          <w:rPr>
            <w:rStyle w:val="Kpr"/>
            <w:rFonts w:ascii="Arial Unicode MS" w:eastAsia="Arial Unicode MS" w:hAnsi="Arial Unicode MS" w:cs="Arial Unicode MS"/>
            <w:color w:val="auto"/>
            <w:u w:val="none"/>
          </w:rPr>
          <w:t>esin@icon-iletisim.com</w:t>
        </w:r>
      </w:hyperlink>
    </w:p>
    <w:p w:rsidR="00871FDE" w:rsidRPr="00CA33D5" w:rsidRDefault="00CC3598" w:rsidP="008252C7">
      <w:pPr>
        <w:jc w:val="center"/>
        <w:rPr>
          <w:rFonts w:ascii="Arial Unicode MS" w:eastAsia="Arial Unicode MS" w:hAnsi="Arial Unicode MS" w:cs="Arial Unicode MS"/>
          <w:color w:val="262626"/>
        </w:rPr>
      </w:pPr>
      <w:r w:rsidRPr="00CA33D5">
        <w:rPr>
          <w:rFonts w:ascii="Arial Unicode MS" w:eastAsia="Arial Unicode MS" w:hAnsi="Arial Unicode MS" w:cs="Arial Unicode MS"/>
          <w:color w:val="262626"/>
        </w:rPr>
        <w:t>Tel:</w:t>
      </w:r>
      <w:r w:rsidR="00CA33D5">
        <w:rPr>
          <w:rFonts w:ascii="Arial Unicode MS" w:eastAsia="Arial Unicode MS" w:hAnsi="Arial Unicode MS" w:cs="Arial Unicode MS"/>
          <w:color w:val="262626"/>
        </w:rPr>
        <w:t xml:space="preserve"> </w:t>
      </w:r>
      <w:r w:rsidRPr="00CA33D5">
        <w:rPr>
          <w:rFonts w:ascii="Arial Unicode MS" w:eastAsia="Arial Unicode MS" w:hAnsi="Arial Unicode MS" w:cs="Arial Unicode MS"/>
          <w:color w:val="262626"/>
        </w:rPr>
        <w:t>0532.312 69 61</w:t>
      </w:r>
    </w:p>
    <w:sectPr w:rsidR="00871FDE" w:rsidRPr="00CA33D5" w:rsidSect="00CC3598">
      <w:headerReference w:type="even" r:id="rId10"/>
      <w:headerReference w:type="default" r:id="rId11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92" w:rsidRDefault="00650892" w:rsidP="00195A88">
      <w:r>
        <w:separator/>
      </w:r>
    </w:p>
  </w:endnote>
  <w:endnote w:type="continuationSeparator" w:id="0">
    <w:p w:rsidR="00650892" w:rsidRDefault="00650892" w:rsidP="0019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 TT-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92" w:rsidRDefault="00650892" w:rsidP="00195A88">
      <w:r>
        <w:separator/>
      </w:r>
    </w:p>
  </w:footnote>
  <w:footnote w:type="continuationSeparator" w:id="0">
    <w:p w:rsidR="00650892" w:rsidRDefault="00650892" w:rsidP="00195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-1841075101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5406" w:rsidRPr="005E04E9" w:rsidRDefault="006E5406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878203127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E5406" w:rsidRPr="005E04E9" w:rsidRDefault="006E5406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6E5406" w:rsidRDefault="006E54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06" w:rsidRDefault="006E5406" w:rsidP="00CC3598">
    <w:pPr>
      <w:pStyle w:val="stbilgi"/>
      <w:ind w:left="14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598"/>
    <w:rsid w:val="0005516A"/>
    <w:rsid w:val="00195A88"/>
    <w:rsid w:val="0028697E"/>
    <w:rsid w:val="002E1EA2"/>
    <w:rsid w:val="00361B53"/>
    <w:rsid w:val="00397100"/>
    <w:rsid w:val="004160E9"/>
    <w:rsid w:val="004F2AE3"/>
    <w:rsid w:val="00525EF8"/>
    <w:rsid w:val="005514BF"/>
    <w:rsid w:val="005846B6"/>
    <w:rsid w:val="00650892"/>
    <w:rsid w:val="0066088C"/>
    <w:rsid w:val="006C5197"/>
    <w:rsid w:val="006E5406"/>
    <w:rsid w:val="00711767"/>
    <w:rsid w:val="00820519"/>
    <w:rsid w:val="008252C7"/>
    <w:rsid w:val="00871FDE"/>
    <w:rsid w:val="00940BB8"/>
    <w:rsid w:val="00B734DA"/>
    <w:rsid w:val="00CA33D5"/>
    <w:rsid w:val="00CC3598"/>
    <w:rsid w:val="00D32F60"/>
    <w:rsid w:val="00DA3DA9"/>
    <w:rsid w:val="00D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598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3598"/>
  </w:style>
  <w:style w:type="character" w:styleId="Kpr">
    <w:name w:val="Hyperlink"/>
    <w:basedOn w:val="VarsaylanParagrafYazTipi"/>
    <w:uiPriority w:val="99"/>
    <w:unhideWhenUsed/>
    <w:rsid w:val="00CC359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59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598"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195A8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5A88"/>
  </w:style>
  <w:style w:type="paragraph" w:styleId="AralkYok">
    <w:name w:val="No Spacing"/>
    <w:uiPriority w:val="1"/>
    <w:qFormat/>
    <w:rsid w:val="00CA3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598"/>
  </w:style>
  <w:style w:type="character" w:styleId="Hyperlink">
    <w:name w:val="Hyperlink"/>
    <w:basedOn w:val="DefaultParagraphFont"/>
    <w:uiPriority w:val="99"/>
    <w:unhideWhenUsed/>
    <w:rsid w:val="00CC3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9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5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ndimeiyib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in@icon-iletisim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84825-E47A-458B-901A-0A7B298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4</cp:revision>
  <dcterms:created xsi:type="dcterms:W3CDTF">2014-03-23T20:52:00Z</dcterms:created>
  <dcterms:modified xsi:type="dcterms:W3CDTF">2014-03-25T16:54:00Z</dcterms:modified>
</cp:coreProperties>
</file>