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8BD8" w14:textId="0A241A4C" w:rsidR="00176285" w:rsidRDefault="00D105D3" w:rsidP="002E0222">
      <w:pPr>
        <w:jc w:val="center"/>
        <w:rPr>
          <w:rFonts w:ascii="Cambria" w:hAnsi="Cambria"/>
          <w:b/>
          <w:color w:val="000000" w:themeColor="text1"/>
          <w:sz w:val="40"/>
          <w:szCs w:val="40"/>
        </w:rPr>
      </w:pPr>
      <w:r>
        <w:rPr>
          <w:rFonts w:ascii="Cambria" w:hAnsi="Cambria"/>
          <w:b/>
          <w:color w:val="000000" w:themeColor="text1"/>
          <w:sz w:val="40"/>
          <w:szCs w:val="40"/>
        </w:rPr>
        <w:t>KEHANET</w:t>
      </w:r>
      <w:r w:rsidR="00355DE8">
        <w:rPr>
          <w:rFonts w:ascii="Cambria" w:hAnsi="Cambria"/>
          <w:b/>
          <w:color w:val="000000" w:themeColor="text1"/>
          <w:sz w:val="40"/>
          <w:szCs w:val="40"/>
        </w:rPr>
        <w:t>: AYASOFYA</w:t>
      </w:r>
    </w:p>
    <w:p w14:paraId="688C3768" w14:textId="77777777" w:rsidR="00D105D3" w:rsidRPr="00D105D3" w:rsidRDefault="00D105D3" w:rsidP="00D105D3">
      <w:pPr>
        <w:rPr>
          <w:rFonts w:ascii="Cambria" w:hAnsi="Cambria"/>
          <w:b/>
          <w:color w:val="000000" w:themeColor="text1"/>
        </w:rPr>
      </w:pPr>
    </w:p>
    <w:p w14:paraId="2E7A8032" w14:textId="47C63A31" w:rsidR="00BC1227" w:rsidRPr="00D105D3" w:rsidRDefault="00D105D3" w:rsidP="00D105D3">
      <w:pPr>
        <w:rPr>
          <w:rFonts w:ascii="Cambria" w:hAnsi="Cambria"/>
          <w:bCs/>
          <w:color w:val="000000" w:themeColor="text1"/>
        </w:rPr>
      </w:pPr>
      <w:r w:rsidRPr="00D105D3">
        <w:rPr>
          <w:rFonts w:ascii="Cambria" w:hAnsi="Cambria"/>
          <w:b/>
          <w:color w:val="000000" w:themeColor="text1"/>
        </w:rPr>
        <w:t xml:space="preserve">Gösterim Tarihi: </w:t>
      </w:r>
      <w:r w:rsidR="00355DE8">
        <w:rPr>
          <w:rFonts w:ascii="Cambria" w:hAnsi="Cambria"/>
          <w:bCs/>
          <w:color w:val="000000" w:themeColor="text1"/>
        </w:rPr>
        <w:t>22 Temmuz 2022</w:t>
      </w:r>
    </w:p>
    <w:p w14:paraId="1DEE6A69" w14:textId="7E3F15EC" w:rsidR="00D105D3" w:rsidRPr="00D105D3" w:rsidRDefault="00D105D3" w:rsidP="00D105D3">
      <w:pPr>
        <w:rPr>
          <w:rFonts w:ascii="Cambria" w:hAnsi="Cambria"/>
          <w:b/>
          <w:color w:val="000000" w:themeColor="text1"/>
        </w:rPr>
      </w:pPr>
      <w:r w:rsidRPr="00D105D3">
        <w:rPr>
          <w:rFonts w:ascii="Cambria" w:hAnsi="Cambria"/>
          <w:b/>
          <w:color w:val="000000" w:themeColor="text1"/>
        </w:rPr>
        <w:t xml:space="preserve">Dağıtım: </w:t>
      </w:r>
      <w:r w:rsidRPr="00D105D3">
        <w:rPr>
          <w:rFonts w:ascii="Cambria" w:hAnsi="Cambria"/>
          <w:bCs/>
          <w:color w:val="000000" w:themeColor="text1"/>
        </w:rPr>
        <w:t>CGV Mars Dağıtım</w:t>
      </w:r>
    </w:p>
    <w:p w14:paraId="6F05EAE6" w14:textId="3C540E52" w:rsidR="00D105D3" w:rsidRDefault="00D105D3" w:rsidP="00D105D3">
      <w:pPr>
        <w:rPr>
          <w:rFonts w:ascii="Cambria" w:hAnsi="Cambria"/>
          <w:bCs/>
          <w:color w:val="000000" w:themeColor="text1"/>
        </w:rPr>
      </w:pPr>
      <w:r w:rsidRPr="00D105D3">
        <w:rPr>
          <w:rFonts w:ascii="Cambria" w:hAnsi="Cambria"/>
          <w:b/>
          <w:color w:val="000000" w:themeColor="text1"/>
        </w:rPr>
        <w:t xml:space="preserve">Yapım: </w:t>
      </w:r>
      <w:r w:rsidRPr="00D105D3">
        <w:rPr>
          <w:rFonts w:ascii="Cambria" w:hAnsi="Cambria"/>
          <w:bCs/>
          <w:color w:val="000000" w:themeColor="text1"/>
        </w:rPr>
        <w:t>Pera Yapım</w:t>
      </w:r>
    </w:p>
    <w:p w14:paraId="534CC63F" w14:textId="77777777" w:rsidR="00F62C96" w:rsidRPr="00F62C96" w:rsidRDefault="00F62C96" w:rsidP="00F62C96">
      <w:pPr>
        <w:rPr>
          <w:rFonts w:ascii="Cambria" w:eastAsia="Times New Roman" w:hAnsi="Cambria"/>
          <w:color w:val="000000" w:themeColor="text1"/>
        </w:rPr>
      </w:pPr>
      <w:r w:rsidRPr="00F62C96">
        <w:rPr>
          <w:rFonts w:ascii="Cambria" w:eastAsia="Times New Roman" w:hAnsi="Cambria"/>
          <w:b/>
          <w:bCs/>
          <w:color w:val="000000" w:themeColor="text1"/>
        </w:rPr>
        <w:t>Yapım Yılı:</w:t>
      </w:r>
      <w:r w:rsidRPr="00F62C96">
        <w:rPr>
          <w:rFonts w:ascii="Cambria" w:eastAsia="Times New Roman" w:hAnsi="Cambria"/>
          <w:color w:val="000000" w:themeColor="text1"/>
        </w:rPr>
        <w:t xml:space="preserve"> 2021</w:t>
      </w:r>
    </w:p>
    <w:p w14:paraId="7FB62804" w14:textId="314B57EF" w:rsidR="00D74FF0" w:rsidRPr="00D105D3" w:rsidRDefault="00D74FF0" w:rsidP="00D105D3">
      <w:pPr>
        <w:rPr>
          <w:rFonts w:ascii="Cambria" w:hAnsi="Cambria"/>
          <w:bCs/>
          <w:color w:val="000000" w:themeColor="text1"/>
        </w:rPr>
      </w:pPr>
      <w:r w:rsidRPr="00D74FF0">
        <w:rPr>
          <w:rFonts w:ascii="Cambria" w:hAnsi="Cambria"/>
          <w:b/>
          <w:color w:val="000000" w:themeColor="text1"/>
        </w:rPr>
        <w:t>Yapımcı:</w:t>
      </w:r>
      <w:r>
        <w:rPr>
          <w:rFonts w:ascii="Cambria" w:hAnsi="Cambria"/>
          <w:bCs/>
          <w:color w:val="000000" w:themeColor="text1"/>
        </w:rPr>
        <w:t xml:space="preserve"> Eylem Türk</w:t>
      </w:r>
    </w:p>
    <w:p w14:paraId="051DA002" w14:textId="7486E95A" w:rsidR="00D105D3" w:rsidRPr="00D105D3" w:rsidRDefault="00D105D3" w:rsidP="00D105D3">
      <w:pPr>
        <w:rPr>
          <w:rFonts w:ascii="Cambria" w:hAnsi="Cambria"/>
          <w:bCs/>
          <w:color w:val="000000" w:themeColor="text1"/>
        </w:rPr>
      </w:pPr>
      <w:r w:rsidRPr="00D105D3">
        <w:rPr>
          <w:rFonts w:ascii="Cambria" w:hAnsi="Cambria"/>
          <w:b/>
          <w:color w:val="000000" w:themeColor="text1"/>
        </w:rPr>
        <w:t xml:space="preserve">Tür: </w:t>
      </w:r>
      <w:r w:rsidRPr="00D105D3">
        <w:rPr>
          <w:rFonts w:ascii="Cambria" w:hAnsi="Cambria"/>
          <w:bCs/>
          <w:color w:val="000000" w:themeColor="text1"/>
        </w:rPr>
        <w:t>Gizem, gerilim, macera</w:t>
      </w:r>
    </w:p>
    <w:p w14:paraId="324802C9" w14:textId="6D139388" w:rsidR="00F62C96" w:rsidRPr="00F62C96" w:rsidRDefault="00F62C96" w:rsidP="00F62C96">
      <w:pPr>
        <w:rPr>
          <w:rFonts w:ascii="Cambria" w:eastAsia="Times New Roman" w:hAnsi="Cambria"/>
          <w:color w:val="000000" w:themeColor="text1"/>
        </w:rPr>
      </w:pPr>
      <w:r w:rsidRPr="00F62C96">
        <w:rPr>
          <w:rFonts w:ascii="Cambria" w:eastAsia="Times New Roman" w:hAnsi="Cambria"/>
          <w:b/>
          <w:bCs/>
          <w:color w:val="000000" w:themeColor="text1"/>
        </w:rPr>
        <w:t>Senaryo:</w:t>
      </w:r>
      <w:r w:rsidRPr="00F62C96">
        <w:rPr>
          <w:rFonts w:ascii="Cambria" w:eastAsia="Times New Roman" w:hAnsi="Cambria"/>
          <w:color w:val="000000" w:themeColor="text1"/>
        </w:rPr>
        <w:t xml:space="preserve"> Mustafa Fırat</w:t>
      </w:r>
    </w:p>
    <w:p w14:paraId="105E228B" w14:textId="77777777" w:rsidR="00F62C96" w:rsidRPr="00F62C96" w:rsidRDefault="00F62C96" w:rsidP="00F62C96">
      <w:pPr>
        <w:rPr>
          <w:rFonts w:ascii="Cambria" w:eastAsia="Times New Roman" w:hAnsi="Cambria"/>
          <w:color w:val="000000" w:themeColor="text1"/>
        </w:rPr>
      </w:pPr>
      <w:r w:rsidRPr="00F62C96">
        <w:rPr>
          <w:rFonts w:ascii="Cambria" w:eastAsia="Times New Roman" w:hAnsi="Cambria"/>
          <w:b/>
          <w:bCs/>
          <w:color w:val="000000" w:themeColor="text1"/>
        </w:rPr>
        <w:t>Görüntü Yönetmeni:</w:t>
      </w:r>
      <w:r w:rsidRPr="00F62C96">
        <w:rPr>
          <w:rFonts w:ascii="Cambria" w:eastAsia="Times New Roman" w:hAnsi="Cambria"/>
          <w:color w:val="000000" w:themeColor="text1"/>
        </w:rPr>
        <w:t xml:space="preserve"> Cihan Tatar</w:t>
      </w:r>
    </w:p>
    <w:p w14:paraId="065FDAA2" w14:textId="77777777" w:rsidR="00F62C96" w:rsidRPr="00F62C96" w:rsidRDefault="00F62C96" w:rsidP="00F62C96">
      <w:pPr>
        <w:rPr>
          <w:rFonts w:ascii="Cambria" w:eastAsia="Times New Roman" w:hAnsi="Cambria"/>
          <w:color w:val="000000" w:themeColor="text1"/>
        </w:rPr>
      </w:pPr>
      <w:r w:rsidRPr="00F62C96">
        <w:rPr>
          <w:rFonts w:ascii="Cambria" w:eastAsia="Times New Roman" w:hAnsi="Cambria"/>
          <w:b/>
          <w:bCs/>
          <w:color w:val="000000" w:themeColor="text1"/>
        </w:rPr>
        <w:t>Sanat Yönetmeni:</w:t>
      </w:r>
      <w:r w:rsidRPr="00F62C96">
        <w:rPr>
          <w:rFonts w:ascii="Cambria" w:eastAsia="Times New Roman" w:hAnsi="Cambria"/>
          <w:color w:val="000000" w:themeColor="text1"/>
        </w:rPr>
        <w:t xml:space="preserve"> Sumru Aytaç</w:t>
      </w:r>
    </w:p>
    <w:p w14:paraId="42DE200E" w14:textId="77777777" w:rsidR="00F62C96" w:rsidRDefault="00F62C96" w:rsidP="00F62C96">
      <w:pPr>
        <w:rPr>
          <w:rFonts w:ascii="Cambria" w:eastAsia="Times New Roman" w:hAnsi="Cambria"/>
          <w:color w:val="000000" w:themeColor="text1"/>
        </w:rPr>
      </w:pPr>
      <w:r w:rsidRPr="00F62C96">
        <w:rPr>
          <w:rFonts w:ascii="Cambria" w:eastAsia="Times New Roman" w:hAnsi="Cambria"/>
          <w:b/>
          <w:bCs/>
          <w:color w:val="000000" w:themeColor="text1"/>
        </w:rPr>
        <w:t>Fragman:</w:t>
      </w:r>
      <w:r w:rsidRPr="00F62C96">
        <w:rPr>
          <w:rFonts w:ascii="Cambria" w:eastAsia="Times New Roman" w:hAnsi="Cambria"/>
          <w:color w:val="000000" w:themeColor="text1"/>
        </w:rPr>
        <w:t xml:space="preserve"> </w:t>
      </w:r>
      <w:hyperlink r:id="rId4" w:history="1">
        <w:r w:rsidRPr="002D677D">
          <w:rPr>
            <w:rStyle w:val="Kpr"/>
            <w:rFonts w:ascii="Cambria" w:eastAsia="Times New Roman" w:hAnsi="Cambria"/>
          </w:rPr>
          <w:t>https://www.youtube.com/watch?v=1YXD5sPvAPg</w:t>
        </w:r>
      </w:hyperlink>
    </w:p>
    <w:p w14:paraId="5E809BEA" w14:textId="77777777" w:rsidR="00F62C96" w:rsidRPr="00F62C96" w:rsidRDefault="00F62C96" w:rsidP="00F62C96">
      <w:pPr>
        <w:rPr>
          <w:rFonts w:ascii="Cambria" w:eastAsia="Times New Roman" w:hAnsi="Cambria"/>
          <w:color w:val="000000" w:themeColor="text1"/>
        </w:rPr>
      </w:pPr>
      <w:r w:rsidRPr="00F62C96">
        <w:rPr>
          <w:rFonts w:ascii="Cambria" w:eastAsia="Times New Roman" w:hAnsi="Cambria"/>
          <w:b/>
          <w:bCs/>
          <w:color w:val="000000" w:themeColor="text1"/>
        </w:rPr>
        <w:t xml:space="preserve">Süre: 91 </w:t>
      </w:r>
      <w:r w:rsidRPr="00F62C96">
        <w:rPr>
          <w:rFonts w:ascii="Cambria" w:eastAsia="Times New Roman" w:hAnsi="Cambria"/>
          <w:color w:val="000000" w:themeColor="text1"/>
        </w:rPr>
        <w:t>dakika</w:t>
      </w:r>
    </w:p>
    <w:p w14:paraId="0A3F761B" w14:textId="690C9D34" w:rsidR="00D105D3" w:rsidRPr="00D105D3" w:rsidRDefault="00D105D3" w:rsidP="00D105D3">
      <w:pPr>
        <w:rPr>
          <w:rFonts w:ascii="Cambria" w:hAnsi="Cambria"/>
          <w:b/>
          <w:color w:val="000000" w:themeColor="text1"/>
        </w:rPr>
      </w:pPr>
      <w:r w:rsidRPr="00D105D3">
        <w:rPr>
          <w:rFonts w:ascii="Cambria" w:hAnsi="Cambria"/>
          <w:b/>
          <w:color w:val="000000" w:themeColor="text1"/>
        </w:rPr>
        <w:t xml:space="preserve">Yönetmen: </w:t>
      </w:r>
      <w:r w:rsidRPr="00D105D3">
        <w:rPr>
          <w:rFonts w:ascii="Cambria" w:hAnsi="Cambria"/>
          <w:bCs/>
          <w:color w:val="000000" w:themeColor="text1"/>
        </w:rPr>
        <w:t>Fatih Hasanoğlu</w:t>
      </w:r>
    </w:p>
    <w:p w14:paraId="0F28E8CA" w14:textId="2DD06501" w:rsidR="00F62C96" w:rsidRPr="00D105D3" w:rsidRDefault="00D105D3" w:rsidP="00F62C96">
      <w:pPr>
        <w:rPr>
          <w:rFonts w:ascii="Cambria" w:eastAsia="Times New Roman" w:hAnsi="Cambria"/>
          <w:color w:val="000000" w:themeColor="text1"/>
        </w:rPr>
      </w:pPr>
      <w:r w:rsidRPr="00D105D3">
        <w:rPr>
          <w:rFonts w:ascii="Cambria" w:eastAsia="Times New Roman" w:hAnsi="Cambria"/>
          <w:b/>
          <w:bCs/>
          <w:color w:val="000000" w:themeColor="text1"/>
          <w:shd w:val="clear" w:color="auto" w:fill="FFFFFF"/>
        </w:rPr>
        <w:t>Oyuncular:</w:t>
      </w:r>
      <w:r w:rsidRPr="00D105D3">
        <w:rPr>
          <w:rFonts w:ascii="Cambria" w:eastAsia="Times New Roman" w:hAnsi="Cambria"/>
          <w:color w:val="000000" w:themeColor="text1"/>
          <w:shd w:val="clear" w:color="auto" w:fill="FFFFFF"/>
        </w:rPr>
        <w:t xml:space="preserve"> </w:t>
      </w:r>
      <w:r w:rsidR="00F62C96" w:rsidRPr="00F62C96">
        <w:rPr>
          <w:rFonts w:ascii="Cambria" w:eastAsia="Times New Roman" w:hAnsi="Cambria"/>
          <w:color w:val="000000" w:themeColor="text1"/>
        </w:rPr>
        <w:t>Fatih Hasanoğlu, Muhammed Bahçecik, Halil Kumova, Mustafa Ak, Mazlum Kuray, Nurbanu Esen, Nihat Yılmaz</w:t>
      </w:r>
    </w:p>
    <w:p w14:paraId="71E6F104" w14:textId="09F87D9D" w:rsidR="002E0222" w:rsidRPr="00D105D3" w:rsidRDefault="002E0222" w:rsidP="00D105D3">
      <w:pPr>
        <w:rPr>
          <w:rFonts w:ascii="Cambria" w:hAnsi="Cambria"/>
          <w:b/>
          <w:color w:val="000000" w:themeColor="text1"/>
        </w:rPr>
      </w:pPr>
    </w:p>
    <w:p w14:paraId="54928B74" w14:textId="54F5B054" w:rsidR="00CF5F21" w:rsidRPr="00D105D3" w:rsidRDefault="00D105D3" w:rsidP="00D105D3">
      <w:pPr>
        <w:rPr>
          <w:rFonts w:ascii="Cambria" w:hAnsi="Cambria"/>
          <w:b/>
          <w:color w:val="000000" w:themeColor="text1"/>
        </w:rPr>
      </w:pPr>
      <w:r w:rsidRPr="00D105D3">
        <w:rPr>
          <w:rFonts w:ascii="Cambria" w:hAnsi="Cambria"/>
          <w:b/>
          <w:color w:val="000000" w:themeColor="text1"/>
        </w:rPr>
        <w:t>Konu:</w:t>
      </w:r>
    </w:p>
    <w:p w14:paraId="707A75A2" w14:textId="24FFB001" w:rsidR="00D105D3" w:rsidRPr="00D105D3" w:rsidRDefault="00D105D3" w:rsidP="00D105D3">
      <w:pPr>
        <w:rPr>
          <w:rFonts w:ascii="Cambria" w:hAnsi="Cambria"/>
          <w:b/>
          <w:color w:val="000000" w:themeColor="text1"/>
        </w:rPr>
      </w:pPr>
    </w:p>
    <w:p w14:paraId="6D9930B7" w14:textId="03B0ACD6" w:rsidR="00542C52" w:rsidRDefault="00542C52" w:rsidP="00542C52">
      <w:pPr>
        <w:jc w:val="both"/>
        <w:rPr>
          <w:rFonts w:ascii="Cambria" w:hAnsi="Cambria"/>
          <w:color w:val="000000" w:themeColor="text1"/>
        </w:rPr>
      </w:pPr>
      <w:r w:rsidRPr="00542C52">
        <w:rPr>
          <w:rFonts w:ascii="Cambria" w:hAnsi="Cambria"/>
          <w:color w:val="000000" w:themeColor="text1"/>
        </w:rPr>
        <w:t>Paranormal olayları inceleyen, Fatih ve Muhammed adlı iki gencin evlerine bir gece yarısı eş zamanlı olarak kim tarafından gönderildiği bilinmeyen gizemli bir kutu bırakılır. Ulaştıkları ip uçlarını takip eden Fatih ve Muhammed’in yolu eski bir sahaf dükkanında kesişir. Yaşlı sahafın elinde bulunan kadim kitaba göre Fatih ve Muhammed dünyada ki kötülüğü durdurmak için seçilmiş kişilerdir. Görevleri  ise üç büyük dinde de anlatılan ‘Ahit Sandığı’nı bulmaktır. Farkında olmadıkları konu ise sandığın peşinde sadece kendilerinin olmadığıdır. Dünyada kötülüğü temsil eden güçlerde uzun yıllardır ahit sandığının peşindedir.</w:t>
      </w:r>
    </w:p>
    <w:p w14:paraId="49B6E9A7" w14:textId="77777777" w:rsidR="00D105D3" w:rsidRDefault="00D105D3" w:rsidP="00CF5F21">
      <w:pPr>
        <w:jc w:val="both"/>
        <w:rPr>
          <w:rFonts w:ascii="Cambria" w:hAnsi="Cambria"/>
          <w:color w:val="000000" w:themeColor="text1"/>
        </w:rPr>
      </w:pPr>
    </w:p>
    <w:p w14:paraId="0EA4EF90" w14:textId="66757457" w:rsidR="00707B9C" w:rsidRPr="009F79E1" w:rsidRDefault="009F79E1" w:rsidP="00707B9C">
      <w:pPr>
        <w:shd w:val="clear" w:color="auto" w:fill="FFFFFF"/>
        <w:jc w:val="both"/>
        <w:outlineLvl w:val="0"/>
        <w:rPr>
          <w:rFonts w:ascii="Cambria" w:eastAsia="Times New Roman" w:hAnsi="Cambria" w:cs="Arial"/>
          <w:b/>
          <w:color w:val="222222"/>
          <w:u w:val="single"/>
        </w:rPr>
      </w:pPr>
      <w:r>
        <w:rPr>
          <w:rFonts w:ascii="Cambria" w:eastAsia="Times New Roman" w:hAnsi="Cambria" w:cs="Arial"/>
          <w:b/>
          <w:color w:val="222222"/>
          <w:u w:val="single"/>
        </w:rPr>
        <w:t>D</w:t>
      </w:r>
      <w:r w:rsidR="00707B9C" w:rsidRPr="009F79E1">
        <w:rPr>
          <w:rFonts w:ascii="Cambria" w:eastAsia="Times New Roman" w:hAnsi="Cambria" w:cs="Arial"/>
          <w:b/>
          <w:color w:val="222222"/>
          <w:u w:val="single"/>
        </w:rPr>
        <w:t>etaylı Bilgi ve Görsel İçin:</w:t>
      </w:r>
    </w:p>
    <w:p w14:paraId="68872BB8" w14:textId="77777777" w:rsidR="00707B9C" w:rsidRPr="009F79E1" w:rsidRDefault="00707B9C" w:rsidP="00707B9C">
      <w:pPr>
        <w:shd w:val="clear" w:color="auto" w:fill="FFFFFF"/>
        <w:jc w:val="both"/>
        <w:outlineLvl w:val="0"/>
        <w:rPr>
          <w:rFonts w:ascii="Cambria" w:eastAsia="Times New Roman" w:hAnsi="Cambria" w:cs="Arial"/>
          <w:color w:val="222222"/>
        </w:rPr>
      </w:pPr>
      <w:r w:rsidRPr="009F79E1">
        <w:rPr>
          <w:rFonts w:ascii="Cambria" w:eastAsia="Times New Roman" w:hAnsi="Cambria" w:cs="Arial"/>
          <w:color w:val="222222"/>
        </w:rPr>
        <w:t>Arzu Mildan</w:t>
      </w:r>
    </w:p>
    <w:p w14:paraId="24A52BD4" w14:textId="77777777" w:rsidR="00707B9C" w:rsidRPr="009F79E1" w:rsidRDefault="00707B9C" w:rsidP="00707B9C">
      <w:pPr>
        <w:shd w:val="clear" w:color="auto" w:fill="FFFFFF"/>
        <w:jc w:val="both"/>
        <w:outlineLvl w:val="0"/>
        <w:rPr>
          <w:rFonts w:ascii="Cambria" w:eastAsia="Times New Roman" w:hAnsi="Cambria" w:cs="Arial"/>
          <w:b/>
          <w:color w:val="222222"/>
        </w:rPr>
      </w:pPr>
      <w:r w:rsidRPr="009F79E1">
        <w:rPr>
          <w:rFonts w:ascii="Cambria" w:eastAsia="Times New Roman" w:hAnsi="Cambria" w:cs="Arial"/>
          <w:b/>
          <w:color w:val="222222"/>
        </w:rPr>
        <w:t>Medya İlişkileri Direktörü</w:t>
      </w:r>
    </w:p>
    <w:p w14:paraId="6F8F32C3" w14:textId="1EB91227" w:rsidR="00707B9C" w:rsidRPr="009F79E1" w:rsidRDefault="00707B9C" w:rsidP="00707B9C">
      <w:pPr>
        <w:shd w:val="clear" w:color="auto" w:fill="FFFFFF"/>
        <w:jc w:val="both"/>
        <w:rPr>
          <w:rFonts w:ascii="Cambria" w:eastAsia="Times New Roman" w:hAnsi="Cambria" w:cs="Arial"/>
          <w:color w:val="222222"/>
        </w:rPr>
      </w:pPr>
      <w:r w:rsidRPr="009F79E1">
        <w:rPr>
          <w:rFonts w:ascii="Cambria" w:eastAsia="Times New Roman" w:hAnsi="Cambria" w:cs="Arial"/>
          <w:color w:val="222222"/>
        </w:rPr>
        <w:t>GSM: 0532.484.1269</w:t>
      </w:r>
      <w:r w:rsidR="009F79E1">
        <w:rPr>
          <w:rFonts w:ascii="Cambria" w:eastAsia="Times New Roman" w:hAnsi="Cambria" w:cs="Arial"/>
          <w:color w:val="222222"/>
        </w:rPr>
        <w:t xml:space="preserve"> </w:t>
      </w:r>
    </w:p>
    <w:p w14:paraId="639B5F5E" w14:textId="77777777" w:rsidR="00707B9C" w:rsidRPr="009F79E1" w:rsidRDefault="00355DE8" w:rsidP="00707B9C">
      <w:pPr>
        <w:shd w:val="clear" w:color="auto" w:fill="FFFFFF"/>
        <w:jc w:val="both"/>
        <w:rPr>
          <w:rStyle w:val="Kpr"/>
          <w:rFonts w:ascii="Cambria" w:eastAsia="Times New Roman" w:hAnsi="Cambria" w:cs="Arial"/>
          <w:color w:val="1155CC"/>
        </w:rPr>
      </w:pPr>
      <w:hyperlink r:id="rId5" w:history="1">
        <w:r w:rsidR="00707B9C" w:rsidRPr="009F79E1">
          <w:rPr>
            <w:rStyle w:val="Kpr"/>
            <w:rFonts w:ascii="Cambria" w:eastAsia="Times New Roman" w:hAnsi="Cambria" w:cs="Arial"/>
          </w:rPr>
          <w:t>mildanarzu@gmail.com</w:t>
        </w:r>
      </w:hyperlink>
    </w:p>
    <w:p w14:paraId="5AA69527" w14:textId="77777777" w:rsidR="00707B9C" w:rsidRPr="009F79E1" w:rsidRDefault="00707B9C" w:rsidP="00707B9C">
      <w:pPr>
        <w:shd w:val="clear" w:color="auto" w:fill="FFFFFF"/>
        <w:jc w:val="both"/>
        <w:rPr>
          <w:rFonts w:ascii="Cambria" w:eastAsia="Times New Roman" w:hAnsi="Cambria" w:cs="Arial"/>
          <w:color w:val="1155CC"/>
          <w:u w:val="single"/>
        </w:rPr>
      </w:pPr>
    </w:p>
    <w:p w14:paraId="3A53CDD0" w14:textId="7AAE67B2" w:rsidR="00BC1227" w:rsidRPr="009F79E1" w:rsidRDefault="00BC1227" w:rsidP="00707B9C">
      <w:pPr>
        <w:rPr>
          <w:rFonts w:ascii="Cambria" w:hAnsi="Cambria" w:cs="Times"/>
          <w:color w:val="000000" w:themeColor="text1"/>
        </w:rPr>
      </w:pPr>
    </w:p>
    <w:p w14:paraId="43B4EA9C" w14:textId="77777777" w:rsidR="00707B9C" w:rsidRPr="009F79E1" w:rsidRDefault="00707B9C" w:rsidP="002E0222">
      <w:pPr>
        <w:jc w:val="center"/>
        <w:rPr>
          <w:rFonts w:ascii="Cambria" w:hAnsi="Cambria"/>
          <w:color w:val="000000" w:themeColor="text1"/>
        </w:rPr>
      </w:pPr>
    </w:p>
    <w:sectPr w:rsidR="00707B9C" w:rsidRPr="009F79E1" w:rsidSect="000F6D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22"/>
    <w:rsid w:val="00025C65"/>
    <w:rsid w:val="0003339F"/>
    <w:rsid w:val="000F6D00"/>
    <w:rsid w:val="00155790"/>
    <w:rsid w:val="00176285"/>
    <w:rsid w:val="001A5617"/>
    <w:rsid w:val="00205EC5"/>
    <w:rsid w:val="00296EF2"/>
    <w:rsid w:val="002E0222"/>
    <w:rsid w:val="002F5335"/>
    <w:rsid w:val="00355DE8"/>
    <w:rsid w:val="003A23B4"/>
    <w:rsid w:val="00475A26"/>
    <w:rsid w:val="00542C52"/>
    <w:rsid w:val="00553C3F"/>
    <w:rsid w:val="00562C8D"/>
    <w:rsid w:val="00574245"/>
    <w:rsid w:val="005B7772"/>
    <w:rsid w:val="00707B9C"/>
    <w:rsid w:val="008043AB"/>
    <w:rsid w:val="00876FFF"/>
    <w:rsid w:val="00931AFE"/>
    <w:rsid w:val="009D5AED"/>
    <w:rsid w:val="009F79E1"/>
    <w:rsid w:val="00A304AD"/>
    <w:rsid w:val="00B6666B"/>
    <w:rsid w:val="00BC1227"/>
    <w:rsid w:val="00C67440"/>
    <w:rsid w:val="00CF5F21"/>
    <w:rsid w:val="00D105D3"/>
    <w:rsid w:val="00D455D5"/>
    <w:rsid w:val="00D74FF0"/>
    <w:rsid w:val="00DC2029"/>
    <w:rsid w:val="00E333B1"/>
    <w:rsid w:val="00ED3358"/>
    <w:rsid w:val="00F45CC3"/>
    <w:rsid w:val="00F62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C1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43AB"/>
    <w:rPr>
      <w:rFonts w:ascii="Times New Roman" w:hAnsi="Times New Roman" w:cs="Times New Roman"/>
      <w:lang w:eastAsia="tr-TR"/>
    </w:rPr>
  </w:style>
  <w:style w:type="paragraph" w:styleId="Balk5">
    <w:name w:val="heading 5"/>
    <w:basedOn w:val="Normal"/>
    <w:link w:val="Balk5Char"/>
    <w:uiPriority w:val="9"/>
    <w:qFormat/>
    <w:rsid w:val="00CF5F21"/>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CF5F21"/>
    <w:rPr>
      <w:rFonts w:ascii="Times New Roman" w:hAnsi="Times New Roman" w:cs="Times New Roman"/>
      <w:b/>
      <w:bCs/>
      <w:sz w:val="20"/>
      <w:szCs w:val="20"/>
      <w:lang w:eastAsia="tr-TR"/>
    </w:rPr>
  </w:style>
  <w:style w:type="character" w:styleId="Kpr">
    <w:name w:val="Hyperlink"/>
    <w:basedOn w:val="VarsaylanParagrafYazTipi"/>
    <w:uiPriority w:val="99"/>
    <w:unhideWhenUsed/>
    <w:rsid w:val="00707B9C"/>
    <w:rPr>
      <w:color w:val="0563C1" w:themeColor="hyperlink"/>
      <w:u w:val="single"/>
    </w:rPr>
  </w:style>
  <w:style w:type="character" w:styleId="zmlenmeyenBahsetme">
    <w:name w:val="Unresolved Mention"/>
    <w:basedOn w:val="VarsaylanParagrafYazTipi"/>
    <w:uiPriority w:val="99"/>
    <w:rsid w:val="00F62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9049">
      <w:bodyDiv w:val="1"/>
      <w:marLeft w:val="0"/>
      <w:marRight w:val="0"/>
      <w:marTop w:val="0"/>
      <w:marBottom w:val="0"/>
      <w:divBdr>
        <w:top w:val="none" w:sz="0" w:space="0" w:color="auto"/>
        <w:left w:val="none" w:sz="0" w:space="0" w:color="auto"/>
        <w:bottom w:val="none" w:sz="0" w:space="0" w:color="auto"/>
        <w:right w:val="none" w:sz="0" w:space="0" w:color="auto"/>
      </w:divBdr>
    </w:div>
    <w:div w:id="174032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ldanarzu@gmail.com" TargetMode="External"/><Relationship Id="rId4" Type="http://schemas.openxmlformats.org/officeDocument/2006/relationships/hyperlink" Target="https://www.youtube.com/watch?v=1YXD5sPvAPg"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HeadingPairs>
    <vt:vector size="4" baseType="variant">
      <vt:variant>
        <vt:lpstr>Başlık</vt:lpstr>
      </vt:variant>
      <vt:variant>
        <vt:i4>1</vt:i4>
      </vt:variant>
      <vt:variant>
        <vt:lpstr>Headings</vt:lpstr>
      </vt:variant>
      <vt:variant>
        <vt:i4>3</vt:i4>
      </vt:variant>
    </vt:vector>
  </HeadingPairs>
  <TitlesOfParts>
    <vt:vector size="4" baseType="lpstr">
      <vt:lpstr/>
      <vt:lpstr>Detaylı Bilgi ve Görsel İçin:</vt:lpstr>
      <vt:lpstr>Arzu Mildan</vt:lpstr>
      <vt:lpstr>Medya İlişkileri Direktörü</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mildanarzu@gmail.com</dc:creator>
  <cp:keywords/>
  <dc:description/>
  <cp:lastModifiedBy>Sadi Cilingir</cp:lastModifiedBy>
  <cp:revision>28</cp:revision>
  <dcterms:created xsi:type="dcterms:W3CDTF">2020-07-01T07:13:00Z</dcterms:created>
  <dcterms:modified xsi:type="dcterms:W3CDTF">2022-06-09T04:55:00Z</dcterms:modified>
</cp:coreProperties>
</file>