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0A2" w:rsidRPr="001C40A2" w:rsidRDefault="001C40A2" w:rsidP="001C40A2">
      <w:pPr>
        <w:pStyle w:val="AralkYok"/>
        <w:rPr>
          <w:b/>
          <w:sz w:val="40"/>
          <w:szCs w:val="40"/>
        </w:rPr>
      </w:pPr>
      <w:r w:rsidRPr="001C40A2">
        <w:rPr>
          <w:b/>
          <w:sz w:val="40"/>
          <w:szCs w:val="40"/>
        </w:rPr>
        <w:t>Kayseri Aslanı</w:t>
      </w:r>
      <w:r w:rsidR="00B534A7">
        <w:rPr>
          <w:b/>
          <w:sz w:val="40"/>
          <w:szCs w:val="40"/>
        </w:rPr>
        <w:t>: Çin İşi</w:t>
      </w:r>
    </w:p>
    <w:p w:rsidR="001C40A2" w:rsidRDefault="001C40A2" w:rsidP="001C40A2">
      <w:pPr>
        <w:pStyle w:val="AralkYok"/>
        <w:rPr>
          <w:sz w:val="24"/>
          <w:szCs w:val="24"/>
        </w:rPr>
      </w:pPr>
    </w:p>
    <w:p w:rsidR="001C40A2" w:rsidRDefault="001C40A2" w:rsidP="001C40A2">
      <w:pPr>
        <w:pStyle w:val="AralkYok"/>
        <w:rPr>
          <w:sz w:val="24"/>
          <w:szCs w:val="24"/>
        </w:rPr>
      </w:pPr>
      <w:r w:rsidRPr="001C40A2">
        <w:rPr>
          <w:b/>
          <w:sz w:val="24"/>
          <w:szCs w:val="24"/>
        </w:rPr>
        <w:t>Gösterim Tarihi:</w:t>
      </w:r>
      <w:r>
        <w:rPr>
          <w:sz w:val="24"/>
          <w:szCs w:val="24"/>
        </w:rPr>
        <w:t xml:space="preserve"> 13 Ekim 2017</w:t>
      </w:r>
    </w:p>
    <w:p w:rsidR="001C40A2" w:rsidRPr="001C40A2" w:rsidRDefault="001C40A2" w:rsidP="001C40A2">
      <w:pPr>
        <w:pStyle w:val="AralkYok"/>
        <w:rPr>
          <w:sz w:val="24"/>
          <w:szCs w:val="24"/>
        </w:rPr>
      </w:pPr>
      <w:r w:rsidRPr="001C40A2">
        <w:rPr>
          <w:b/>
          <w:sz w:val="24"/>
          <w:szCs w:val="24"/>
        </w:rPr>
        <w:t>Dağıtım:</w:t>
      </w:r>
      <w:r>
        <w:rPr>
          <w:sz w:val="24"/>
          <w:szCs w:val="24"/>
        </w:rPr>
        <w:t xml:space="preserve"> FFD Film</w:t>
      </w:r>
    </w:p>
    <w:p w:rsidR="001C40A2" w:rsidRDefault="001C40A2" w:rsidP="001C40A2">
      <w:pPr>
        <w:pStyle w:val="AralkYok"/>
        <w:rPr>
          <w:sz w:val="24"/>
          <w:szCs w:val="24"/>
        </w:rPr>
      </w:pPr>
      <w:r w:rsidRPr="001C40A2">
        <w:rPr>
          <w:b/>
          <w:sz w:val="24"/>
          <w:szCs w:val="24"/>
        </w:rPr>
        <w:t>Yapım:</w:t>
      </w:r>
      <w:r>
        <w:rPr>
          <w:sz w:val="24"/>
          <w:szCs w:val="24"/>
        </w:rPr>
        <w:t xml:space="preserve"> Kırlangıç Film</w:t>
      </w:r>
    </w:p>
    <w:p w:rsidR="001C40A2" w:rsidRPr="001C40A2" w:rsidRDefault="001C40A2" w:rsidP="001C40A2">
      <w:pPr>
        <w:pStyle w:val="AralkYok"/>
        <w:rPr>
          <w:sz w:val="24"/>
          <w:szCs w:val="24"/>
        </w:rPr>
      </w:pPr>
      <w:r w:rsidRPr="001C40A2">
        <w:rPr>
          <w:b/>
          <w:sz w:val="24"/>
          <w:szCs w:val="24"/>
        </w:rPr>
        <w:t>Yapımcı:</w:t>
      </w:r>
      <w:r>
        <w:rPr>
          <w:sz w:val="24"/>
          <w:szCs w:val="24"/>
        </w:rPr>
        <w:t xml:space="preserve"> Bilal Kalyoncu, Erdi Ertaş</w:t>
      </w:r>
    </w:p>
    <w:p w:rsidR="001C40A2" w:rsidRPr="001C40A2" w:rsidRDefault="001C40A2" w:rsidP="001C40A2">
      <w:pPr>
        <w:pStyle w:val="AralkYok"/>
        <w:rPr>
          <w:sz w:val="24"/>
          <w:szCs w:val="24"/>
        </w:rPr>
      </w:pPr>
      <w:r w:rsidRPr="001C40A2">
        <w:rPr>
          <w:b/>
          <w:sz w:val="24"/>
          <w:szCs w:val="24"/>
        </w:rPr>
        <w:t>Yapım Yılı:</w:t>
      </w:r>
      <w:r>
        <w:rPr>
          <w:sz w:val="24"/>
          <w:szCs w:val="24"/>
        </w:rPr>
        <w:t xml:space="preserve"> </w:t>
      </w:r>
      <w:r w:rsidRPr="001C40A2">
        <w:rPr>
          <w:sz w:val="24"/>
          <w:szCs w:val="24"/>
        </w:rPr>
        <w:t>2017</w:t>
      </w:r>
    </w:p>
    <w:p w:rsidR="001C40A2" w:rsidRPr="001C40A2" w:rsidRDefault="001C40A2" w:rsidP="001C40A2">
      <w:pPr>
        <w:pStyle w:val="AralkYok"/>
        <w:rPr>
          <w:sz w:val="24"/>
          <w:szCs w:val="24"/>
        </w:rPr>
      </w:pPr>
      <w:r w:rsidRPr="001C40A2">
        <w:rPr>
          <w:b/>
          <w:sz w:val="24"/>
          <w:szCs w:val="24"/>
        </w:rPr>
        <w:t>Tür:</w:t>
      </w:r>
      <w:r>
        <w:rPr>
          <w:sz w:val="24"/>
          <w:szCs w:val="24"/>
        </w:rPr>
        <w:t xml:space="preserve"> Komedi</w:t>
      </w:r>
    </w:p>
    <w:p w:rsidR="001C40A2" w:rsidRPr="001C40A2" w:rsidRDefault="001C40A2" w:rsidP="001C40A2">
      <w:pPr>
        <w:pStyle w:val="AralkYok"/>
        <w:rPr>
          <w:sz w:val="24"/>
          <w:szCs w:val="24"/>
        </w:rPr>
      </w:pPr>
      <w:r w:rsidRPr="001C40A2">
        <w:rPr>
          <w:b/>
          <w:sz w:val="24"/>
          <w:szCs w:val="24"/>
        </w:rPr>
        <w:t>Süre:</w:t>
      </w:r>
      <w:r>
        <w:rPr>
          <w:sz w:val="24"/>
          <w:szCs w:val="24"/>
        </w:rPr>
        <w:t xml:space="preserve"> 88 dk.</w:t>
      </w:r>
    </w:p>
    <w:p w:rsidR="001C40A2" w:rsidRPr="001C40A2" w:rsidRDefault="001C40A2" w:rsidP="001C40A2">
      <w:pPr>
        <w:pStyle w:val="AralkYok"/>
        <w:rPr>
          <w:sz w:val="24"/>
          <w:szCs w:val="24"/>
        </w:rPr>
      </w:pPr>
      <w:r w:rsidRPr="001C40A2">
        <w:rPr>
          <w:b/>
          <w:sz w:val="24"/>
          <w:szCs w:val="24"/>
        </w:rPr>
        <w:t>Senaryo:</w:t>
      </w:r>
      <w:r>
        <w:rPr>
          <w:sz w:val="24"/>
          <w:szCs w:val="24"/>
        </w:rPr>
        <w:t xml:space="preserve"> Kamil Koç, Bilal Kalyoncu</w:t>
      </w:r>
    </w:p>
    <w:p w:rsidR="001C40A2" w:rsidRPr="001C40A2" w:rsidRDefault="001C40A2" w:rsidP="001C40A2">
      <w:pPr>
        <w:pStyle w:val="AralkYok"/>
        <w:rPr>
          <w:sz w:val="24"/>
          <w:szCs w:val="24"/>
        </w:rPr>
      </w:pPr>
      <w:r w:rsidRPr="001C40A2">
        <w:rPr>
          <w:b/>
          <w:sz w:val="24"/>
          <w:szCs w:val="24"/>
        </w:rPr>
        <w:t>Görüntü Yönetmeni:</w:t>
      </w:r>
      <w:r>
        <w:rPr>
          <w:sz w:val="24"/>
          <w:szCs w:val="24"/>
        </w:rPr>
        <w:t xml:space="preserve"> </w:t>
      </w:r>
      <w:r w:rsidRPr="001C40A2">
        <w:rPr>
          <w:sz w:val="24"/>
          <w:szCs w:val="24"/>
        </w:rPr>
        <w:t>Çetin Çavan</w:t>
      </w:r>
    </w:p>
    <w:p w:rsidR="001C40A2" w:rsidRPr="001C40A2" w:rsidRDefault="001C40A2" w:rsidP="001C40A2">
      <w:pPr>
        <w:pStyle w:val="AralkYok"/>
        <w:rPr>
          <w:sz w:val="24"/>
          <w:szCs w:val="24"/>
        </w:rPr>
      </w:pPr>
      <w:r w:rsidRPr="001C40A2">
        <w:rPr>
          <w:b/>
          <w:sz w:val="24"/>
          <w:szCs w:val="24"/>
        </w:rPr>
        <w:t>Kurgu:</w:t>
      </w:r>
      <w:r>
        <w:rPr>
          <w:sz w:val="24"/>
          <w:szCs w:val="24"/>
        </w:rPr>
        <w:t xml:space="preserve"> </w:t>
      </w:r>
      <w:r w:rsidRPr="001C40A2">
        <w:rPr>
          <w:sz w:val="24"/>
          <w:szCs w:val="24"/>
        </w:rPr>
        <w:t>Akın Denizli</w:t>
      </w:r>
    </w:p>
    <w:p w:rsidR="001C40A2" w:rsidRDefault="001C40A2" w:rsidP="001C40A2">
      <w:pPr>
        <w:pStyle w:val="AralkYok"/>
        <w:rPr>
          <w:sz w:val="24"/>
          <w:szCs w:val="24"/>
        </w:rPr>
      </w:pPr>
      <w:r w:rsidRPr="001C40A2">
        <w:rPr>
          <w:b/>
          <w:sz w:val="24"/>
          <w:szCs w:val="24"/>
        </w:rPr>
        <w:t>Sanat Yönetmeni:</w:t>
      </w:r>
      <w:r>
        <w:rPr>
          <w:sz w:val="24"/>
          <w:szCs w:val="24"/>
        </w:rPr>
        <w:t xml:space="preserve"> </w:t>
      </w:r>
      <w:r w:rsidRPr="001C40A2">
        <w:rPr>
          <w:sz w:val="24"/>
          <w:szCs w:val="24"/>
        </w:rPr>
        <w:t>Nurdan Tavukçu</w:t>
      </w:r>
    </w:p>
    <w:p w:rsidR="00416723" w:rsidRDefault="00416723" w:rsidP="001C40A2">
      <w:pPr>
        <w:pStyle w:val="AralkYok"/>
        <w:rPr>
          <w:sz w:val="24"/>
          <w:szCs w:val="24"/>
        </w:rPr>
      </w:pPr>
      <w:r w:rsidRPr="00416723">
        <w:rPr>
          <w:b/>
          <w:sz w:val="24"/>
          <w:szCs w:val="24"/>
        </w:rPr>
        <w:t>Fragman:</w:t>
      </w:r>
      <w:r>
        <w:rPr>
          <w:sz w:val="24"/>
          <w:szCs w:val="24"/>
        </w:rPr>
        <w:t xml:space="preserve"> </w:t>
      </w:r>
      <w:hyperlink r:id="rId6" w:history="1">
        <w:r w:rsidR="0016528D" w:rsidRPr="00A9274A">
          <w:rPr>
            <w:rStyle w:val="Kpr"/>
            <w:sz w:val="24"/>
            <w:szCs w:val="24"/>
          </w:rPr>
          <w:t>https://www.youtube.com/watch?v=</w:t>
        </w:r>
        <w:bookmarkStart w:id="0" w:name="_GoBack"/>
        <w:r w:rsidR="0016528D" w:rsidRPr="00A9274A">
          <w:rPr>
            <w:rStyle w:val="Kpr"/>
            <w:sz w:val="24"/>
            <w:szCs w:val="24"/>
          </w:rPr>
          <w:t>Ud83-3FqY54</w:t>
        </w:r>
        <w:bookmarkEnd w:id="0"/>
      </w:hyperlink>
    </w:p>
    <w:p w:rsidR="00416723" w:rsidRPr="001C40A2" w:rsidRDefault="00416723" w:rsidP="00416723">
      <w:pPr>
        <w:pStyle w:val="AralkYok"/>
        <w:rPr>
          <w:sz w:val="24"/>
          <w:szCs w:val="24"/>
        </w:rPr>
      </w:pPr>
      <w:r w:rsidRPr="001C40A2">
        <w:rPr>
          <w:b/>
          <w:sz w:val="24"/>
          <w:szCs w:val="24"/>
        </w:rPr>
        <w:t>Yönetmen:</w:t>
      </w:r>
      <w:r>
        <w:rPr>
          <w:sz w:val="24"/>
          <w:szCs w:val="24"/>
        </w:rPr>
        <w:t xml:space="preserve"> </w:t>
      </w:r>
      <w:r w:rsidRPr="001C40A2">
        <w:rPr>
          <w:sz w:val="24"/>
          <w:szCs w:val="24"/>
        </w:rPr>
        <w:t>Ali Demirel</w:t>
      </w:r>
    </w:p>
    <w:p w:rsidR="001C40A2" w:rsidRPr="001C40A2" w:rsidRDefault="001C40A2" w:rsidP="001C40A2">
      <w:pPr>
        <w:pStyle w:val="AralkYok"/>
        <w:rPr>
          <w:sz w:val="24"/>
          <w:szCs w:val="24"/>
        </w:rPr>
      </w:pPr>
      <w:r w:rsidRPr="001C40A2">
        <w:rPr>
          <w:b/>
          <w:sz w:val="24"/>
          <w:szCs w:val="24"/>
        </w:rPr>
        <w:t>Oyuncular:</w:t>
      </w:r>
      <w:r>
        <w:rPr>
          <w:sz w:val="24"/>
          <w:szCs w:val="24"/>
        </w:rPr>
        <w:t xml:space="preserve"> </w:t>
      </w:r>
      <w:r w:rsidRPr="001C40A2">
        <w:rPr>
          <w:sz w:val="24"/>
          <w:szCs w:val="24"/>
        </w:rPr>
        <w:t>İnan Ulaş Torun, Algı Eke, Asuman Dabak, Ali Çatalbaş, Cenk Ertan, Metin Yıldız, Hüseyin Elmalıpınar, Yu Zi Kuan, Nigar Kuddüs, Ferdi Ak</w:t>
      </w:r>
      <w:r>
        <w:rPr>
          <w:sz w:val="24"/>
          <w:szCs w:val="24"/>
        </w:rPr>
        <w:t>arnur, Pervin Bağdat, Mina Örkü</w:t>
      </w:r>
    </w:p>
    <w:p w:rsidR="001C40A2" w:rsidRDefault="001C40A2" w:rsidP="001C40A2">
      <w:pPr>
        <w:pStyle w:val="AralkYok"/>
        <w:rPr>
          <w:sz w:val="24"/>
          <w:szCs w:val="24"/>
        </w:rPr>
      </w:pPr>
    </w:p>
    <w:p w:rsidR="001C40A2" w:rsidRPr="001C40A2" w:rsidRDefault="001C40A2" w:rsidP="001C40A2">
      <w:pPr>
        <w:pStyle w:val="AralkYok"/>
        <w:rPr>
          <w:b/>
          <w:sz w:val="24"/>
          <w:szCs w:val="24"/>
        </w:rPr>
      </w:pPr>
      <w:r w:rsidRPr="001C40A2">
        <w:rPr>
          <w:b/>
          <w:sz w:val="24"/>
          <w:szCs w:val="24"/>
        </w:rPr>
        <w:t>Konu:</w:t>
      </w:r>
    </w:p>
    <w:p w:rsidR="001C40A2" w:rsidRPr="001C40A2" w:rsidRDefault="001C40A2" w:rsidP="001C40A2">
      <w:pPr>
        <w:pStyle w:val="AralkYok"/>
        <w:rPr>
          <w:sz w:val="24"/>
          <w:szCs w:val="24"/>
        </w:rPr>
      </w:pPr>
    </w:p>
    <w:p w:rsidR="001C40A2" w:rsidRPr="001C40A2" w:rsidRDefault="001C40A2" w:rsidP="001C40A2">
      <w:pPr>
        <w:pStyle w:val="AralkYok"/>
        <w:rPr>
          <w:sz w:val="24"/>
          <w:szCs w:val="24"/>
        </w:rPr>
      </w:pPr>
      <w:r w:rsidRPr="001C40A2">
        <w:rPr>
          <w:sz w:val="24"/>
          <w:szCs w:val="24"/>
        </w:rPr>
        <w:t>Kayseri</w:t>
      </w:r>
      <w:r>
        <w:rPr>
          <w:sz w:val="24"/>
          <w:szCs w:val="24"/>
        </w:rPr>
        <w:t>’nin ünlü pastırmacısın oğlu Kolpa E</w:t>
      </w:r>
      <w:r w:rsidRPr="001C40A2">
        <w:rPr>
          <w:sz w:val="24"/>
          <w:szCs w:val="24"/>
        </w:rPr>
        <w:t xml:space="preserve">rsin altılı ganyandan kazandığı bir miktar para ile eniştesini de ikna ederek kumar oynarlar. Büyük bir borç ile sonlanan gecede babasının dükkânı üzerine senet imzalar. Kumarhane patronu Rıfat acımasız bir adamdır ve değişik işkence usulleri vardır. Bir ay içinde bu borcu ödemek zorunda olan ersin yeni bir proje geliştirip Çin’den ucuz mal getirip esnaflara daha çok para kazandırmak vaadi ile topladığı paralarla Çin’e gider. Bu arada çocukluktan beri sevdiği kız Zehra da bu süreçte nişanı atmıştır. Çin’de kaldığı otelde yeraltı dünyasının önemli isimlerinden Chong un kızının düğünü varır. Ancak kız bu evliliği istememektedir ve Ersin’ini de ikna ederek gece kaçıp birlikte Kayseri’ye gelirler ve ortalık iyiden iyiye karışır Çinli mafyada Kayseri’ye gelmiştir. Aksiyonu ve komedisi oldukça yüksek bir süreç bizi bekler. </w:t>
      </w:r>
    </w:p>
    <w:sectPr w:rsidR="001C40A2" w:rsidRPr="001C40A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A52" w:rsidRDefault="00981A52" w:rsidP="001C40A2">
      <w:pPr>
        <w:spacing w:after="0" w:line="240" w:lineRule="auto"/>
      </w:pPr>
      <w:r>
        <w:separator/>
      </w:r>
    </w:p>
  </w:endnote>
  <w:endnote w:type="continuationSeparator" w:id="0">
    <w:p w:rsidR="00981A52" w:rsidRDefault="00981A52" w:rsidP="001C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A52" w:rsidRDefault="00981A52" w:rsidP="001C40A2">
      <w:pPr>
        <w:spacing w:after="0" w:line="240" w:lineRule="auto"/>
      </w:pPr>
      <w:r>
        <w:separator/>
      </w:r>
    </w:p>
  </w:footnote>
  <w:footnote w:type="continuationSeparator" w:id="0">
    <w:p w:rsidR="00981A52" w:rsidRDefault="00981A52" w:rsidP="001C40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0A2"/>
    <w:rsid w:val="0016528D"/>
    <w:rsid w:val="001C40A2"/>
    <w:rsid w:val="00416723"/>
    <w:rsid w:val="00605F83"/>
    <w:rsid w:val="00981A52"/>
    <w:rsid w:val="00B534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C203"/>
  <w15:chartTrackingRefBased/>
  <w15:docId w15:val="{84FDB170-1C98-411A-A48F-B7927B7B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C40A2"/>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1C40A2"/>
  </w:style>
  <w:style w:type="paragraph" w:styleId="AltBilgi">
    <w:name w:val="footer"/>
    <w:basedOn w:val="Normal"/>
    <w:link w:val="AltBilgiChar"/>
    <w:uiPriority w:val="99"/>
    <w:unhideWhenUsed/>
    <w:rsid w:val="001C40A2"/>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1C40A2"/>
  </w:style>
  <w:style w:type="paragraph" w:styleId="AralkYok">
    <w:name w:val="No Spacing"/>
    <w:uiPriority w:val="1"/>
    <w:qFormat/>
    <w:rsid w:val="001C40A2"/>
    <w:pPr>
      <w:spacing w:after="0" w:line="240" w:lineRule="auto"/>
    </w:pPr>
  </w:style>
  <w:style w:type="character" w:styleId="Kpr">
    <w:name w:val="Hyperlink"/>
    <w:basedOn w:val="VarsaylanParagrafYazTipi"/>
    <w:uiPriority w:val="99"/>
    <w:unhideWhenUsed/>
    <w:rsid w:val="0016528D"/>
    <w:rPr>
      <w:color w:val="0563C1" w:themeColor="hyperlink"/>
      <w:u w:val="single"/>
    </w:rPr>
  </w:style>
  <w:style w:type="character" w:styleId="zmlenmeyenBahsetme">
    <w:name w:val="Unresolved Mention"/>
    <w:basedOn w:val="VarsaylanParagrafYazTipi"/>
    <w:uiPriority w:val="99"/>
    <w:semiHidden/>
    <w:unhideWhenUsed/>
    <w:rsid w:val="001652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Ud83-3FqY54"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2017-10-14T02:17:00Z</dcterms:created>
  <dcterms:modified xsi:type="dcterms:W3CDTF">2017-10-14T04:47:00Z</dcterms:modified>
</cp:coreProperties>
</file>