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7C" w:rsidRPr="00E7377C" w:rsidRDefault="00E7377C" w:rsidP="00E7377C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7377C">
        <w:rPr>
          <w:rFonts w:ascii="Times New Roman" w:hAnsi="Times New Roman" w:cs="Times New Roman"/>
          <w:b/>
          <w:sz w:val="32"/>
          <w:szCs w:val="32"/>
        </w:rPr>
        <w:t>Burak</w:t>
      </w:r>
      <w:proofErr w:type="spellEnd"/>
      <w:r w:rsidRPr="00E737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377C">
        <w:rPr>
          <w:rFonts w:ascii="Times New Roman" w:hAnsi="Times New Roman" w:cs="Times New Roman"/>
          <w:b/>
          <w:sz w:val="32"/>
          <w:szCs w:val="32"/>
        </w:rPr>
        <w:t>Özçivit</w:t>
      </w:r>
      <w:proofErr w:type="spellEnd"/>
      <w:r w:rsidRPr="00E7377C">
        <w:rPr>
          <w:rFonts w:ascii="Times New Roman" w:hAnsi="Times New Roman" w:cs="Times New Roman"/>
          <w:b/>
          <w:sz w:val="32"/>
          <w:szCs w:val="32"/>
        </w:rPr>
        <w:t xml:space="preserve"> org </w:t>
      </w:r>
      <w:proofErr w:type="spellStart"/>
      <w:r w:rsidRPr="00E7377C">
        <w:rPr>
          <w:rFonts w:ascii="Times New Roman" w:hAnsi="Times New Roman" w:cs="Times New Roman"/>
          <w:b/>
          <w:sz w:val="32"/>
          <w:szCs w:val="32"/>
        </w:rPr>
        <w:t>çalıyor</w:t>
      </w:r>
      <w:proofErr w:type="spellEnd"/>
      <w:r w:rsidRPr="00E7377C">
        <w:rPr>
          <w:rFonts w:ascii="Times New Roman" w:hAnsi="Times New Roman" w:cs="Times New Roman"/>
          <w:b/>
          <w:sz w:val="32"/>
          <w:szCs w:val="32"/>
        </w:rPr>
        <w:t xml:space="preserve">, Murat </w:t>
      </w:r>
      <w:proofErr w:type="spellStart"/>
      <w:r w:rsidRPr="00E7377C">
        <w:rPr>
          <w:rFonts w:ascii="Times New Roman" w:hAnsi="Times New Roman" w:cs="Times New Roman"/>
          <w:b/>
          <w:sz w:val="32"/>
          <w:szCs w:val="32"/>
        </w:rPr>
        <w:t>Boz</w:t>
      </w:r>
      <w:proofErr w:type="spellEnd"/>
      <w:r w:rsidRPr="00E7377C">
        <w:rPr>
          <w:rFonts w:ascii="Times New Roman" w:hAnsi="Times New Roman" w:cs="Times New Roman"/>
          <w:b/>
          <w:sz w:val="32"/>
          <w:szCs w:val="32"/>
        </w:rPr>
        <w:t xml:space="preserve"> ‘Abe </w:t>
      </w:r>
      <w:proofErr w:type="spellStart"/>
      <w:r w:rsidRPr="00E7377C">
        <w:rPr>
          <w:rFonts w:ascii="Times New Roman" w:hAnsi="Times New Roman" w:cs="Times New Roman"/>
          <w:b/>
          <w:sz w:val="32"/>
          <w:szCs w:val="32"/>
        </w:rPr>
        <w:t>Kaynana</w:t>
      </w:r>
      <w:proofErr w:type="spellEnd"/>
      <w:r w:rsidRPr="00E7377C">
        <w:rPr>
          <w:rFonts w:ascii="Times New Roman" w:hAnsi="Times New Roman" w:cs="Times New Roman"/>
          <w:b/>
          <w:sz w:val="32"/>
          <w:szCs w:val="32"/>
        </w:rPr>
        <w:t xml:space="preserve">’ </w:t>
      </w:r>
      <w:proofErr w:type="spellStart"/>
      <w:r w:rsidRPr="00E7377C">
        <w:rPr>
          <w:rFonts w:ascii="Times New Roman" w:hAnsi="Times New Roman" w:cs="Times New Roman"/>
          <w:b/>
          <w:sz w:val="32"/>
          <w:szCs w:val="32"/>
        </w:rPr>
        <w:t>söylüyor</w:t>
      </w:r>
      <w:proofErr w:type="spellEnd"/>
      <w:r w:rsidRPr="00E7377C">
        <w:rPr>
          <w:rFonts w:ascii="Times New Roman" w:hAnsi="Times New Roman" w:cs="Times New Roman"/>
          <w:b/>
          <w:sz w:val="32"/>
          <w:szCs w:val="32"/>
        </w:rPr>
        <w:t>!</w:t>
      </w:r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7377C">
        <w:rPr>
          <w:rFonts w:ascii="Times New Roman" w:hAnsi="Times New Roman" w:cs="Times New Roman"/>
          <w:b/>
          <w:sz w:val="40"/>
          <w:szCs w:val="40"/>
        </w:rPr>
        <w:t xml:space="preserve">“KARDEŞİM </w:t>
      </w:r>
      <w:proofErr w:type="gramStart"/>
      <w:r w:rsidRPr="00E7377C">
        <w:rPr>
          <w:rFonts w:ascii="Times New Roman" w:hAnsi="Times New Roman" w:cs="Times New Roman"/>
          <w:b/>
          <w:sz w:val="40"/>
          <w:szCs w:val="40"/>
        </w:rPr>
        <w:t>BENİM”İN</w:t>
      </w:r>
      <w:proofErr w:type="gramEnd"/>
      <w:r w:rsidRPr="00E7377C">
        <w:rPr>
          <w:rFonts w:ascii="Times New Roman" w:hAnsi="Times New Roman" w:cs="Times New Roman"/>
          <w:b/>
          <w:sz w:val="40"/>
          <w:szCs w:val="40"/>
        </w:rPr>
        <w:t xml:space="preserve"> FRAGMANI YAYINLANDI!</w:t>
      </w:r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377C">
        <w:rPr>
          <w:rFonts w:ascii="Times New Roman" w:hAnsi="Times New Roman" w:cs="Times New Roman"/>
          <w:sz w:val="24"/>
          <w:szCs w:val="24"/>
        </w:rPr>
        <w:t xml:space="preserve">2016’ya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damga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vurmaya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377C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,TAFF</w:t>
      </w:r>
      <w:proofErr w:type="gram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BRK’S Productions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yapımı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Kardeşim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Benim’in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fragmanı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yayınlandı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>!</w:t>
      </w:r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377C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Boz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Burak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Özçivit’in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Ozan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isimli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müzisyen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kardeşleri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canlandırdığı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düğün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sahnesi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konuşulacak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Burak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Özçivit’in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org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başına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geçtiği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, Murat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Boz’un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‘Abe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Kaynana’yı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seslendirdiği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köy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düğünü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sahneleri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yıla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damga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vurmaya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hazırlanıyor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>!</w:t>
      </w:r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7377C">
        <w:rPr>
          <w:rFonts w:ascii="Times New Roman" w:hAnsi="Times New Roman" w:cs="Times New Roman"/>
          <w:sz w:val="24"/>
          <w:szCs w:val="24"/>
        </w:rPr>
        <w:t>Yıllardır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küs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kardeşin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babalarının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vasiyeti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sonrası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değişen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hayatlarını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anlatan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Kardeşim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Benim’de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Boz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Özçivit’e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oyuncu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Aslı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Enver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eşlik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ediyor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7377C">
        <w:rPr>
          <w:rFonts w:ascii="Times New Roman" w:hAnsi="Times New Roman" w:cs="Times New Roman"/>
          <w:sz w:val="24"/>
          <w:szCs w:val="24"/>
        </w:rPr>
        <w:t>Senaryosu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Zafer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Külünk’e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koltuğunda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Baykal’ın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oturduğu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, TAFF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BRK’S Productions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yapımı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Kardeşim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Benim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’ 15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Ocak’ta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vizyona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girecek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>!</w:t>
      </w:r>
    </w:p>
    <w:p w:rsid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377C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Kardeşim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Benim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link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737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https://youtu.be/FINISWcn1ow</w:t>
        </w:r>
      </w:hyperlink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737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http://taffpics.com</w:t>
        </w:r>
      </w:hyperlink>
      <w:r w:rsidRPr="00E7377C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E737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https://www.facebook.com/taffpics</w:t>
        </w:r>
      </w:hyperlink>
      <w:r w:rsidRPr="00E7377C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E737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https://twitter.com/taffpics</w:t>
        </w:r>
      </w:hyperlink>
      <w:r w:rsidRPr="00E7377C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E737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http://instagram.com/taffpics</w:t>
        </w:r>
      </w:hyperlink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377C">
        <w:rPr>
          <w:rFonts w:ascii="Times New Roman" w:hAnsi="Times New Roman" w:cs="Times New Roman"/>
          <w:sz w:val="24"/>
          <w:szCs w:val="24"/>
        </w:rPr>
        <w:br/>
      </w:r>
      <w:r w:rsidRPr="00E7377C">
        <w:rPr>
          <w:rFonts w:ascii="Times New Roman" w:hAnsi="Times New Roman" w:cs="Times New Roman"/>
          <w:color w:val="FF0000"/>
          <w:sz w:val="24"/>
          <w:szCs w:val="24"/>
        </w:rPr>
        <w:t xml:space="preserve">PPR </w:t>
      </w:r>
      <w:proofErr w:type="spellStart"/>
      <w:r w:rsidRPr="00E7377C">
        <w:rPr>
          <w:rFonts w:ascii="Times New Roman" w:hAnsi="Times New Roman" w:cs="Times New Roman"/>
          <w:color w:val="FF0000"/>
          <w:sz w:val="24"/>
          <w:szCs w:val="24"/>
        </w:rPr>
        <w:t>İletişim</w:t>
      </w:r>
      <w:proofErr w:type="spellEnd"/>
      <w:r w:rsidRPr="00E7377C">
        <w:rPr>
          <w:rFonts w:ascii="Times New Roman" w:hAnsi="Times New Roman" w:cs="Times New Roman"/>
          <w:color w:val="FF0000"/>
          <w:sz w:val="24"/>
          <w:szCs w:val="24"/>
        </w:rPr>
        <w:t>®</w:t>
      </w:r>
      <w:r w:rsidRPr="00E7377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Balmumcu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Mahallesi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Dellalzade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Sokak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No: 7A</w:t>
      </w:r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377C">
        <w:rPr>
          <w:rFonts w:ascii="Times New Roman" w:hAnsi="Times New Roman" w:cs="Times New Roman"/>
          <w:sz w:val="24"/>
          <w:szCs w:val="24"/>
        </w:rPr>
        <w:t xml:space="preserve">Kat:2-3 34349 </w:t>
      </w:r>
      <w:proofErr w:type="spellStart"/>
      <w:r w:rsidRPr="00E7377C">
        <w:rPr>
          <w:rFonts w:ascii="Times New Roman" w:hAnsi="Times New Roman" w:cs="Times New Roman"/>
          <w:sz w:val="24"/>
          <w:szCs w:val="24"/>
        </w:rPr>
        <w:t>Beşiktaş</w:t>
      </w:r>
      <w:proofErr w:type="spellEnd"/>
      <w:r w:rsidRPr="00E7377C">
        <w:rPr>
          <w:rFonts w:ascii="Times New Roman" w:hAnsi="Times New Roman" w:cs="Times New Roman"/>
          <w:sz w:val="24"/>
          <w:szCs w:val="24"/>
        </w:rPr>
        <w:t xml:space="preserve"> / </w:t>
      </w:r>
      <w:r w:rsidRPr="00E7377C">
        <w:rPr>
          <w:rFonts w:ascii="Times New Roman" w:hAnsi="Times New Roman" w:cs="Times New Roman"/>
          <w:color w:val="1F497D"/>
          <w:sz w:val="24"/>
          <w:szCs w:val="24"/>
        </w:rPr>
        <w:t>İ</w:t>
      </w:r>
      <w:r w:rsidRPr="00E7377C">
        <w:rPr>
          <w:rFonts w:ascii="Times New Roman" w:hAnsi="Times New Roman" w:cs="Times New Roman"/>
          <w:sz w:val="24"/>
          <w:szCs w:val="24"/>
        </w:rPr>
        <w:t>stanbul</w:t>
      </w:r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377C">
        <w:rPr>
          <w:rFonts w:ascii="Times New Roman" w:hAnsi="Times New Roman" w:cs="Times New Roman"/>
          <w:sz w:val="24"/>
          <w:szCs w:val="24"/>
        </w:rPr>
        <w:t>0212 275 59 15</w:t>
      </w:r>
    </w:p>
    <w:p w:rsidR="00E7377C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737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team@ppr.com.tr</w:t>
        </w:r>
      </w:hyperlink>
    </w:p>
    <w:p w:rsidR="00914272" w:rsidRPr="00E7377C" w:rsidRDefault="00E7377C" w:rsidP="00E7377C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737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www.ppr.com.tr</w:t>
        </w:r>
      </w:hyperlink>
      <w:bookmarkStart w:id="0" w:name="_GoBack"/>
      <w:bookmarkEnd w:id="0"/>
    </w:p>
    <w:sectPr w:rsidR="00914272" w:rsidRPr="00E7377C" w:rsidSect="00880BF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7C"/>
    <w:rsid w:val="00914272"/>
    <w:rsid w:val="00E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2457"/>
  <w15:chartTrackingRefBased/>
  <w15:docId w15:val="{73E9B58F-8FD1-4069-B71D-2F8E6A7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7377C"/>
    <w:rPr>
      <w:color w:val="0000FF"/>
      <w:u w:val="single"/>
    </w:rPr>
  </w:style>
  <w:style w:type="paragraph" w:styleId="AralkYok">
    <w:name w:val="No Spacing"/>
    <w:uiPriority w:val="1"/>
    <w:qFormat/>
    <w:rsid w:val="00E73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taffp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affpi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ffpi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ffpics.com/" TargetMode="External"/><Relationship Id="rId10" Type="http://schemas.openxmlformats.org/officeDocument/2006/relationships/hyperlink" Target="http://www.ppr.com.tr/" TargetMode="External"/><Relationship Id="rId4" Type="http://schemas.openxmlformats.org/officeDocument/2006/relationships/hyperlink" Target="https://youtu.be/FINISWcn1ow" TargetMode="External"/><Relationship Id="rId9" Type="http://schemas.openxmlformats.org/officeDocument/2006/relationships/hyperlink" Target="mailto:team@ppr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2015-12-05T08:42:00Z</dcterms:created>
  <dcterms:modified xsi:type="dcterms:W3CDTF">2015-12-05T08:47:00Z</dcterms:modified>
</cp:coreProperties>
</file>