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9AF1" w14:textId="77777777" w:rsidR="00C37E8A" w:rsidRPr="007C6EA6" w:rsidRDefault="00C37E8A">
      <w:pPr>
        <w:jc w:val="center"/>
        <w:rPr>
          <w:b/>
          <w:sz w:val="24"/>
          <w:szCs w:val="24"/>
        </w:rPr>
      </w:pPr>
    </w:p>
    <w:p w14:paraId="50BDDD1A" w14:textId="77777777" w:rsidR="00C37E8A" w:rsidRPr="007C6EA6" w:rsidRDefault="001C55D8" w:rsidP="00F20CFC">
      <w:pPr>
        <w:jc w:val="center"/>
        <w:rPr>
          <w:b/>
          <w:color w:val="000000" w:themeColor="text1"/>
          <w:sz w:val="40"/>
          <w:szCs w:val="40"/>
        </w:rPr>
      </w:pPr>
      <w:r w:rsidRPr="007C6EA6">
        <w:rPr>
          <w:b/>
          <w:color w:val="000000" w:themeColor="text1"/>
          <w:sz w:val="40"/>
          <w:szCs w:val="40"/>
        </w:rPr>
        <w:t xml:space="preserve">Jackie </w:t>
      </w:r>
      <w:proofErr w:type="spellStart"/>
      <w:r w:rsidRPr="007C6EA6">
        <w:rPr>
          <w:b/>
          <w:color w:val="000000" w:themeColor="text1"/>
          <w:sz w:val="40"/>
          <w:szCs w:val="40"/>
        </w:rPr>
        <w:t>Chan’in</w:t>
      </w:r>
      <w:proofErr w:type="spellEnd"/>
      <w:r w:rsidRPr="007C6EA6">
        <w:rPr>
          <w:b/>
          <w:color w:val="000000" w:themeColor="text1"/>
          <w:sz w:val="40"/>
          <w:szCs w:val="40"/>
        </w:rPr>
        <w:t xml:space="preserve"> </w:t>
      </w:r>
      <w:r w:rsidR="00F20CFC" w:rsidRPr="007C6EA6">
        <w:rPr>
          <w:b/>
          <w:color w:val="000000" w:themeColor="text1"/>
          <w:sz w:val="40"/>
          <w:szCs w:val="40"/>
        </w:rPr>
        <w:t>B</w:t>
      </w:r>
      <w:r w:rsidRPr="007C6EA6">
        <w:rPr>
          <w:b/>
          <w:color w:val="000000" w:themeColor="text1"/>
          <w:sz w:val="40"/>
          <w:szCs w:val="40"/>
        </w:rPr>
        <w:t xml:space="preserve">aşrolünde </w:t>
      </w:r>
      <w:r w:rsidR="00F20CFC" w:rsidRPr="007C6EA6">
        <w:rPr>
          <w:b/>
          <w:color w:val="000000" w:themeColor="text1"/>
          <w:sz w:val="40"/>
          <w:szCs w:val="40"/>
        </w:rPr>
        <w:t>O</w:t>
      </w:r>
      <w:r w:rsidRPr="007C6EA6">
        <w:rPr>
          <w:b/>
          <w:color w:val="000000" w:themeColor="text1"/>
          <w:sz w:val="40"/>
          <w:szCs w:val="40"/>
        </w:rPr>
        <w:t xml:space="preserve">lduğu Karate </w:t>
      </w:r>
      <w:proofErr w:type="spellStart"/>
      <w:r w:rsidRPr="007C6EA6">
        <w:rPr>
          <w:b/>
          <w:color w:val="000000" w:themeColor="text1"/>
          <w:sz w:val="40"/>
          <w:szCs w:val="40"/>
        </w:rPr>
        <w:t>Kid</w:t>
      </w:r>
      <w:proofErr w:type="spellEnd"/>
      <w:r w:rsidRPr="007C6EA6">
        <w:rPr>
          <w:b/>
          <w:color w:val="000000" w:themeColor="text1"/>
          <w:sz w:val="40"/>
          <w:szCs w:val="40"/>
        </w:rPr>
        <w:t xml:space="preserve">: Efsane Dövüşçüler, </w:t>
      </w:r>
      <w:r w:rsidR="00F20CFC" w:rsidRPr="007C6EA6">
        <w:rPr>
          <w:b/>
          <w:color w:val="000000" w:themeColor="text1"/>
          <w:sz w:val="40"/>
          <w:szCs w:val="40"/>
        </w:rPr>
        <w:t>Ö</w:t>
      </w:r>
      <w:r w:rsidRPr="007C6EA6">
        <w:rPr>
          <w:b/>
          <w:color w:val="000000" w:themeColor="text1"/>
          <w:sz w:val="40"/>
          <w:szCs w:val="40"/>
        </w:rPr>
        <w:t xml:space="preserve">n </w:t>
      </w:r>
      <w:r w:rsidR="00F20CFC" w:rsidRPr="007C6EA6">
        <w:rPr>
          <w:b/>
          <w:color w:val="000000" w:themeColor="text1"/>
          <w:sz w:val="40"/>
          <w:szCs w:val="40"/>
        </w:rPr>
        <w:t>G</w:t>
      </w:r>
      <w:r w:rsidRPr="007C6EA6">
        <w:rPr>
          <w:b/>
          <w:color w:val="000000" w:themeColor="text1"/>
          <w:sz w:val="40"/>
          <w:szCs w:val="40"/>
        </w:rPr>
        <w:t>österim</w:t>
      </w:r>
      <w:r w:rsidR="00F20CFC" w:rsidRPr="007C6EA6">
        <w:rPr>
          <w:b/>
          <w:color w:val="000000" w:themeColor="text1"/>
          <w:sz w:val="40"/>
          <w:szCs w:val="40"/>
        </w:rPr>
        <w:t xml:space="preserve">ini </w:t>
      </w:r>
      <w:proofErr w:type="spellStart"/>
      <w:r w:rsidR="00F20CFC" w:rsidRPr="007C6EA6">
        <w:rPr>
          <w:b/>
          <w:color w:val="000000" w:themeColor="text1"/>
          <w:sz w:val="40"/>
          <w:szCs w:val="40"/>
        </w:rPr>
        <w:t>Paribu</w:t>
      </w:r>
      <w:proofErr w:type="spellEnd"/>
      <w:r w:rsidR="00F20CFC" w:rsidRPr="007C6EA6">
        <w:rPr>
          <w:b/>
          <w:color w:val="000000" w:themeColor="text1"/>
          <w:sz w:val="40"/>
          <w:szCs w:val="40"/>
        </w:rPr>
        <w:t xml:space="preserve"> </w:t>
      </w:r>
      <w:proofErr w:type="spellStart"/>
      <w:r w:rsidR="00F20CFC" w:rsidRPr="007C6EA6">
        <w:rPr>
          <w:b/>
          <w:color w:val="000000" w:themeColor="text1"/>
          <w:sz w:val="40"/>
          <w:szCs w:val="40"/>
        </w:rPr>
        <w:t>Cineverse</w:t>
      </w:r>
      <w:proofErr w:type="spellEnd"/>
      <w:r w:rsidR="00F20CFC" w:rsidRPr="007C6EA6">
        <w:rPr>
          <w:b/>
          <w:color w:val="000000" w:themeColor="text1"/>
          <w:sz w:val="40"/>
          <w:szCs w:val="40"/>
        </w:rPr>
        <w:t xml:space="preserve"> Kanyon’da Gerçekleştirdi</w:t>
      </w:r>
    </w:p>
    <w:p w14:paraId="1ED80836" w14:textId="77777777" w:rsidR="00C37E8A" w:rsidRPr="007C6EA6" w:rsidRDefault="001C55D8" w:rsidP="00F20CFC">
      <w:pPr>
        <w:pStyle w:val="Balk4"/>
        <w:shd w:val="clear" w:color="auto" w:fill="FFFFFF"/>
        <w:jc w:val="center"/>
        <w:rPr>
          <w:rFonts w:ascii="Arial" w:eastAsia="Arial" w:hAnsi="Arial" w:cs="Arial"/>
          <w:sz w:val="28"/>
          <w:szCs w:val="28"/>
        </w:rPr>
      </w:pPr>
      <w:r w:rsidRPr="007C6EA6">
        <w:rPr>
          <w:rFonts w:ascii="Arial" w:eastAsia="Arial" w:hAnsi="Arial" w:cs="Arial"/>
          <w:sz w:val="28"/>
          <w:szCs w:val="28"/>
        </w:rPr>
        <w:t xml:space="preserve">Birbirinden farklı filmlere ev sahipliği yapan </w:t>
      </w:r>
      <w:proofErr w:type="spellStart"/>
      <w:r w:rsidRPr="007C6EA6">
        <w:rPr>
          <w:rFonts w:ascii="Arial" w:eastAsia="Arial" w:hAnsi="Arial" w:cs="Arial"/>
          <w:sz w:val="28"/>
          <w:szCs w:val="28"/>
        </w:rPr>
        <w:t>Paribu</w:t>
      </w:r>
      <w:proofErr w:type="spellEnd"/>
      <w:r w:rsidRPr="007C6EA6">
        <w:rPr>
          <w:rFonts w:ascii="Arial" w:eastAsia="Arial" w:hAnsi="Arial" w:cs="Arial"/>
          <w:sz w:val="28"/>
          <w:szCs w:val="28"/>
        </w:rPr>
        <w:t xml:space="preserve"> </w:t>
      </w:r>
      <w:proofErr w:type="spellStart"/>
      <w:r w:rsidRPr="007C6EA6">
        <w:rPr>
          <w:rFonts w:ascii="Arial" w:eastAsia="Arial" w:hAnsi="Arial" w:cs="Arial"/>
          <w:sz w:val="28"/>
          <w:szCs w:val="28"/>
        </w:rPr>
        <w:t>Cineverse</w:t>
      </w:r>
      <w:proofErr w:type="spellEnd"/>
      <w:r w:rsidRPr="007C6EA6">
        <w:rPr>
          <w:rFonts w:ascii="Arial" w:eastAsia="Arial" w:hAnsi="Arial" w:cs="Arial"/>
          <w:sz w:val="28"/>
          <w:szCs w:val="28"/>
        </w:rPr>
        <w:t xml:space="preserve">, senaristliğini ve yönetmenliğini Jonathan </w:t>
      </w:r>
      <w:proofErr w:type="spellStart"/>
      <w:r w:rsidRPr="007C6EA6">
        <w:rPr>
          <w:rFonts w:ascii="Arial" w:eastAsia="Arial" w:hAnsi="Arial" w:cs="Arial"/>
          <w:sz w:val="28"/>
          <w:szCs w:val="28"/>
        </w:rPr>
        <w:t>Entwistle’ın</w:t>
      </w:r>
      <w:proofErr w:type="spellEnd"/>
      <w:r w:rsidRPr="007C6EA6">
        <w:rPr>
          <w:rFonts w:ascii="Arial" w:eastAsia="Arial" w:hAnsi="Arial" w:cs="Arial"/>
          <w:sz w:val="28"/>
          <w:szCs w:val="28"/>
        </w:rPr>
        <w:t xml:space="preserve"> üstlendiği Karate </w:t>
      </w:r>
      <w:proofErr w:type="spellStart"/>
      <w:r w:rsidRPr="007C6EA6">
        <w:rPr>
          <w:rFonts w:ascii="Arial" w:eastAsia="Arial" w:hAnsi="Arial" w:cs="Arial"/>
          <w:sz w:val="28"/>
          <w:szCs w:val="28"/>
        </w:rPr>
        <w:t>Kid</w:t>
      </w:r>
      <w:proofErr w:type="spellEnd"/>
      <w:r w:rsidRPr="007C6EA6">
        <w:rPr>
          <w:rFonts w:ascii="Arial" w:eastAsia="Arial" w:hAnsi="Arial" w:cs="Arial"/>
          <w:sz w:val="28"/>
          <w:szCs w:val="28"/>
        </w:rPr>
        <w:t xml:space="preserve">: Efsane Dövüşçüler (Karate </w:t>
      </w:r>
      <w:proofErr w:type="spellStart"/>
      <w:r w:rsidRPr="007C6EA6">
        <w:rPr>
          <w:rFonts w:ascii="Arial" w:eastAsia="Arial" w:hAnsi="Arial" w:cs="Arial"/>
          <w:sz w:val="28"/>
          <w:szCs w:val="28"/>
        </w:rPr>
        <w:t>Kid</w:t>
      </w:r>
      <w:proofErr w:type="spellEnd"/>
      <w:r w:rsidRPr="007C6EA6">
        <w:rPr>
          <w:rFonts w:ascii="Arial" w:eastAsia="Arial" w:hAnsi="Arial" w:cs="Arial"/>
          <w:sz w:val="28"/>
          <w:szCs w:val="28"/>
        </w:rPr>
        <w:t xml:space="preserve">: </w:t>
      </w:r>
      <w:proofErr w:type="spellStart"/>
      <w:r w:rsidRPr="007C6EA6">
        <w:rPr>
          <w:rFonts w:ascii="Arial" w:eastAsia="Arial" w:hAnsi="Arial" w:cs="Arial"/>
          <w:sz w:val="28"/>
          <w:szCs w:val="28"/>
        </w:rPr>
        <w:t>Legends</w:t>
      </w:r>
      <w:proofErr w:type="spellEnd"/>
      <w:r w:rsidRPr="007C6EA6">
        <w:rPr>
          <w:rFonts w:ascii="Arial" w:eastAsia="Arial" w:hAnsi="Arial" w:cs="Arial"/>
          <w:sz w:val="28"/>
          <w:szCs w:val="28"/>
        </w:rPr>
        <w:t xml:space="preserve">) için vizyon öncesi ön gösterim düzenledi. </w:t>
      </w:r>
      <w:proofErr w:type="spellStart"/>
      <w:r w:rsidRPr="007C6EA6">
        <w:rPr>
          <w:rFonts w:ascii="Arial" w:eastAsia="Arial" w:hAnsi="Arial" w:cs="Arial"/>
          <w:sz w:val="28"/>
          <w:szCs w:val="28"/>
        </w:rPr>
        <w:t>Paribu</w:t>
      </w:r>
      <w:proofErr w:type="spellEnd"/>
      <w:r w:rsidRPr="007C6EA6">
        <w:rPr>
          <w:rFonts w:ascii="Arial" w:eastAsia="Arial" w:hAnsi="Arial" w:cs="Arial"/>
          <w:sz w:val="28"/>
          <w:szCs w:val="28"/>
        </w:rPr>
        <w:t xml:space="preserve"> </w:t>
      </w:r>
      <w:proofErr w:type="spellStart"/>
      <w:r w:rsidRPr="007C6EA6">
        <w:rPr>
          <w:rFonts w:ascii="Arial" w:eastAsia="Arial" w:hAnsi="Arial" w:cs="Arial"/>
          <w:sz w:val="28"/>
          <w:szCs w:val="28"/>
        </w:rPr>
        <w:t>Cineverse</w:t>
      </w:r>
      <w:proofErr w:type="spellEnd"/>
      <w:r w:rsidRPr="007C6EA6">
        <w:rPr>
          <w:rFonts w:ascii="Arial" w:eastAsia="Arial" w:hAnsi="Arial" w:cs="Arial"/>
          <w:sz w:val="28"/>
          <w:szCs w:val="28"/>
        </w:rPr>
        <w:t xml:space="preserve"> Kanyon’da gerçekleşen ön gösterim, izleyicilerin beğenisini kazandı.</w:t>
      </w:r>
    </w:p>
    <w:p w14:paraId="60BFCA52" w14:textId="77777777" w:rsidR="00C37E8A" w:rsidRPr="007C6EA6" w:rsidRDefault="001C55D8" w:rsidP="00F20CFC">
      <w:pPr>
        <w:pStyle w:val="Balk4"/>
        <w:shd w:val="clear" w:color="auto" w:fill="FFFFFF"/>
        <w:jc w:val="both"/>
        <w:rPr>
          <w:rFonts w:ascii="Arial" w:eastAsia="Arial" w:hAnsi="Arial" w:cs="Arial"/>
          <w:b w:val="0"/>
        </w:rPr>
      </w:pPr>
      <w:bookmarkStart w:id="0" w:name="_heading=h.x6qn18s3w0cq" w:colFirst="0" w:colLast="0"/>
      <w:bookmarkEnd w:id="0"/>
      <w:r w:rsidRPr="007C6EA6">
        <w:rPr>
          <w:rFonts w:ascii="Arial" w:eastAsia="Arial" w:hAnsi="Arial" w:cs="Arial"/>
          <w:b w:val="0"/>
        </w:rPr>
        <w:t xml:space="preserve">Jackie </w:t>
      </w:r>
      <w:proofErr w:type="spellStart"/>
      <w:r w:rsidRPr="007C6EA6">
        <w:rPr>
          <w:rFonts w:ascii="Arial" w:eastAsia="Arial" w:hAnsi="Arial" w:cs="Arial"/>
          <w:b w:val="0"/>
        </w:rPr>
        <w:t>Chan’in</w:t>
      </w:r>
      <w:proofErr w:type="spellEnd"/>
      <w:r w:rsidRPr="007C6EA6">
        <w:rPr>
          <w:rFonts w:ascii="Arial" w:eastAsia="Arial" w:hAnsi="Arial" w:cs="Arial"/>
          <w:b w:val="0"/>
        </w:rPr>
        <w:t xml:space="preserve"> başrolünde olduğu yılın merakla beklenen dövüş filmi </w:t>
      </w:r>
      <w:r w:rsidRPr="007C6EA6">
        <w:rPr>
          <w:rFonts w:ascii="Arial" w:eastAsia="Arial" w:hAnsi="Arial" w:cs="Arial"/>
        </w:rPr>
        <w:t xml:space="preserve">Karate </w:t>
      </w:r>
      <w:proofErr w:type="spellStart"/>
      <w:r w:rsidRPr="007C6EA6">
        <w:rPr>
          <w:rFonts w:ascii="Arial" w:eastAsia="Arial" w:hAnsi="Arial" w:cs="Arial"/>
        </w:rPr>
        <w:t>Kid</w:t>
      </w:r>
      <w:proofErr w:type="spellEnd"/>
      <w:r w:rsidRPr="007C6EA6">
        <w:rPr>
          <w:rFonts w:ascii="Arial" w:eastAsia="Arial" w:hAnsi="Arial" w:cs="Arial"/>
        </w:rPr>
        <w:t>: Efsane Dövüşçüler</w:t>
      </w:r>
      <w:r w:rsidRPr="007C6EA6">
        <w:rPr>
          <w:rFonts w:ascii="Arial" w:eastAsia="Arial" w:hAnsi="Arial" w:cs="Arial"/>
          <w:b w:val="0"/>
        </w:rPr>
        <w:t xml:space="preserve"> (Karate </w:t>
      </w:r>
      <w:proofErr w:type="spellStart"/>
      <w:r w:rsidRPr="007C6EA6">
        <w:rPr>
          <w:rFonts w:ascii="Arial" w:eastAsia="Arial" w:hAnsi="Arial" w:cs="Arial"/>
          <w:b w:val="0"/>
        </w:rPr>
        <w:t>Kid</w:t>
      </w:r>
      <w:proofErr w:type="spellEnd"/>
      <w:r w:rsidRPr="007C6EA6">
        <w:rPr>
          <w:rFonts w:ascii="Arial" w:eastAsia="Arial" w:hAnsi="Arial" w:cs="Arial"/>
          <w:b w:val="0"/>
        </w:rPr>
        <w:t xml:space="preserve">: </w:t>
      </w:r>
      <w:proofErr w:type="spellStart"/>
      <w:r w:rsidRPr="007C6EA6">
        <w:rPr>
          <w:rFonts w:ascii="Arial" w:eastAsia="Arial" w:hAnsi="Arial" w:cs="Arial"/>
          <w:b w:val="0"/>
        </w:rPr>
        <w:t>Legends</w:t>
      </w:r>
      <w:proofErr w:type="spellEnd"/>
      <w:r w:rsidRPr="007C6EA6">
        <w:rPr>
          <w:rFonts w:ascii="Arial" w:eastAsia="Arial" w:hAnsi="Arial" w:cs="Arial"/>
          <w:b w:val="0"/>
        </w:rPr>
        <w:t xml:space="preserve">) için </w:t>
      </w:r>
      <w:proofErr w:type="spellStart"/>
      <w:r w:rsidRPr="007C6EA6">
        <w:rPr>
          <w:rFonts w:ascii="Arial" w:eastAsia="Arial" w:hAnsi="Arial" w:cs="Arial"/>
          <w:b w:val="0"/>
        </w:rPr>
        <w:t>Paribu</w:t>
      </w:r>
      <w:proofErr w:type="spellEnd"/>
      <w:r w:rsidRPr="007C6EA6">
        <w:rPr>
          <w:rFonts w:ascii="Arial" w:eastAsia="Arial" w:hAnsi="Arial" w:cs="Arial"/>
          <w:b w:val="0"/>
        </w:rPr>
        <w:t xml:space="preserve"> </w:t>
      </w:r>
      <w:proofErr w:type="spellStart"/>
      <w:r w:rsidRPr="007C6EA6">
        <w:rPr>
          <w:rFonts w:ascii="Arial" w:eastAsia="Arial" w:hAnsi="Arial" w:cs="Arial"/>
          <w:b w:val="0"/>
        </w:rPr>
        <w:t>Cineverse</w:t>
      </w:r>
      <w:proofErr w:type="spellEnd"/>
      <w:r w:rsidRPr="007C6EA6">
        <w:rPr>
          <w:rFonts w:ascii="Arial" w:eastAsia="Arial" w:hAnsi="Arial" w:cs="Arial"/>
          <w:b w:val="0"/>
        </w:rPr>
        <w:t xml:space="preserve"> Kanyon’da vizyon öncesi ön gösterim düzenlendi. </w:t>
      </w:r>
      <w:hyperlink r:id="rId7">
        <w:r w:rsidRPr="007C6EA6">
          <w:rPr>
            <w:rFonts w:ascii="Arial" w:eastAsia="Arial" w:hAnsi="Arial" w:cs="Arial"/>
            <w:b w:val="0"/>
          </w:rPr>
          <w:t xml:space="preserve">Jackie </w:t>
        </w:r>
        <w:proofErr w:type="spellStart"/>
        <w:r w:rsidRPr="007C6EA6">
          <w:rPr>
            <w:rFonts w:ascii="Arial" w:eastAsia="Arial" w:hAnsi="Arial" w:cs="Arial"/>
            <w:b w:val="0"/>
          </w:rPr>
          <w:t>Chan</w:t>
        </w:r>
        <w:proofErr w:type="spellEnd"/>
      </w:hyperlink>
      <w:r w:rsidRPr="007C6EA6">
        <w:rPr>
          <w:rFonts w:ascii="Arial" w:eastAsia="Arial" w:hAnsi="Arial" w:cs="Arial"/>
          <w:b w:val="0"/>
        </w:rPr>
        <w:t>,  </w:t>
      </w:r>
      <w:hyperlink r:id="rId8">
        <w:r w:rsidRPr="007C6EA6">
          <w:rPr>
            <w:rFonts w:ascii="Arial" w:eastAsia="Arial" w:hAnsi="Arial" w:cs="Arial"/>
            <w:b w:val="0"/>
          </w:rPr>
          <w:t>Ben Wang</w:t>
        </w:r>
      </w:hyperlink>
      <w:r w:rsidRPr="007C6EA6">
        <w:rPr>
          <w:rFonts w:ascii="Arial" w:eastAsia="Arial" w:hAnsi="Arial" w:cs="Arial"/>
          <w:b w:val="0"/>
        </w:rPr>
        <w:t xml:space="preserve"> ve </w:t>
      </w:r>
      <w:hyperlink r:id="rId9">
        <w:r w:rsidRPr="007C6EA6">
          <w:rPr>
            <w:rFonts w:ascii="Arial" w:eastAsia="Arial" w:hAnsi="Arial" w:cs="Arial"/>
            <w:b w:val="0"/>
          </w:rPr>
          <w:t xml:space="preserve">Ralph </w:t>
        </w:r>
        <w:proofErr w:type="spellStart"/>
        <w:r w:rsidRPr="007C6EA6">
          <w:rPr>
            <w:rFonts w:ascii="Arial" w:eastAsia="Arial" w:hAnsi="Arial" w:cs="Arial"/>
            <w:b w:val="0"/>
          </w:rPr>
          <w:t>Macchio</w:t>
        </w:r>
      </w:hyperlink>
      <w:r w:rsidRPr="007C6EA6">
        <w:rPr>
          <w:rFonts w:ascii="Arial" w:eastAsia="Arial" w:hAnsi="Arial" w:cs="Arial"/>
          <w:b w:val="0"/>
        </w:rPr>
        <w:t>’lu</w:t>
      </w:r>
      <w:proofErr w:type="spellEnd"/>
      <w:r w:rsidRPr="007C6EA6">
        <w:rPr>
          <w:rFonts w:ascii="Arial" w:eastAsia="Arial" w:hAnsi="Arial" w:cs="Arial"/>
          <w:b w:val="0"/>
        </w:rPr>
        <w:t xml:space="preserve"> usta oyuncu kadrosuyla vizyona girece</w:t>
      </w:r>
      <w:r w:rsidR="00F20CFC" w:rsidRPr="007C6EA6">
        <w:rPr>
          <w:rFonts w:ascii="Arial" w:eastAsia="Arial" w:hAnsi="Arial" w:cs="Arial"/>
          <w:b w:val="0"/>
        </w:rPr>
        <w:t>k film, gerçekleşen ön gösterim</w:t>
      </w:r>
      <w:r w:rsidRPr="007C6EA6">
        <w:rPr>
          <w:rFonts w:ascii="Arial" w:eastAsia="Arial" w:hAnsi="Arial" w:cs="Arial"/>
          <w:b w:val="0"/>
        </w:rPr>
        <w:t xml:space="preserve">de izleyicilerin yoğun ilgisiyle karşılaştı. </w:t>
      </w:r>
    </w:p>
    <w:p w14:paraId="38C1894D" w14:textId="77777777" w:rsidR="00C37E8A" w:rsidRPr="007C6EA6" w:rsidRDefault="001C55D8">
      <w:pPr>
        <w:jc w:val="both"/>
        <w:rPr>
          <w:sz w:val="24"/>
          <w:szCs w:val="24"/>
        </w:rPr>
      </w:pPr>
      <w:r w:rsidRPr="007C6EA6">
        <w:rPr>
          <w:sz w:val="24"/>
          <w:szCs w:val="24"/>
        </w:rPr>
        <w:t xml:space="preserve">Karate </w:t>
      </w:r>
      <w:proofErr w:type="spellStart"/>
      <w:r w:rsidRPr="007C6EA6">
        <w:rPr>
          <w:sz w:val="24"/>
          <w:szCs w:val="24"/>
        </w:rPr>
        <w:t>Kid</w:t>
      </w:r>
      <w:proofErr w:type="spellEnd"/>
      <w:r w:rsidRPr="007C6EA6">
        <w:rPr>
          <w:sz w:val="24"/>
          <w:szCs w:val="24"/>
        </w:rPr>
        <w:t xml:space="preserve">: Efsane Dövüşçüler (Karate </w:t>
      </w:r>
      <w:proofErr w:type="spellStart"/>
      <w:r w:rsidRPr="007C6EA6">
        <w:rPr>
          <w:sz w:val="24"/>
          <w:szCs w:val="24"/>
        </w:rPr>
        <w:t>Kid</w:t>
      </w:r>
      <w:proofErr w:type="spellEnd"/>
      <w:r w:rsidRPr="007C6EA6">
        <w:rPr>
          <w:sz w:val="24"/>
          <w:szCs w:val="24"/>
        </w:rPr>
        <w:t xml:space="preserve">: </w:t>
      </w:r>
      <w:proofErr w:type="spellStart"/>
      <w:r w:rsidRPr="007C6EA6">
        <w:rPr>
          <w:sz w:val="24"/>
          <w:szCs w:val="24"/>
        </w:rPr>
        <w:t>Legends</w:t>
      </w:r>
      <w:proofErr w:type="spellEnd"/>
      <w:r w:rsidRPr="007C6EA6">
        <w:rPr>
          <w:sz w:val="24"/>
          <w:szCs w:val="24"/>
        </w:rPr>
        <w:t xml:space="preserve">), Pekin'den New York'a taşınan dövüş sanatlarına yeteneği olan genç </w:t>
      </w:r>
      <w:proofErr w:type="spellStart"/>
      <w:r w:rsidRPr="007C6EA6">
        <w:rPr>
          <w:sz w:val="24"/>
          <w:szCs w:val="24"/>
        </w:rPr>
        <w:t>Li</w:t>
      </w:r>
      <w:proofErr w:type="spellEnd"/>
      <w:r w:rsidRPr="007C6EA6">
        <w:rPr>
          <w:sz w:val="24"/>
          <w:szCs w:val="24"/>
        </w:rPr>
        <w:t xml:space="preserve"> </w:t>
      </w:r>
      <w:proofErr w:type="spellStart"/>
      <w:r w:rsidRPr="007C6EA6">
        <w:rPr>
          <w:sz w:val="24"/>
          <w:szCs w:val="24"/>
        </w:rPr>
        <w:t>Fong'un</w:t>
      </w:r>
      <w:proofErr w:type="spellEnd"/>
      <w:r w:rsidRPr="007C6EA6">
        <w:rPr>
          <w:sz w:val="24"/>
          <w:szCs w:val="24"/>
        </w:rPr>
        <w:t xml:space="preserve"> hikâyesini anlatıyor. </w:t>
      </w:r>
      <w:proofErr w:type="spellStart"/>
      <w:r w:rsidRPr="007C6EA6">
        <w:rPr>
          <w:sz w:val="24"/>
          <w:szCs w:val="24"/>
        </w:rPr>
        <w:t>Li</w:t>
      </w:r>
      <w:proofErr w:type="spellEnd"/>
      <w:r w:rsidRPr="007C6EA6">
        <w:rPr>
          <w:sz w:val="24"/>
          <w:szCs w:val="24"/>
        </w:rPr>
        <w:t xml:space="preserve"> </w:t>
      </w:r>
      <w:proofErr w:type="spellStart"/>
      <w:r w:rsidRPr="007C6EA6">
        <w:rPr>
          <w:sz w:val="24"/>
          <w:szCs w:val="24"/>
        </w:rPr>
        <w:t>Fong</w:t>
      </w:r>
      <w:proofErr w:type="spellEnd"/>
      <w:r w:rsidRPr="007C6EA6">
        <w:rPr>
          <w:sz w:val="24"/>
          <w:szCs w:val="24"/>
        </w:rPr>
        <w:t xml:space="preserve">, New York'a taşındıktan sonra yerel bir karate şampiyonunun istenmeyen ilgisini çeker ve Bay Han ve Daniel </w:t>
      </w:r>
      <w:proofErr w:type="spellStart"/>
      <w:r w:rsidRPr="007C6EA6">
        <w:rPr>
          <w:sz w:val="24"/>
          <w:szCs w:val="24"/>
        </w:rPr>
        <w:t>LaRusso'nun</w:t>
      </w:r>
      <w:proofErr w:type="spellEnd"/>
      <w:r w:rsidRPr="007C6EA6">
        <w:rPr>
          <w:sz w:val="24"/>
          <w:szCs w:val="24"/>
        </w:rPr>
        <w:t xml:space="preserve"> yardımıyla nihai karate yarışmasına katılmak için bir yolculuğa çıkar.</w:t>
      </w:r>
    </w:p>
    <w:p w14:paraId="73BD1CD2" w14:textId="77777777" w:rsidR="00F20CFC" w:rsidRPr="007C6EA6" w:rsidRDefault="001C55D8" w:rsidP="00F20CFC">
      <w:pPr>
        <w:pStyle w:val="Balk4"/>
        <w:shd w:val="clear" w:color="auto" w:fill="FFFFFF"/>
        <w:jc w:val="both"/>
        <w:rPr>
          <w:rFonts w:ascii="Arial" w:eastAsia="Arial" w:hAnsi="Arial" w:cs="Arial"/>
          <w:b w:val="0"/>
        </w:rPr>
      </w:pPr>
      <w:r w:rsidRPr="007C6EA6">
        <w:rPr>
          <w:rFonts w:ascii="Arial" w:eastAsia="Arial" w:hAnsi="Arial" w:cs="Arial"/>
        </w:rPr>
        <w:t xml:space="preserve">Karate </w:t>
      </w:r>
      <w:proofErr w:type="spellStart"/>
      <w:r w:rsidRPr="007C6EA6">
        <w:rPr>
          <w:rFonts w:ascii="Arial" w:eastAsia="Arial" w:hAnsi="Arial" w:cs="Arial"/>
        </w:rPr>
        <w:t>Kid</w:t>
      </w:r>
      <w:proofErr w:type="spellEnd"/>
      <w:r w:rsidRPr="007C6EA6">
        <w:rPr>
          <w:rFonts w:ascii="Arial" w:eastAsia="Arial" w:hAnsi="Arial" w:cs="Arial"/>
        </w:rPr>
        <w:t xml:space="preserve">: Efsane Dövüşçüler (Karate </w:t>
      </w:r>
      <w:proofErr w:type="spellStart"/>
      <w:r w:rsidRPr="007C6EA6">
        <w:rPr>
          <w:rFonts w:ascii="Arial" w:eastAsia="Arial" w:hAnsi="Arial" w:cs="Arial"/>
        </w:rPr>
        <w:t>Kid</w:t>
      </w:r>
      <w:proofErr w:type="spellEnd"/>
      <w:r w:rsidRPr="007C6EA6">
        <w:rPr>
          <w:rFonts w:ascii="Arial" w:eastAsia="Arial" w:hAnsi="Arial" w:cs="Arial"/>
        </w:rPr>
        <w:t xml:space="preserve">: </w:t>
      </w:r>
      <w:proofErr w:type="spellStart"/>
      <w:r w:rsidRPr="007C6EA6">
        <w:rPr>
          <w:rFonts w:ascii="Arial" w:eastAsia="Arial" w:hAnsi="Arial" w:cs="Arial"/>
        </w:rPr>
        <w:t>Legends</w:t>
      </w:r>
      <w:proofErr w:type="spellEnd"/>
      <w:r w:rsidRPr="007C6EA6">
        <w:rPr>
          <w:rFonts w:ascii="Arial" w:eastAsia="Arial" w:hAnsi="Arial" w:cs="Arial"/>
        </w:rPr>
        <w:t xml:space="preserve">) </w:t>
      </w:r>
      <w:r w:rsidRPr="007C6EA6">
        <w:rPr>
          <w:rFonts w:ascii="Arial" w:eastAsia="Arial" w:hAnsi="Arial" w:cs="Arial"/>
          <w:b w:val="0"/>
        </w:rPr>
        <w:t xml:space="preserve">filminin fragmanı </w:t>
      </w:r>
      <w:hyperlink r:id="rId10">
        <w:r w:rsidRPr="007C6EA6">
          <w:rPr>
            <w:rFonts w:ascii="Arial" w:eastAsia="Arial" w:hAnsi="Arial" w:cs="Arial"/>
            <w:b w:val="0"/>
            <w:color w:val="0563C1"/>
            <w:u w:val="single"/>
          </w:rPr>
          <w:t>buradan</w:t>
        </w:r>
      </w:hyperlink>
      <w:r w:rsidRPr="007C6EA6">
        <w:rPr>
          <w:rFonts w:ascii="Arial" w:eastAsia="Arial" w:hAnsi="Arial" w:cs="Arial"/>
          <w:b w:val="0"/>
        </w:rPr>
        <w:t xml:space="preserve"> izlenebiliyor. </w:t>
      </w:r>
    </w:p>
    <w:p w14:paraId="390799ED" w14:textId="77777777" w:rsidR="00C37E8A" w:rsidRPr="007C6EA6" w:rsidRDefault="001C55D8">
      <w:pPr>
        <w:jc w:val="both"/>
        <w:rPr>
          <w:b/>
          <w:sz w:val="20"/>
          <w:szCs w:val="20"/>
          <w:u w:val="single"/>
        </w:rPr>
      </w:pPr>
      <w:r w:rsidRPr="007C6EA6">
        <w:rPr>
          <w:b/>
          <w:sz w:val="20"/>
          <w:szCs w:val="20"/>
          <w:u w:val="single"/>
        </w:rPr>
        <w:t xml:space="preserve">CGV Mars </w:t>
      </w:r>
      <w:proofErr w:type="spellStart"/>
      <w:r w:rsidRPr="007C6EA6">
        <w:rPr>
          <w:b/>
          <w:sz w:val="20"/>
          <w:szCs w:val="20"/>
          <w:u w:val="single"/>
        </w:rPr>
        <w:t>Cinema</w:t>
      </w:r>
      <w:proofErr w:type="spellEnd"/>
      <w:r w:rsidRPr="007C6EA6">
        <w:rPr>
          <w:b/>
          <w:sz w:val="20"/>
          <w:szCs w:val="20"/>
          <w:u w:val="single"/>
        </w:rPr>
        <w:t xml:space="preserve"> </w:t>
      </w:r>
      <w:proofErr w:type="spellStart"/>
      <w:r w:rsidRPr="007C6EA6">
        <w:rPr>
          <w:b/>
          <w:sz w:val="20"/>
          <w:szCs w:val="20"/>
          <w:u w:val="single"/>
        </w:rPr>
        <w:t>Group</w:t>
      </w:r>
      <w:proofErr w:type="spellEnd"/>
      <w:r w:rsidRPr="007C6EA6">
        <w:rPr>
          <w:b/>
          <w:sz w:val="20"/>
          <w:szCs w:val="20"/>
          <w:u w:val="single"/>
        </w:rPr>
        <w:t xml:space="preserve"> Hakkında:</w:t>
      </w:r>
    </w:p>
    <w:p w14:paraId="73A8F9D4" w14:textId="77777777" w:rsidR="00C37E8A" w:rsidRPr="007C6EA6" w:rsidRDefault="001C55D8">
      <w:pPr>
        <w:jc w:val="both"/>
        <w:rPr>
          <w:sz w:val="20"/>
          <w:szCs w:val="20"/>
        </w:rPr>
      </w:pPr>
      <w:r w:rsidRPr="007C6EA6">
        <w:rPr>
          <w:sz w:val="20"/>
          <w:szCs w:val="20"/>
        </w:rPr>
        <w:t xml:space="preserve">CGV Mars </w:t>
      </w:r>
      <w:proofErr w:type="spellStart"/>
      <w:r w:rsidRPr="007C6EA6">
        <w:rPr>
          <w:sz w:val="20"/>
          <w:szCs w:val="20"/>
        </w:rPr>
        <w:t>Cinema</w:t>
      </w:r>
      <w:proofErr w:type="spellEnd"/>
      <w:r w:rsidRPr="007C6EA6">
        <w:rPr>
          <w:sz w:val="20"/>
          <w:szCs w:val="20"/>
        </w:rPr>
        <w:t xml:space="preserve"> </w:t>
      </w:r>
      <w:proofErr w:type="spellStart"/>
      <w:r w:rsidRPr="007C6EA6">
        <w:rPr>
          <w:sz w:val="20"/>
          <w:szCs w:val="20"/>
        </w:rPr>
        <w:t>Group</w:t>
      </w:r>
      <w:proofErr w:type="spellEnd"/>
      <w:r w:rsidRPr="007C6EA6">
        <w:rPr>
          <w:sz w:val="20"/>
          <w:szCs w:val="20"/>
        </w:rPr>
        <w:t xml:space="preserve">, Türkiye’de sinema sektörü ile ilgili sonsuz potansiyel beklentisiyle 2016 yılında CGV ve Mars’ın bir araya gelerek aile olmasıyla Türkiye’de sinema izleyicisine üstün hizmet kalitesiyle sinema keyfi sunmak için çalışmalarını sürdürmektedir. IMAX, 4DX, </w:t>
      </w:r>
      <w:proofErr w:type="spellStart"/>
      <w:r w:rsidRPr="007C6EA6">
        <w:rPr>
          <w:sz w:val="20"/>
          <w:szCs w:val="20"/>
        </w:rPr>
        <w:t>Starium</w:t>
      </w:r>
      <w:proofErr w:type="spellEnd"/>
      <w:r w:rsidRPr="007C6EA6">
        <w:rPr>
          <w:sz w:val="20"/>
          <w:szCs w:val="20"/>
        </w:rPr>
        <w:t xml:space="preserve">, </w:t>
      </w:r>
      <w:proofErr w:type="spellStart"/>
      <w:r w:rsidRPr="007C6EA6">
        <w:rPr>
          <w:sz w:val="20"/>
          <w:szCs w:val="20"/>
        </w:rPr>
        <w:t>ScreenX</w:t>
      </w:r>
      <w:proofErr w:type="spellEnd"/>
      <w:r w:rsidRPr="007C6EA6">
        <w:rPr>
          <w:sz w:val="20"/>
          <w:szCs w:val="20"/>
        </w:rPr>
        <w:t xml:space="preserve"> gibi ileri düzey film teknolojilerini Türkiye ile ilk buluşturan şirket olan CGV Mars </w:t>
      </w:r>
      <w:proofErr w:type="spellStart"/>
      <w:r w:rsidRPr="007C6EA6">
        <w:rPr>
          <w:sz w:val="20"/>
          <w:szCs w:val="20"/>
        </w:rPr>
        <w:t>Cinema</w:t>
      </w:r>
      <w:proofErr w:type="spellEnd"/>
      <w:r w:rsidRPr="007C6EA6">
        <w:rPr>
          <w:sz w:val="20"/>
          <w:szCs w:val="20"/>
        </w:rPr>
        <w:t xml:space="preserve"> </w:t>
      </w:r>
      <w:proofErr w:type="spellStart"/>
      <w:r w:rsidRPr="007C6EA6">
        <w:rPr>
          <w:sz w:val="20"/>
          <w:szCs w:val="20"/>
        </w:rPr>
        <w:t>Group</w:t>
      </w:r>
      <w:proofErr w:type="spellEnd"/>
      <w:r w:rsidRPr="007C6EA6">
        <w:rPr>
          <w:sz w:val="20"/>
          <w:szCs w:val="20"/>
        </w:rPr>
        <w:t xml:space="preserve">, konforlu, özelleştirilmiş koltuklarının yer aldığı Gold Class ve </w:t>
      </w:r>
      <w:proofErr w:type="spellStart"/>
      <w:r w:rsidRPr="007C6EA6">
        <w:rPr>
          <w:sz w:val="20"/>
          <w:szCs w:val="20"/>
        </w:rPr>
        <w:t>Tempur</w:t>
      </w:r>
      <w:proofErr w:type="spellEnd"/>
      <w:r w:rsidRPr="007C6EA6">
        <w:rPr>
          <w:sz w:val="20"/>
          <w:szCs w:val="20"/>
        </w:rPr>
        <w:t xml:space="preserve"> salonları ile de farkını ortaya koymaktadır. </w:t>
      </w:r>
      <w:proofErr w:type="spellStart"/>
      <w:r w:rsidRPr="007C6EA6">
        <w:rPr>
          <w:sz w:val="20"/>
          <w:szCs w:val="20"/>
        </w:rPr>
        <w:t>Paribu</w:t>
      </w:r>
      <w:proofErr w:type="spellEnd"/>
      <w:r w:rsidRPr="007C6EA6">
        <w:rPr>
          <w:sz w:val="20"/>
          <w:szCs w:val="20"/>
        </w:rPr>
        <w:t xml:space="preserve"> </w:t>
      </w:r>
      <w:proofErr w:type="spellStart"/>
      <w:r w:rsidRPr="007C6EA6">
        <w:rPr>
          <w:sz w:val="20"/>
          <w:szCs w:val="20"/>
        </w:rPr>
        <w:t>Cineverse</w:t>
      </w:r>
      <w:proofErr w:type="spellEnd"/>
      <w:r w:rsidRPr="007C6EA6">
        <w:rPr>
          <w:sz w:val="20"/>
          <w:szCs w:val="20"/>
        </w:rPr>
        <w:t xml:space="preserve"> salonları ile dünya standartlarındaki teknolojiyi; konfor, ergonomi ve üstün hizmet anlayışı ile birleştiren CGV Mars </w:t>
      </w:r>
      <w:proofErr w:type="spellStart"/>
      <w:r w:rsidRPr="007C6EA6">
        <w:rPr>
          <w:sz w:val="20"/>
          <w:szCs w:val="20"/>
        </w:rPr>
        <w:t>Cinema</w:t>
      </w:r>
      <w:proofErr w:type="spellEnd"/>
      <w:r w:rsidRPr="007C6EA6">
        <w:rPr>
          <w:sz w:val="20"/>
          <w:szCs w:val="20"/>
        </w:rPr>
        <w:t xml:space="preserve"> </w:t>
      </w:r>
      <w:proofErr w:type="spellStart"/>
      <w:r w:rsidRPr="007C6EA6">
        <w:rPr>
          <w:sz w:val="20"/>
          <w:szCs w:val="20"/>
        </w:rPr>
        <w:t>Group</w:t>
      </w:r>
      <w:proofErr w:type="spellEnd"/>
      <w:r w:rsidRPr="007C6EA6">
        <w:rPr>
          <w:sz w:val="20"/>
          <w:szCs w:val="20"/>
        </w:rPr>
        <w:t xml:space="preserve">, sunduğu avantajlı kampanyalar ve CGV </w:t>
      </w:r>
      <w:proofErr w:type="spellStart"/>
      <w:r w:rsidRPr="007C6EA6">
        <w:rPr>
          <w:sz w:val="20"/>
          <w:szCs w:val="20"/>
        </w:rPr>
        <w:t>Cinema</w:t>
      </w:r>
      <w:proofErr w:type="spellEnd"/>
      <w:r w:rsidRPr="007C6EA6">
        <w:rPr>
          <w:sz w:val="20"/>
          <w:szCs w:val="20"/>
        </w:rPr>
        <w:t xml:space="preserve"> Club ile sinema keyfini herkesle buluşturmayı hedeflemektedir. CGV Mars </w:t>
      </w:r>
      <w:proofErr w:type="spellStart"/>
      <w:r w:rsidRPr="007C6EA6">
        <w:rPr>
          <w:sz w:val="20"/>
          <w:szCs w:val="20"/>
        </w:rPr>
        <w:t>Cinema</w:t>
      </w:r>
      <w:proofErr w:type="spellEnd"/>
      <w:r w:rsidRPr="007C6EA6">
        <w:rPr>
          <w:sz w:val="20"/>
          <w:szCs w:val="20"/>
        </w:rPr>
        <w:t xml:space="preserve"> </w:t>
      </w:r>
      <w:proofErr w:type="spellStart"/>
      <w:r w:rsidRPr="007C6EA6">
        <w:rPr>
          <w:sz w:val="20"/>
          <w:szCs w:val="20"/>
        </w:rPr>
        <w:t>Group</w:t>
      </w:r>
      <w:proofErr w:type="spellEnd"/>
      <w:r w:rsidRPr="007C6EA6">
        <w:rPr>
          <w:sz w:val="20"/>
          <w:szCs w:val="20"/>
        </w:rPr>
        <w:t xml:space="preserve"> Türkiye genelinde 29 şehirde, 78 sinema işletmesi ve 640 salon sayısı ile sinemaseverlere hizmet sunan, Türkiye’nin en büyük sinema zinciridir.</w:t>
      </w:r>
    </w:p>
    <w:p w14:paraId="348526F6" w14:textId="77777777" w:rsidR="00C37E8A" w:rsidRPr="007C6EA6" w:rsidRDefault="00C37E8A">
      <w:pPr>
        <w:jc w:val="center"/>
        <w:rPr>
          <w:b/>
          <w:sz w:val="24"/>
          <w:szCs w:val="24"/>
          <w:u w:val="single"/>
        </w:rPr>
      </w:pPr>
    </w:p>
    <w:p w14:paraId="73348966" w14:textId="77777777" w:rsidR="00C37E8A" w:rsidRPr="007C6EA6" w:rsidRDefault="001C55D8">
      <w:pPr>
        <w:jc w:val="center"/>
        <w:rPr>
          <w:b/>
          <w:color w:val="000000"/>
          <w:sz w:val="24"/>
          <w:szCs w:val="24"/>
        </w:rPr>
      </w:pPr>
      <w:r w:rsidRPr="007C6EA6">
        <w:rPr>
          <w:b/>
          <w:color w:val="000000"/>
          <w:sz w:val="24"/>
          <w:szCs w:val="24"/>
        </w:rPr>
        <w:t>Bilgi için:</w:t>
      </w:r>
    </w:p>
    <w:p w14:paraId="41880CAF" w14:textId="77777777" w:rsidR="00C37E8A" w:rsidRPr="007C6EA6" w:rsidRDefault="001C55D8">
      <w:pPr>
        <w:jc w:val="center"/>
        <w:rPr>
          <w:b/>
          <w:color w:val="000000"/>
          <w:sz w:val="24"/>
          <w:szCs w:val="24"/>
        </w:rPr>
      </w:pPr>
      <w:r w:rsidRPr="007C6EA6">
        <w:rPr>
          <w:b/>
          <w:color w:val="000000"/>
          <w:sz w:val="24"/>
          <w:szCs w:val="24"/>
        </w:rPr>
        <w:t>Excel İletişim ve Algı Yönetimi</w:t>
      </w:r>
    </w:p>
    <w:p w14:paraId="1B5B6E84" w14:textId="77777777" w:rsidR="00C37E8A" w:rsidRPr="007C6EA6" w:rsidRDefault="001C55D8">
      <w:pPr>
        <w:ind w:left="1134" w:right="1128"/>
        <w:jc w:val="center"/>
        <w:rPr>
          <w:sz w:val="24"/>
          <w:szCs w:val="24"/>
        </w:rPr>
      </w:pPr>
      <w:r w:rsidRPr="007C6EA6">
        <w:rPr>
          <w:color w:val="000000"/>
          <w:sz w:val="24"/>
          <w:szCs w:val="24"/>
        </w:rPr>
        <w:t xml:space="preserve">Anıl Tümöz – </w:t>
      </w:r>
      <w:hyperlink r:id="rId11">
        <w:r w:rsidRPr="007C6EA6">
          <w:rPr>
            <w:color w:val="0563C1"/>
            <w:sz w:val="24"/>
            <w:szCs w:val="24"/>
            <w:u w:val="single"/>
          </w:rPr>
          <w:t>anil.tumoz@excel.com.tr</w:t>
        </w:r>
      </w:hyperlink>
      <w:r w:rsidRPr="007C6EA6">
        <w:rPr>
          <w:color w:val="000000"/>
          <w:sz w:val="24"/>
          <w:szCs w:val="24"/>
        </w:rPr>
        <w:t xml:space="preserve"> – 0533 204 10 69</w:t>
      </w:r>
    </w:p>
    <w:sectPr w:rsidR="00C37E8A" w:rsidRPr="007C6EA6">
      <w:headerReference w:type="default" r:id="rId12"/>
      <w:footerReference w:type="default" r:id="rId13"/>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7EBA" w14:textId="77777777" w:rsidR="00D87310" w:rsidRDefault="00D87310">
      <w:r>
        <w:separator/>
      </w:r>
    </w:p>
  </w:endnote>
  <w:endnote w:type="continuationSeparator" w:id="0">
    <w:p w14:paraId="6E79FA54" w14:textId="77777777" w:rsidR="00D87310" w:rsidRDefault="00D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F51E" w14:textId="77777777" w:rsidR="00C37E8A" w:rsidRDefault="00C37E8A">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4C9B753C" w14:textId="77777777" w:rsidR="00C37E8A" w:rsidRDefault="00C37E8A">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9E77D" w14:textId="77777777" w:rsidR="00D87310" w:rsidRDefault="00D87310">
      <w:r>
        <w:separator/>
      </w:r>
    </w:p>
  </w:footnote>
  <w:footnote w:type="continuationSeparator" w:id="0">
    <w:p w14:paraId="6F149C6F" w14:textId="77777777" w:rsidR="00D87310" w:rsidRDefault="00D8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E065" w14:textId="77777777" w:rsidR="00C37E8A" w:rsidRDefault="001C55D8">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1D0C727E" wp14:editId="019114D5">
          <wp:extent cx="2888503" cy="674459"/>
          <wp:effectExtent l="0" t="0" r="0" b="0"/>
          <wp:docPr id="5"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8A"/>
    <w:rsid w:val="001C55D8"/>
    <w:rsid w:val="007C6EA6"/>
    <w:rsid w:val="00B62570"/>
    <w:rsid w:val="00C37E8A"/>
    <w:rsid w:val="00D87310"/>
    <w:rsid w:val="00F20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56A2"/>
  <w15:docId w15:val="{EA749C30-567D-44B7-984E-7543EA52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autoSpaceDE w:val="0"/>
      <w:autoSpaceDN w:val="0"/>
    </w:p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 w:type="paragraph" w:customStyle="1" w:styleId="bo-p">
    <w:name w:val="bo-p"/>
    <w:basedOn w:val="Normal"/>
    <w:rsid w:val="004233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eyazperde.com/sanatcilar/sanatci-12337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yazperde.com/sanatcilar/sanatci-359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ribucineverse.com/macera-filmleri/karate-kid-efsane-dovusculer-filmi-izle" TargetMode="External"/><Relationship Id="rId4" Type="http://schemas.openxmlformats.org/officeDocument/2006/relationships/webSettings" Target="webSettings.xml"/><Relationship Id="rId9" Type="http://schemas.openxmlformats.org/officeDocument/2006/relationships/hyperlink" Target="https://www.beyazperde.com/sanatcilar/sanatci-3107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YRluvPrYJY4oaQFoOv8rw1Bhw==">CgMxLjAyDmgueDZxbjE4czN3MGNxOAByITE0TC1zMnRsMWZjdXpRWVBTNWU4YjRVTkF1Z1JoQXJMdA==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3</cp:revision>
  <dcterms:created xsi:type="dcterms:W3CDTF">2025-05-28T06:59:00Z</dcterms:created>
  <dcterms:modified xsi:type="dcterms:W3CDTF">2025-05-30T07:18:00Z</dcterms:modified>
</cp:coreProperties>
</file>