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CEC" w:rsidRPr="00E36BC8" w:rsidRDefault="00D02CEC" w:rsidP="00132EA9">
      <w:pPr>
        <w:jc w:val="center"/>
        <w:outlineLvl w:val="0"/>
        <w:rPr>
          <w:b/>
          <w:bCs/>
        </w:rPr>
      </w:pPr>
    </w:p>
    <w:p w:rsidR="00111AD8" w:rsidRPr="00E36BC8" w:rsidRDefault="00AD4F53" w:rsidP="00132EA9">
      <w:pPr>
        <w:jc w:val="center"/>
        <w:outlineLvl w:val="0"/>
        <w:rPr>
          <w:b/>
          <w:bCs/>
          <w:sz w:val="40"/>
          <w:szCs w:val="40"/>
        </w:rPr>
      </w:pPr>
      <w:r w:rsidRPr="00E36BC8">
        <w:rPr>
          <w:b/>
          <w:bCs/>
          <w:sz w:val="40"/>
          <w:szCs w:val="40"/>
        </w:rPr>
        <w:t>KARAKOMİK FİLMLER 2</w:t>
      </w:r>
      <w:r w:rsidR="00F052CE">
        <w:rPr>
          <w:b/>
          <w:bCs/>
          <w:sz w:val="40"/>
          <w:szCs w:val="40"/>
        </w:rPr>
        <w:t>: DELİ - EMANET</w:t>
      </w:r>
    </w:p>
    <w:p w:rsidR="00045F14" w:rsidRDefault="00045F14" w:rsidP="00045F14">
      <w:pPr>
        <w:jc w:val="center"/>
      </w:pPr>
    </w:p>
    <w:p w:rsidR="00F052CE" w:rsidRDefault="00F052CE" w:rsidP="00F052CE">
      <w:r w:rsidRPr="00F052CE">
        <w:rPr>
          <w:b/>
          <w:bCs/>
        </w:rPr>
        <w:t>Gösterim Tarihi:</w:t>
      </w:r>
      <w:r>
        <w:t xml:space="preserve"> 17 Ocak 2020</w:t>
      </w:r>
    </w:p>
    <w:p w:rsidR="00F052CE" w:rsidRDefault="00F052CE" w:rsidP="00F052CE">
      <w:r w:rsidRPr="00F052CE">
        <w:rPr>
          <w:b/>
          <w:bCs/>
        </w:rPr>
        <w:t>Dağıtım:</w:t>
      </w:r>
      <w:r>
        <w:t xml:space="preserve"> UIP Filmcilik</w:t>
      </w:r>
    </w:p>
    <w:p w:rsidR="00F052CE" w:rsidRDefault="00F052CE" w:rsidP="00F052CE">
      <w:r w:rsidRPr="00F052CE">
        <w:rPr>
          <w:b/>
          <w:bCs/>
        </w:rPr>
        <w:t>Yapım:</w:t>
      </w:r>
      <w:r>
        <w:t xml:space="preserve"> </w:t>
      </w:r>
      <w:proofErr w:type="spellStart"/>
      <w:r>
        <w:t>NuLook</w:t>
      </w:r>
      <w:proofErr w:type="spellEnd"/>
      <w:r>
        <w:t xml:space="preserve"> </w:t>
      </w:r>
      <w:proofErr w:type="spellStart"/>
      <w:r>
        <w:t>Production</w:t>
      </w:r>
      <w:proofErr w:type="spellEnd"/>
      <w:r w:rsidR="00867E4A">
        <w:t>,</w:t>
      </w:r>
      <w:r w:rsidR="00867E4A" w:rsidRPr="00867E4A">
        <w:t xml:space="preserve"> </w:t>
      </w:r>
      <w:r w:rsidR="00867E4A">
        <w:t xml:space="preserve">CMYLMZ </w:t>
      </w:r>
      <w:proofErr w:type="spellStart"/>
      <w:r w:rsidR="00867E4A">
        <w:t>Fikirsanat</w:t>
      </w:r>
      <w:bookmarkStart w:id="0" w:name="_GoBack"/>
      <w:bookmarkEnd w:id="0"/>
      <w:proofErr w:type="spellEnd"/>
    </w:p>
    <w:p w:rsidR="00F052CE" w:rsidRDefault="00F052CE" w:rsidP="00F052CE">
      <w:r w:rsidRPr="00F052CE">
        <w:rPr>
          <w:b/>
          <w:bCs/>
        </w:rPr>
        <w:t>Yönetmen:</w:t>
      </w:r>
      <w:r>
        <w:t xml:space="preserve"> Cem Yılmaz</w:t>
      </w:r>
    </w:p>
    <w:p w:rsidR="00F052CE" w:rsidRDefault="00F052CE" w:rsidP="00F052CE">
      <w:r w:rsidRPr="00F052CE">
        <w:rPr>
          <w:b/>
          <w:bCs/>
        </w:rPr>
        <w:t>Senaryo:</w:t>
      </w:r>
      <w:r>
        <w:t xml:space="preserve"> Cem Yılmaz</w:t>
      </w:r>
    </w:p>
    <w:p w:rsidR="00F052CE" w:rsidRDefault="00F052CE" w:rsidP="00F052CE">
      <w:pPr>
        <w:rPr>
          <w:rFonts w:eastAsia="Times New Roman"/>
        </w:rPr>
      </w:pPr>
      <w:r>
        <w:rPr>
          <w:b/>
          <w:bCs/>
        </w:rPr>
        <w:t xml:space="preserve">Oyuncular: </w:t>
      </w:r>
      <w:r w:rsidRPr="00F052CE">
        <w:rPr>
          <w:rFonts w:eastAsia="Times New Roman"/>
          <w:i/>
          <w:iCs/>
        </w:rPr>
        <w:t>Emanet:</w:t>
      </w:r>
      <w:r>
        <w:rPr>
          <w:rFonts w:eastAsia="Times New Roman"/>
        </w:rPr>
        <w:t xml:space="preserve"> Cem Yılmaz (Birol), Çağlar Çorumlu, </w:t>
      </w:r>
      <w:r w:rsidR="001B2BE7" w:rsidRPr="00E36BC8">
        <w:rPr>
          <w:rFonts w:eastAsia="Times New Roman"/>
        </w:rPr>
        <w:t xml:space="preserve">Özge </w:t>
      </w:r>
      <w:proofErr w:type="spellStart"/>
      <w:r w:rsidR="001B2BE7" w:rsidRPr="00E36BC8">
        <w:rPr>
          <w:rFonts w:eastAsia="Times New Roman"/>
        </w:rPr>
        <w:t>Özpirinçci</w:t>
      </w:r>
      <w:proofErr w:type="spellEnd"/>
      <w:r w:rsidR="001B2BE7" w:rsidRPr="00E36BC8">
        <w:rPr>
          <w:rFonts w:eastAsia="Times New Roman"/>
        </w:rPr>
        <w:t xml:space="preserve">, Tansu Biçer, Celil </w:t>
      </w:r>
      <w:proofErr w:type="spellStart"/>
      <w:r w:rsidR="001B2BE7" w:rsidRPr="00E36BC8">
        <w:rPr>
          <w:rFonts w:eastAsia="Times New Roman"/>
        </w:rPr>
        <w:t>Nalkaçan</w:t>
      </w:r>
      <w:proofErr w:type="spellEnd"/>
      <w:r w:rsidR="001B2BE7" w:rsidRPr="00E36BC8">
        <w:rPr>
          <w:rFonts w:eastAsia="Times New Roman"/>
        </w:rPr>
        <w:t> </w:t>
      </w:r>
      <w:r>
        <w:rPr>
          <w:rFonts w:eastAsia="Times New Roman"/>
        </w:rPr>
        <w:t xml:space="preserve">/ </w:t>
      </w:r>
      <w:r w:rsidR="001B2BE7" w:rsidRPr="00F052CE">
        <w:rPr>
          <w:rFonts w:eastAsia="Times New Roman"/>
          <w:i/>
          <w:iCs/>
        </w:rPr>
        <w:t>Deli</w:t>
      </w:r>
      <w:r w:rsidRPr="00F052CE">
        <w:rPr>
          <w:rFonts w:eastAsia="Times New Roman"/>
          <w:i/>
          <w:iCs/>
        </w:rPr>
        <w:t>:</w:t>
      </w:r>
      <w:r>
        <w:rPr>
          <w:rFonts w:eastAsia="Times New Roman"/>
        </w:rPr>
        <w:t xml:space="preserve"> Cem Yılmaz (T</w:t>
      </w:r>
      <w:r w:rsidR="001B2BE7" w:rsidRPr="00E36BC8">
        <w:rPr>
          <w:rFonts w:eastAsia="Times New Roman"/>
        </w:rPr>
        <w:t>aksici Güven</w:t>
      </w:r>
      <w:r>
        <w:rPr>
          <w:rFonts w:eastAsia="Times New Roman"/>
        </w:rPr>
        <w:t>),</w:t>
      </w:r>
      <w:r w:rsidR="001B2BE7" w:rsidRPr="00E36BC8">
        <w:rPr>
          <w:rFonts w:eastAsia="Times New Roman"/>
        </w:rPr>
        <w:t xml:space="preserve"> Özkan Uğur, Cem Davran, Büşra Develi, Emin Gürsoy</w:t>
      </w:r>
    </w:p>
    <w:p w:rsidR="00F052CE" w:rsidRDefault="00F052CE" w:rsidP="00F052CE">
      <w:pPr>
        <w:rPr>
          <w:rFonts w:eastAsia="Times New Roman"/>
        </w:rPr>
      </w:pPr>
    </w:p>
    <w:p w:rsidR="00F052CE" w:rsidRPr="00F052CE" w:rsidRDefault="00F052CE" w:rsidP="00F052CE">
      <w:pPr>
        <w:rPr>
          <w:rFonts w:eastAsia="Times New Roman"/>
          <w:b/>
          <w:bCs/>
        </w:rPr>
      </w:pPr>
      <w:r w:rsidRPr="00F052CE">
        <w:rPr>
          <w:rFonts w:eastAsia="Times New Roman"/>
          <w:b/>
          <w:bCs/>
        </w:rPr>
        <w:t>Konu:</w:t>
      </w:r>
    </w:p>
    <w:p w:rsidR="00F052CE" w:rsidRDefault="00F052CE" w:rsidP="00F052CE">
      <w:pPr>
        <w:rPr>
          <w:rFonts w:eastAsia="Times New Roman"/>
        </w:rPr>
      </w:pPr>
    </w:p>
    <w:p w:rsidR="00F052CE" w:rsidRPr="00E36BC8" w:rsidRDefault="00F052CE" w:rsidP="00F052CE">
      <w:pPr>
        <w:jc w:val="both"/>
        <w:rPr>
          <w:rFonts w:eastAsia="Times New Roman"/>
        </w:rPr>
      </w:pPr>
      <w:r w:rsidRPr="00E36BC8">
        <w:rPr>
          <w:rFonts w:eastAsia="Times New Roman"/>
        </w:rPr>
        <w:t xml:space="preserve">Çekimlerinin büyük bir kısmı </w:t>
      </w:r>
      <w:r w:rsidRPr="00F052CE">
        <w:rPr>
          <w:rFonts w:eastAsia="Times New Roman"/>
          <w:i/>
          <w:iCs/>
        </w:rPr>
        <w:t>Bakırköy Ruh ve Sinir Hastalıkları Hastanesi’</w:t>
      </w:r>
      <w:r w:rsidRPr="00E36BC8">
        <w:rPr>
          <w:rFonts w:eastAsia="Times New Roman"/>
        </w:rPr>
        <w:t xml:space="preserve">nde gerçekleşen </w:t>
      </w:r>
      <w:r w:rsidRPr="00F052CE">
        <w:rPr>
          <w:rFonts w:eastAsia="Times New Roman"/>
          <w:i/>
          <w:iCs/>
        </w:rPr>
        <w:t xml:space="preserve">Deli </w:t>
      </w:r>
      <w:r w:rsidRPr="00E36BC8">
        <w:rPr>
          <w:rFonts w:eastAsia="Times New Roman"/>
        </w:rPr>
        <w:t>ise Taksici Güven’in yolculuğunu ekrana getiriyor. En büyük hayali aşık olduğu kızın karşısında oturmak olan Güven, bir gece mesaisinde başına gelen olayların örgüsüyle, seyirciye dramatik bir hik</w:t>
      </w:r>
      <w:r>
        <w:rPr>
          <w:rFonts w:eastAsia="Times New Roman"/>
        </w:rPr>
        <w:t>â</w:t>
      </w:r>
      <w:r w:rsidRPr="00E36BC8">
        <w:rPr>
          <w:rFonts w:eastAsia="Times New Roman"/>
        </w:rPr>
        <w:t xml:space="preserve">ye yaşatıyor. </w:t>
      </w:r>
    </w:p>
    <w:p w:rsidR="00F052CE" w:rsidRPr="00E36BC8" w:rsidRDefault="00F052CE" w:rsidP="00F052CE">
      <w:pPr>
        <w:rPr>
          <w:rFonts w:eastAsia="Times New Roman"/>
        </w:rPr>
      </w:pPr>
    </w:p>
    <w:p w:rsidR="00F052CE" w:rsidRPr="00E36BC8" w:rsidRDefault="00F052CE" w:rsidP="00F052CE">
      <w:pPr>
        <w:jc w:val="both"/>
        <w:rPr>
          <w:rFonts w:eastAsia="Times New Roman"/>
        </w:rPr>
      </w:pPr>
      <w:r w:rsidRPr="00F052CE">
        <w:rPr>
          <w:rFonts w:eastAsia="Times New Roman"/>
          <w:i/>
          <w:iCs/>
        </w:rPr>
        <w:t>Emanet;</w:t>
      </w:r>
      <w:r>
        <w:rPr>
          <w:rFonts w:eastAsia="Times New Roman"/>
        </w:rPr>
        <w:t xml:space="preserve"> y</w:t>
      </w:r>
      <w:r w:rsidRPr="00E36BC8">
        <w:rPr>
          <w:rFonts w:eastAsia="Times New Roman"/>
        </w:rPr>
        <w:t xml:space="preserve">etenek yarışmalarıyla şöhret olma hayalinin peşinden koşan Birol’un </w:t>
      </w:r>
      <w:r>
        <w:rPr>
          <w:rFonts w:eastAsia="Times New Roman"/>
        </w:rPr>
        <w:t>anlatıyor.</w:t>
      </w:r>
    </w:p>
    <w:p w:rsidR="005E5CF8" w:rsidRPr="00E36BC8" w:rsidRDefault="005E5CF8" w:rsidP="001B2BE7">
      <w:pPr>
        <w:jc w:val="both"/>
        <w:rPr>
          <w:rFonts w:eastAsia="Times New Roman"/>
        </w:rPr>
      </w:pPr>
    </w:p>
    <w:sectPr w:rsidR="005E5CF8" w:rsidRPr="00E36BC8" w:rsidSect="00565BA4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21A" w:rsidRDefault="0074521A" w:rsidP="005E5CF8">
      <w:r>
        <w:separator/>
      </w:r>
    </w:p>
  </w:endnote>
  <w:endnote w:type="continuationSeparator" w:id="0">
    <w:p w:rsidR="0074521A" w:rsidRDefault="0074521A" w:rsidP="005E5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21A" w:rsidRDefault="0074521A" w:rsidP="005E5CF8">
      <w:r>
        <w:separator/>
      </w:r>
    </w:p>
  </w:footnote>
  <w:footnote w:type="continuationSeparator" w:id="0">
    <w:p w:rsidR="0074521A" w:rsidRDefault="0074521A" w:rsidP="005E5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CF8" w:rsidRDefault="005E5CF8" w:rsidP="00086321">
    <w:pPr>
      <w:pStyle w:val="stBilgi"/>
      <w:jc w:val="center"/>
    </w:pPr>
    <w:r>
      <w:rPr>
        <w:noProof/>
      </w:rPr>
      <w:drawing>
        <wp:inline distT="0" distB="0" distL="0" distR="0">
          <wp:extent cx="5048250" cy="1657634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3108" cy="1662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22"/>
    <w:rsid w:val="00034525"/>
    <w:rsid w:val="00045F14"/>
    <w:rsid w:val="000844C1"/>
    <w:rsid w:val="00086321"/>
    <w:rsid w:val="00111AD8"/>
    <w:rsid w:val="001121A8"/>
    <w:rsid w:val="00132EA9"/>
    <w:rsid w:val="00133A1A"/>
    <w:rsid w:val="00165135"/>
    <w:rsid w:val="00187EE8"/>
    <w:rsid w:val="001B2BE7"/>
    <w:rsid w:val="001D0989"/>
    <w:rsid w:val="001E0BDB"/>
    <w:rsid w:val="002105D6"/>
    <w:rsid w:val="002B3B22"/>
    <w:rsid w:val="003016B4"/>
    <w:rsid w:val="003834B5"/>
    <w:rsid w:val="003A261F"/>
    <w:rsid w:val="003A362D"/>
    <w:rsid w:val="003C1F8D"/>
    <w:rsid w:val="003D30B9"/>
    <w:rsid w:val="003D558A"/>
    <w:rsid w:val="003D6373"/>
    <w:rsid w:val="003E5A4A"/>
    <w:rsid w:val="00413301"/>
    <w:rsid w:val="004300B5"/>
    <w:rsid w:val="004718C4"/>
    <w:rsid w:val="00565BA4"/>
    <w:rsid w:val="00566F16"/>
    <w:rsid w:val="00574958"/>
    <w:rsid w:val="005E5CF8"/>
    <w:rsid w:val="00667478"/>
    <w:rsid w:val="006A4A7D"/>
    <w:rsid w:val="006F66AC"/>
    <w:rsid w:val="0074521A"/>
    <w:rsid w:val="007A5C5A"/>
    <w:rsid w:val="007A5F68"/>
    <w:rsid w:val="00867E4A"/>
    <w:rsid w:val="00890919"/>
    <w:rsid w:val="008B0329"/>
    <w:rsid w:val="008B5F35"/>
    <w:rsid w:val="00907860"/>
    <w:rsid w:val="00915A73"/>
    <w:rsid w:val="00973E36"/>
    <w:rsid w:val="009832B3"/>
    <w:rsid w:val="009D1213"/>
    <w:rsid w:val="009F1C3C"/>
    <w:rsid w:val="00A34735"/>
    <w:rsid w:val="00A60C6B"/>
    <w:rsid w:val="00A61E87"/>
    <w:rsid w:val="00A80D0C"/>
    <w:rsid w:val="00A8795B"/>
    <w:rsid w:val="00AD4F53"/>
    <w:rsid w:val="00AE1B25"/>
    <w:rsid w:val="00B523D4"/>
    <w:rsid w:val="00B93F02"/>
    <w:rsid w:val="00BB0F16"/>
    <w:rsid w:val="00BF5B38"/>
    <w:rsid w:val="00C51038"/>
    <w:rsid w:val="00C57E64"/>
    <w:rsid w:val="00C70DCB"/>
    <w:rsid w:val="00CB1566"/>
    <w:rsid w:val="00CC0CB3"/>
    <w:rsid w:val="00D02CEC"/>
    <w:rsid w:val="00D210C5"/>
    <w:rsid w:val="00D34D31"/>
    <w:rsid w:val="00D47E57"/>
    <w:rsid w:val="00D64EEA"/>
    <w:rsid w:val="00D9145E"/>
    <w:rsid w:val="00DA1C3F"/>
    <w:rsid w:val="00DE656B"/>
    <w:rsid w:val="00E3197B"/>
    <w:rsid w:val="00E36BC8"/>
    <w:rsid w:val="00E90863"/>
    <w:rsid w:val="00E94A22"/>
    <w:rsid w:val="00F052CE"/>
    <w:rsid w:val="00F201AB"/>
    <w:rsid w:val="00F42158"/>
    <w:rsid w:val="00F5680A"/>
    <w:rsid w:val="00F73879"/>
    <w:rsid w:val="00F7407B"/>
    <w:rsid w:val="00F9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97B31"/>
  <w15:chartTrackingRefBased/>
  <w15:docId w15:val="{026AF703-1264-CA42-B5A1-20CD9B25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5CF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E5CF8"/>
  </w:style>
  <w:style w:type="paragraph" w:styleId="AltBilgi">
    <w:name w:val="footer"/>
    <w:basedOn w:val="Normal"/>
    <w:link w:val="AltBilgiChar"/>
    <w:uiPriority w:val="99"/>
    <w:unhideWhenUsed/>
    <w:rsid w:val="005E5CF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E5CF8"/>
  </w:style>
  <w:style w:type="paragraph" w:styleId="BalonMetni">
    <w:name w:val="Balloon Text"/>
    <w:basedOn w:val="Normal"/>
    <w:link w:val="BalonMetniChar"/>
    <w:uiPriority w:val="99"/>
    <w:semiHidden/>
    <w:unhideWhenUsed/>
    <w:rsid w:val="00A61E8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1E8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VarsaylanParagrafYazTipi"/>
    <w:rsid w:val="001B2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1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Tokyo Phone</dc:creator>
  <cp:keywords/>
  <dc:description/>
  <cp:lastModifiedBy>Sadi Cilingir</cp:lastModifiedBy>
  <cp:revision>39</cp:revision>
  <cp:lastPrinted>2018-08-07T13:07:00Z</cp:lastPrinted>
  <dcterms:created xsi:type="dcterms:W3CDTF">2018-08-06T20:47:00Z</dcterms:created>
  <dcterms:modified xsi:type="dcterms:W3CDTF">2020-01-10T07:07:00Z</dcterms:modified>
</cp:coreProperties>
</file>