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10" w:rsidRDefault="00C0025D" w:rsidP="00C0025D">
      <w:pPr>
        <w:ind w:left="23" w:hanging="23"/>
        <w:jc w:val="center"/>
        <w:rPr>
          <w:noProof/>
          <w:lang w:eastAsia="tr-TR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6" o:spid="_x0000_i1025" type="#_x0000_t75" style="width:221.25pt;height:132pt;visibility:visible">
            <v:imagedata r:id="rId4" o:title=""/>
          </v:shape>
        </w:pict>
      </w:r>
    </w:p>
    <w:p w:rsidR="00162310" w:rsidRPr="00C0025D" w:rsidRDefault="00C0025D" w:rsidP="00C0025D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C0025D">
        <w:rPr>
          <w:rFonts w:ascii="Arial" w:hAnsi="Arial" w:cs="Arial"/>
          <w:b/>
          <w:bCs/>
          <w:sz w:val="40"/>
          <w:szCs w:val="40"/>
        </w:rPr>
        <w:t>KAÇIŞ’IN GALASI YAPILIYOR</w:t>
      </w:r>
    </w:p>
    <w:p w:rsidR="00162310" w:rsidRPr="00C0025D" w:rsidRDefault="00162310" w:rsidP="00052935">
      <w:pPr>
        <w:shd w:val="clear" w:color="auto" w:fill="FFFFFF"/>
        <w:spacing w:after="0" w:line="240" w:lineRule="auto"/>
        <w:ind w:firstLine="708"/>
        <w:rPr>
          <w:rStyle w:val="apple-converted-space"/>
          <w:rFonts w:ascii="Arial" w:hAnsi="Arial" w:cs="Arial"/>
          <w:color w:val="333333"/>
          <w:sz w:val="24"/>
          <w:szCs w:val="24"/>
        </w:rPr>
      </w:pPr>
      <w:r w:rsidRPr="00C0025D">
        <w:rPr>
          <w:rFonts w:ascii="Arial" w:hAnsi="Arial" w:cs="Arial"/>
          <w:i/>
          <w:color w:val="222222"/>
          <w:sz w:val="24"/>
          <w:szCs w:val="24"/>
        </w:rPr>
        <w:t>Taş Film</w:t>
      </w:r>
      <w:r w:rsidR="00C0025D" w:rsidRPr="00C0025D">
        <w:rPr>
          <w:rFonts w:ascii="Arial" w:hAnsi="Arial" w:cs="Arial"/>
          <w:i/>
          <w:color w:val="222222"/>
          <w:sz w:val="24"/>
          <w:szCs w:val="24"/>
        </w:rPr>
        <w:t>’</w:t>
      </w:r>
      <w:r w:rsidRPr="00C0025D">
        <w:rPr>
          <w:rFonts w:ascii="Arial" w:hAnsi="Arial" w:cs="Arial"/>
          <w:color w:val="222222"/>
          <w:sz w:val="24"/>
          <w:szCs w:val="24"/>
        </w:rPr>
        <w:t xml:space="preserve">in yapımcılığını üstlendiği </w:t>
      </w:r>
      <w:r w:rsidRPr="00C0025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'</w:t>
      </w:r>
      <w:r w:rsidRPr="00C0025D">
        <w:rPr>
          <w:rFonts w:ascii="Arial" w:hAnsi="Arial" w:cs="Arial"/>
          <w:b/>
          <w:bCs/>
          <w:i/>
          <w:color w:val="222222"/>
          <w:sz w:val="24"/>
          <w:szCs w:val="24"/>
          <w:shd w:val="clear" w:color="auto" w:fill="FFFFFF"/>
        </w:rPr>
        <w:t>Kaçış'</w:t>
      </w:r>
      <w:r w:rsidRPr="00C00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isimli sinema filminin galası ünlü birçok ismin katılımıyla </w:t>
      </w:r>
      <w:r w:rsidR="00C0025D" w:rsidRPr="00C0025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0</w:t>
      </w:r>
      <w:r w:rsidRPr="00C0025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4 Haziran 2014 Çarşamba</w:t>
      </w:r>
      <w:r w:rsidRPr="00C00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günü </w:t>
      </w:r>
      <w:r w:rsidRPr="00C0025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saat </w:t>
      </w:r>
      <w:proofErr w:type="gramStart"/>
      <w:r w:rsidRPr="00C0025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20:00</w:t>
      </w:r>
      <w:r w:rsidRPr="00C0025D">
        <w:rPr>
          <w:rFonts w:ascii="Arial" w:hAnsi="Arial" w:cs="Arial"/>
          <w:color w:val="222222"/>
          <w:sz w:val="24"/>
          <w:szCs w:val="24"/>
          <w:shd w:val="clear" w:color="auto" w:fill="FFFFFF"/>
        </w:rPr>
        <w:t>’de</w:t>
      </w:r>
      <w:proofErr w:type="gramEnd"/>
      <w:r w:rsidRPr="00C00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C0025D">
        <w:rPr>
          <w:rFonts w:ascii="Arial" w:hAnsi="Arial" w:cs="Arial"/>
          <w:b/>
          <w:bCs/>
          <w:i/>
          <w:color w:val="333333"/>
          <w:sz w:val="24"/>
          <w:szCs w:val="24"/>
        </w:rPr>
        <w:t>Taksim</w:t>
      </w:r>
      <w:r w:rsidRPr="00C0025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C0025D">
        <w:rPr>
          <w:rFonts w:ascii="Arial" w:hAnsi="Arial" w:cs="Arial"/>
          <w:b/>
          <w:bCs/>
          <w:i/>
          <w:color w:val="333333"/>
          <w:sz w:val="24"/>
          <w:szCs w:val="24"/>
        </w:rPr>
        <w:t xml:space="preserve">Elite World </w:t>
      </w:r>
      <w:proofErr w:type="spellStart"/>
      <w:r w:rsidRPr="00C0025D">
        <w:rPr>
          <w:rFonts w:ascii="Arial" w:hAnsi="Arial" w:cs="Arial"/>
          <w:b/>
          <w:bCs/>
          <w:i/>
          <w:color w:val="333333"/>
          <w:sz w:val="24"/>
          <w:szCs w:val="24"/>
        </w:rPr>
        <w:t>Hotel</w:t>
      </w:r>
      <w:r w:rsidRPr="00C0025D">
        <w:rPr>
          <w:rStyle w:val="apple-converted-space"/>
          <w:rFonts w:ascii="Arial" w:hAnsi="Arial" w:cs="Arial"/>
          <w:i/>
          <w:color w:val="333333"/>
          <w:sz w:val="24"/>
          <w:szCs w:val="24"/>
        </w:rPr>
        <w:t>’</w:t>
      </w:r>
      <w:r w:rsidRPr="00C0025D">
        <w:rPr>
          <w:rStyle w:val="apple-converted-space"/>
          <w:rFonts w:ascii="Arial" w:hAnsi="Arial" w:cs="Arial"/>
          <w:color w:val="333333"/>
          <w:sz w:val="24"/>
          <w:szCs w:val="24"/>
        </w:rPr>
        <w:t>de</w:t>
      </w:r>
      <w:proofErr w:type="spellEnd"/>
      <w:r w:rsidRPr="00C0025D">
        <w:rPr>
          <w:rStyle w:val="apple-converted-space"/>
          <w:rFonts w:ascii="Arial" w:hAnsi="Arial" w:cs="Arial"/>
          <w:color w:val="333333"/>
          <w:sz w:val="24"/>
          <w:szCs w:val="24"/>
        </w:rPr>
        <w:t xml:space="preserve"> yapılacak. </w:t>
      </w:r>
    </w:p>
    <w:p w:rsidR="00162310" w:rsidRPr="00C0025D" w:rsidRDefault="00162310" w:rsidP="000824B9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333333"/>
          <w:sz w:val="24"/>
          <w:szCs w:val="24"/>
        </w:rPr>
      </w:pPr>
    </w:p>
    <w:p w:rsidR="00162310" w:rsidRPr="00C0025D" w:rsidRDefault="00162310" w:rsidP="00052935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0025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Taş Film</w:t>
      </w:r>
      <w:r w:rsidRPr="00C00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adına yapımcılığını İhsan </w:t>
      </w:r>
      <w:proofErr w:type="spellStart"/>
      <w:r w:rsidRPr="00C0025D">
        <w:rPr>
          <w:rFonts w:ascii="Arial" w:hAnsi="Arial" w:cs="Arial"/>
          <w:color w:val="222222"/>
          <w:sz w:val="24"/>
          <w:szCs w:val="24"/>
          <w:shd w:val="clear" w:color="auto" w:fill="FFFFFF"/>
        </w:rPr>
        <w:t>Taş’ın</w:t>
      </w:r>
      <w:proofErr w:type="spellEnd"/>
      <w:r w:rsidRPr="00C00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üstlendiği ve çekimleri bir süre önce Bursa’da tamamlanan film 1950 - 1970 yılları arasında Bulgaristan zulmünden kurtulmak için Türkiye'ye kaçan 3 gencin kaçış hikâyesini konu alıyor. </w:t>
      </w:r>
    </w:p>
    <w:p w:rsidR="00162310" w:rsidRPr="00C0025D" w:rsidRDefault="00162310" w:rsidP="000824B9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62310" w:rsidRPr="00C0025D" w:rsidRDefault="00162310" w:rsidP="00052935">
      <w:pPr>
        <w:shd w:val="clear" w:color="auto" w:fill="FFFFFF"/>
        <w:spacing w:after="0" w:line="240" w:lineRule="auto"/>
        <w:ind w:firstLine="708"/>
        <w:rPr>
          <w:rFonts w:ascii="Arial" w:hAnsi="Arial" w:cs="Arial"/>
          <w:color w:val="222222"/>
          <w:sz w:val="24"/>
          <w:szCs w:val="24"/>
          <w:lang w:eastAsia="tr-TR"/>
        </w:rPr>
      </w:pPr>
      <w:r w:rsidRPr="00C0025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Başrollerini </w:t>
      </w:r>
      <w:r w:rsidRPr="00C0025D">
        <w:rPr>
          <w:rFonts w:ascii="Arial" w:hAnsi="Arial" w:cs="Arial"/>
          <w:color w:val="222222"/>
          <w:sz w:val="24"/>
          <w:szCs w:val="24"/>
          <w:lang w:eastAsia="tr-TR"/>
        </w:rPr>
        <w:t xml:space="preserve">İlker Gürsoy, Atilla Saral ve Zeynep </w:t>
      </w:r>
      <w:proofErr w:type="spellStart"/>
      <w:r w:rsidRPr="00C0025D">
        <w:rPr>
          <w:rFonts w:ascii="Arial" w:hAnsi="Arial" w:cs="Arial"/>
          <w:color w:val="222222"/>
          <w:sz w:val="24"/>
          <w:szCs w:val="24"/>
          <w:lang w:eastAsia="tr-TR"/>
        </w:rPr>
        <w:t>Gülmez’in</w:t>
      </w:r>
      <w:proofErr w:type="spellEnd"/>
      <w:r w:rsidRPr="00C0025D">
        <w:rPr>
          <w:rFonts w:ascii="Arial" w:hAnsi="Arial" w:cs="Arial"/>
          <w:color w:val="222222"/>
          <w:sz w:val="24"/>
          <w:szCs w:val="24"/>
          <w:lang w:eastAsia="tr-TR"/>
        </w:rPr>
        <w:t xml:space="preserve"> paylaştığı filmin senaryosu ve yönetmenliğini İbrahim Biçer yaptı. Geniş bir oyuncu kadrosu ve teknik ekibin yer aldığı filmin akademik danışmanlığını ise Öğretim Görevlisi ve Yazar Sefer Darıcı yaptı.</w:t>
      </w:r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10" w:rsidRPr="00C0025D" w:rsidRDefault="00162310" w:rsidP="0005293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C0025D">
        <w:rPr>
          <w:rFonts w:ascii="Arial" w:hAnsi="Arial" w:cs="Arial"/>
          <w:sz w:val="24"/>
          <w:szCs w:val="24"/>
        </w:rPr>
        <w:t>Yapımcı İhsan Taş, “Galamıza tüm basın mensubu arkadaşları davet ediyoruz. Bu zorlu projenin ardından çok yakında yeni ve farklı yapımları sinemaseverlerin beğenisine sunacağız“ dedi.</w:t>
      </w:r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5D">
        <w:rPr>
          <w:rFonts w:ascii="Arial" w:hAnsi="Arial" w:cs="Arial"/>
          <w:b/>
          <w:bCs/>
          <w:sz w:val="24"/>
          <w:szCs w:val="24"/>
        </w:rPr>
        <w:t>TARİH:</w:t>
      </w:r>
      <w:r w:rsidR="00C0025D" w:rsidRPr="00C0025D">
        <w:rPr>
          <w:rFonts w:ascii="Arial" w:hAnsi="Arial" w:cs="Arial"/>
          <w:sz w:val="24"/>
          <w:szCs w:val="24"/>
        </w:rPr>
        <w:t xml:space="preserve"> </w:t>
      </w:r>
      <w:r w:rsidRPr="00C0025D">
        <w:rPr>
          <w:rFonts w:ascii="Arial" w:hAnsi="Arial" w:cs="Arial"/>
          <w:sz w:val="24"/>
          <w:szCs w:val="24"/>
        </w:rPr>
        <w:t>04 06 2014</w:t>
      </w:r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5D">
        <w:rPr>
          <w:rFonts w:ascii="Arial" w:hAnsi="Arial" w:cs="Arial"/>
          <w:b/>
          <w:bCs/>
          <w:sz w:val="24"/>
          <w:szCs w:val="24"/>
        </w:rPr>
        <w:t>YER:</w:t>
      </w:r>
      <w:r w:rsidR="00C0025D" w:rsidRPr="00C0025D">
        <w:rPr>
          <w:rFonts w:ascii="Arial" w:hAnsi="Arial" w:cs="Arial"/>
          <w:sz w:val="24"/>
          <w:szCs w:val="24"/>
        </w:rPr>
        <w:t xml:space="preserve"> </w:t>
      </w:r>
      <w:r w:rsidRPr="00C0025D">
        <w:rPr>
          <w:rFonts w:ascii="Arial" w:hAnsi="Arial" w:cs="Arial"/>
          <w:sz w:val="24"/>
          <w:szCs w:val="24"/>
        </w:rPr>
        <w:t>TAKSİM ELITE WORLD HOTEL</w:t>
      </w:r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025D">
        <w:rPr>
          <w:rFonts w:ascii="Arial" w:hAnsi="Arial" w:cs="Arial"/>
          <w:b/>
          <w:bCs/>
          <w:sz w:val="24"/>
          <w:szCs w:val="24"/>
        </w:rPr>
        <w:t>SAAT:</w:t>
      </w:r>
      <w:r w:rsidR="00C0025D" w:rsidRPr="00C002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025D">
        <w:rPr>
          <w:rFonts w:ascii="Arial" w:hAnsi="Arial" w:cs="Arial"/>
          <w:sz w:val="24"/>
          <w:szCs w:val="24"/>
        </w:rPr>
        <w:t>20:00</w:t>
      </w:r>
      <w:proofErr w:type="gramEnd"/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025D">
        <w:rPr>
          <w:rFonts w:ascii="Arial" w:hAnsi="Arial" w:cs="Arial"/>
          <w:b/>
          <w:bCs/>
          <w:sz w:val="24"/>
          <w:szCs w:val="24"/>
        </w:rPr>
        <w:t>İRTİBAT:</w:t>
      </w:r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025D">
        <w:rPr>
          <w:rFonts w:ascii="Arial" w:hAnsi="Arial" w:cs="Arial"/>
          <w:bCs/>
          <w:sz w:val="24"/>
          <w:szCs w:val="24"/>
        </w:rPr>
        <w:t>EMİNE ÖZKÖSE:</w:t>
      </w:r>
    </w:p>
    <w:p w:rsidR="00C0025D" w:rsidRPr="00C0025D" w:rsidRDefault="00C0025D" w:rsidP="00C0025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025D">
        <w:rPr>
          <w:rFonts w:ascii="Arial" w:hAnsi="Arial" w:cs="Arial"/>
          <w:bCs/>
          <w:sz w:val="24"/>
          <w:szCs w:val="24"/>
        </w:rPr>
        <w:t xml:space="preserve">TAŞ FİLM GENEL KOORDİNATÖRÜ </w:t>
      </w:r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025D">
        <w:rPr>
          <w:rFonts w:ascii="Arial" w:hAnsi="Arial" w:cs="Arial"/>
          <w:bCs/>
          <w:sz w:val="24"/>
          <w:szCs w:val="24"/>
        </w:rPr>
        <w:t>GSM: 0553 482 62 91</w:t>
      </w:r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10" w:rsidRPr="00C0025D" w:rsidRDefault="00162310" w:rsidP="000824B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0025D">
        <w:rPr>
          <w:rFonts w:ascii="Arial" w:hAnsi="Arial" w:cs="Arial"/>
          <w:b/>
          <w:bCs/>
          <w:sz w:val="24"/>
          <w:szCs w:val="24"/>
        </w:rPr>
        <w:t>Kaçış Filminin İlk Fragmanı</w:t>
      </w:r>
      <w:r w:rsidR="00C0025D" w:rsidRPr="00C0025D">
        <w:rPr>
          <w:rFonts w:ascii="Arial" w:hAnsi="Arial" w:cs="Arial"/>
          <w:b/>
          <w:bCs/>
          <w:sz w:val="24"/>
          <w:szCs w:val="24"/>
        </w:rPr>
        <w:t>:</w:t>
      </w:r>
    </w:p>
    <w:p w:rsidR="00162310" w:rsidRPr="00C0025D" w:rsidRDefault="00C0025D" w:rsidP="000824B9">
      <w:pPr>
        <w:spacing w:after="0" w:line="240" w:lineRule="auto"/>
        <w:rPr>
          <w:rFonts w:ascii="Arial" w:hAnsi="Arial" w:cs="Arial"/>
          <w:sz w:val="24"/>
          <w:szCs w:val="24"/>
          <w:lang w:eastAsia="tr-TR"/>
        </w:rPr>
      </w:pPr>
      <w:hyperlink r:id="rId5" w:tgtFrame="_blank" w:history="1">
        <w:r w:rsidR="00162310" w:rsidRPr="00C0025D">
          <w:rPr>
            <w:rFonts w:ascii="Arial" w:hAnsi="Arial" w:cs="Arial"/>
            <w:sz w:val="24"/>
            <w:szCs w:val="24"/>
            <w:shd w:val="clear" w:color="auto" w:fill="FFFFFF"/>
            <w:lang w:eastAsia="tr-TR"/>
          </w:rPr>
          <w:t>http://www.dailymotion.com/video/x1wm5j5_kacis-fragman_shortfilms</w:t>
        </w:r>
      </w:hyperlink>
    </w:p>
    <w:bookmarkStart w:id="0" w:name="_GoBack"/>
    <w:p w:rsidR="00162310" w:rsidRPr="00C0025D" w:rsidRDefault="00C0025D" w:rsidP="000824B9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tr-TR"/>
        </w:rPr>
      </w:pPr>
      <w:r w:rsidRPr="00C0025D">
        <w:rPr>
          <w:sz w:val="24"/>
          <w:szCs w:val="24"/>
        </w:rPr>
        <w:fldChar w:fldCharType="begin"/>
      </w:r>
      <w:r w:rsidRPr="00C0025D">
        <w:rPr>
          <w:sz w:val="24"/>
          <w:szCs w:val="24"/>
        </w:rPr>
        <w:instrText xml:space="preserve"> HYPERLINK "http://www1.youtube-gir.com/watch?v=XoQx9_H3LFs&amp;feature=youtu.be" \t "_blank" </w:instrText>
      </w:r>
      <w:r w:rsidRPr="00C0025D">
        <w:rPr>
          <w:sz w:val="24"/>
          <w:szCs w:val="24"/>
        </w:rPr>
        <w:fldChar w:fldCharType="separate"/>
      </w:r>
      <w:r w:rsidR="00162310" w:rsidRPr="00C0025D">
        <w:rPr>
          <w:rFonts w:ascii="Arial" w:hAnsi="Arial" w:cs="Arial"/>
          <w:sz w:val="24"/>
          <w:szCs w:val="24"/>
          <w:lang w:eastAsia="tr-TR"/>
        </w:rPr>
        <w:t>http://www1.youtube-gir.com/watch?v=XoQx9_H3LFs&amp;feature=youtu.be</w:t>
      </w:r>
      <w:r w:rsidRPr="00C0025D">
        <w:rPr>
          <w:rFonts w:ascii="Arial" w:hAnsi="Arial" w:cs="Arial"/>
          <w:sz w:val="24"/>
          <w:szCs w:val="24"/>
          <w:lang w:eastAsia="tr-TR"/>
        </w:rPr>
        <w:fldChar w:fldCharType="end"/>
      </w:r>
    </w:p>
    <w:bookmarkEnd w:id="0"/>
    <w:p w:rsidR="00162310" w:rsidRPr="00C0025D" w:rsidRDefault="00162310" w:rsidP="00082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10" w:rsidRDefault="00162310" w:rsidP="000824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2310" w:rsidRPr="000824B9" w:rsidRDefault="00162310" w:rsidP="000824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62310" w:rsidRPr="000824B9" w:rsidSect="004F2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496"/>
    <w:rsid w:val="00052935"/>
    <w:rsid w:val="000824B9"/>
    <w:rsid w:val="000D476B"/>
    <w:rsid w:val="00162310"/>
    <w:rsid w:val="00224629"/>
    <w:rsid w:val="0047457E"/>
    <w:rsid w:val="00495249"/>
    <w:rsid w:val="004F298D"/>
    <w:rsid w:val="005C32BA"/>
    <w:rsid w:val="00746BA6"/>
    <w:rsid w:val="0086357E"/>
    <w:rsid w:val="00870205"/>
    <w:rsid w:val="008D0496"/>
    <w:rsid w:val="00AD4662"/>
    <w:rsid w:val="00B20AB5"/>
    <w:rsid w:val="00B708C8"/>
    <w:rsid w:val="00C0025D"/>
    <w:rsid w:val="00D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FD6BA2-AC97-48B0-890D-94B88356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1">
    <w:name w:val="heading 1"/>
    <w:basedOn w:val="Normal"/>
    <w:link w:val="Balk1Char"/>
    <w:uiPriority w:val="99"/>
    <w:qFormat/>
    <w:rsid w:val="000824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0824B9"/>
    <w:rPr>
      <w:rFonts w:ascii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apple-converted-space">
    <w:name w:val="apple-converted-space"/>
    <w:basedOn w:val="VarsaylanParagrafYazTipi"/>
    <w:uiPriority w:val="99"/>
    <w:rsid w:val="000824B9"/>
  </w:style>
  <w:style w:type="character" w:styleId="Kpr">
    <w:name w:val="Hyperlink"/>
    <w:uiPriority w:val="99"/>
    <w:semiHidden/>
    <w:rsid w:val="000824B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B2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20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ilymotion.com/video/x1wm5j5_kacis-fragman_shortfilm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1173</Characters>
  <Application>Microsoft Office Word</Application>
  <DocSecurity>0</DocSecurity>
  <Lines>9</Lines>
  <Paragraphs>2</Paragraphs>
  <ScaleCrop>false</ScaleCrop>
  <Company>MSHOME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</dc:creator>
  <cp:keywords/>
  <dc:description/>
  <cp:lastModifiedBy>Sadi Cilingir</cp:lastModifiedBy>
  <cp:revision>6</cp:revision>
  <dcterms:created xsi:type="dcterms:W3CDTF">2014-06-03T12:04:00Z</dcterms:created>
  <dcterms:modified xsi:type="dcterms:W3CDTF">2014-06-07T20:26:00Z</dcterms:modified>
</cp:coreProperties>
</file>