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3051" w14:textId="719981BB" w:rsidR="00AD1762" w:rsidRPr="005527EE" w:rsidRDefault="00AB5540" w:rsidP="002E66C1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5527EE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 w:rsidRPr="005527E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00BD9C7C" w14:textId="77777777" w:rsidR="002E66C1" w:rsidRDefault="002E66C1" w:rsidP="00002F95">
      <w:pPr>
        <w:jc w:val="center"/>
        <w:rPr>
          <w:b/>
          <w:bCs/>
          <w:sz w:val="40"/>
          <w:szCs w:val="40"/>
        </w:rPr>
      </w:pPr>
      <w:r w:rsidRPr="002E66C1">
        <w:rPr>
          <w:b/>
          <w:bCs/>
          <w:sz w:val="40"/>
          <w:szCs w:val="40"/>
        </w:rPr>
        <w:t xml:space="preserve"> “</w:t>
      </w:r>
      <w:r w:rsidR="00CD49EC" w:rsidRPr="002E66C1">
        <w:rPr>
          <w:b/>
          <w:bCs/>
          <w:sz w:val="40"/>
          <w:szCs w:val="40"/>
        </w:rPr>
        <w:t>Bizimle Başladı Bizimle Bitti</w:t>
      </w:r>
      <w:r w:rsidRPr="002E66C1">
        <w:rPr>
          <w:b/>
          <w:bCs/>
          <w:sz w:val="40"/>
          <w:szCs w:val="40"/>
        </w:rPr>
        <w:t xml:space="preserve">” Filminin </w:t>
      </w:r>
    </w:p>
    <w:p w14:paraId="58869078" w14:textId="445B61A4" w:rsidR="00002F95" w:rsidRPr="002E66C1" w:rsidRDefault="00002F95" w:rsidP="00002F95">
      <w:pPr>
        <w:jc w:val="center"/>
        <w:rPr>
          <w:b/>
          <w:bCs/>
          <w:sz w:val="40"/>
          <w:szCs w:val="40"/>
        </w:rPr>
      </w:pPr>
      <w:r w:rsidRPr="002E66C1">
        <w:rPr>
          <w:b/>
          <w:bCs/>
          <w:sz w:val="40"/>
          <w:szCs w:val="40"/>
        </w:rPr>
        <w:t xml:space="preserve">New York </w:t>
      </w:r>
      <w:r w:rsidR="002E66C1" w:rsidRPr="002E66C1">
        <w:rPr>
          <w:b/>
          <w:bCs/>
          <w:sz w:val="40"/>
          <w:szCs w:val="40"/>
        </w:rPr>
        <w:t>Galasına Büyük İlgi!</w:t>
      </w:r>
    </w:p>
    <w:p w14:paraId="21463204" w14:textId="11F37850" w:rsidR="00696E99" w:rsidRPr="002E66C1" w:rsidRDefault="00743E51" w:rsidP="00743E51">
      <w:pPr>
        <w:jc w:val="center"/>
        <w:rPr>
          <w:b/>
          <w:bCs/>
          <w:sz w:val="40"/>
          <w:szCs w:val="40"/>
        </w:rPr>
      </w:pPr>
      <w:r w:rsidRPr="002E66C1">
        <w:rPr>
          <w:b/>
          <w:bCs/>
          <w:sz w:val="40"/>
          <w:szCs w:val="40"/>
        </w:rPr>
        <w:t xml:space="preserve">Blake </w:t>
      </w:r>
      <w:proofErr w:type="spellStart"/>
      <w:r w:rsidRPr="002E66C1">
        <w:rPr>
          <w:b/>
          <w:bCs/>
          <w:sz w:val="40"/>
          <w:szCs w:val="40"/>
        </w:rPr>
        <w:t>Lively</w:t>
      </w:r>
      <w:proofErr w:type="spellEnd"/>
      <w:r w:rsidR="002E66C1" w:rsidRPr="002E66C1">
        <w:rPr>
          <w:b/>
          <w:bCs/>
          <w:sz w:val="40"/>
          <w:szCs w:val="40"/>
        </w:rPr>
        <w:t xml:space="preserve">, Galada Açıklamalarıyla Dikkat Çekti </w:t>
      </w:r>
    </w:p>
    <w:p w14:paraId="2DD55DB2" w14:textId="52A3D344" w:rsidR="00D038D8" w:rsidRPr="005527EE" w:rsidRDefault="001E4982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527EE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49B928E" w14:textId="77777777" w:rsidR="00CD49EC" w:rsidRPr="00582E58" w:rsidRDefault="00CD49EC" w:rsidP="00472AEB">
      <w:pP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6EF64D4" w14:textId="36B5D9F4" w:rsidR="00743E51" w:rsidRPr="002E66C1" w:rsidRDefault="00582E58" w:rsidP="00644149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</w:pPr>
      <w:r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İngiliz yazar </w:t>
      </w:r>
      <w:proofErr w:type="spellStart"/>
      <w:r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Colleen</w:t>
      </w:r>
      <w:proofErr w:type="spellEnd"/>
      <w:r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Hoover’ın çok satan kitabı </w:t>
      </w:r>
      <w:r w:rsidR="00CD49EC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Bizimle Başladı Bizimle Bitti</w:t>
      </w:r>
      <w:r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beyazperde</w:t>
      </w:r>
      <w:r w:rsidR="009E7C4C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de</w:t>
      </w:r>
      <w:r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44149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seyirciyle buluşmak için gün say</w:t>
      </w:r>
      <w:r w:rsidR="00472AEB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arken,</w:t>
      </w:r>
      <w:r w:rsidR="00743E51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filmin New York’ta yapılan galasına ilgi büyük oldu.  Filmin başrol oyuncusu Blake </w:t>
      </w:r>
      <w:proofErr w:type="spellStart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Lively</w:t>
      </w:r>
      <w:proofErr w:type="spellEnd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, galaya eşi </w:t>
      </w:r>
      <w:proofErr w:type="spellStart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Ryan</w:t>
      </w:r>
      <w:proofErr w:type="spellEnd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Reynolds ve </w:t>
      </w:r>
      <w:r w:rsidR="008601B7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yakın</w:t>
      </w:r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dostları Hugh </w:t>
      </w:r>
      <w:proofErr w:type="spellStart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Jackman</w:t>
      </w:r>
      <w:proofErr w:type="spellEnd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ile birlikte katıldı. </w:t>
      </w:r>
      <w:r w:rsidR="006D285C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Çiftin</w:t>
      </w:r>
      <w:r w:rsidR="008601B7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kıyafet uyumu basında geniş yer alırken, Blake </w:t>
      </w:r>
      <w:proofErr w:type="spellStart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Lively’nin</w:t>
      </w:r>
      <w:proofErr w:type="spellEnd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açıklamaları </w:t>
      </w:r>
      <w:r w:rsidR="00E83B85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ise </w:t>
      </w:r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dikkat çekti. </w:t>
      </w:r>
      <w:proofErr w:type="spellStart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Lively</w:t>
      </w:r>
      <w:proofErr w:type="spellEnd"/>
      <w:r w:rsidR="009125A4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, filmin</w:t>
      </w:r>
      <w:r w:rsidR="00743E51" w:rsidRPr="002E66C1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 en önemli sahnelerinden birini kendi gibi oyuncu olan eşi </w:t>
      </w:r>
      <w:proofErr w:type="spellStart"/>
      <w:r w:rsidR="00743E51" w:rsidRPr="002E66C1">
        <w:rPr>
          <w:rFonts w:eastAsia="Times New Roman"/>
          <w:b/>
          <w:bCs/>
          <w:sz w:val="28"/>
          <w:szCs w:val="28"/>
        </w:rPr>
        <w:t>Ryan</w:t>
      </w:r>
      <w:proofErr w:type="spellEnd"/>
      <w:r w:rsidR="00743E51" w:rsidRPr="002E66C1">
        <w:rPr>
          <w:rFonts w:eastAsia="Times New Roman"/>
          <w:b/>
          <w:bCs/>
          <w:sz w:val="28"/>
          <w:szCs w:val="28"/>
        </w:rPr>
        <w:t xml:space="preserve"> Reynolds’ın yazdığını açıkladı</w:t>
      </w:r>
      <w:r w:rsidR="009125A4" w:rsidRPr="002E66C1">
        <w:rPr>
          <w:rFonts w:eastAsia="Times New Roman"/>
          <w:b/>
          <w:bCs/>
          <w:sz w:val="28"/>
          <w:szCs w:val="28"/>
        </w:rPr>
        <w:t xml:space="preserve">. </w:t>
      </w:r>
    </w:p>
    <w:bookmarkEnd w:id="1"/>
    <w:p w14:paraId="19EA7B75" w14:textId="77777777" w:rsidR="007E0FB6" w:rsidRPr="002E66C1" w:rsidRDefault="007E0FB6" w:rsidP="007E0FB6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01B60146" w14:textId="235627E0" w:rsidR="00696E99" w:rsidRPr="002E66C1" w:rsidRDefault="00743E51" w:rsidP="00FD74E7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2E66C1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09</w:t>
      </w:r>
      <w:r w:rsidR="009B1E5B" w:rsidRPr="002E66C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B078A" w:rsidRPr="002E66C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2E66C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8</w:t>
      </w:r>
      <w:r w:rsidR="009B1E5B" w:rsidRPr="002E66C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B078A" w:rsidRPr="002E66C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6FB5DDB" w14:textId="77777777" w:rsidR="00A84CCA" w:rsidRPr="002E66C1" w:rsidRDefault="00A84CCA" w:rsidP="00E97DE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7F39F6" w14:textId="5F137F1F" w:rsidR="00232B45" w:rsidRPr="002E66C1" w:rsidRDefault="00232B45" w:rsidP="00472AEB">
      <w:pPr>
        <w:jc w:val="both"/>
        <w:rPr>
          <w:rFonts w:eastAsia="Times New Roman" w:cs="Calibri"/>
          <w:sz w:val="24"/>
          <w:szCs w:val="24"/>
        </w:rPr>
      </w:pP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Hoover'ın</w:t>
      </w:r>
      <w:r w:rsidR="00472AEB"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472AEB" w:rsidRPr="002E66C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tüm dünyada edebiyatseverleri derinden etkileyen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472AEB" w:rsidRPr="002E66C1">
        <w:rPr>
          <w:rFonts w:asciiTheme="minorHAnsi" w:hAnsiTheme="minorHAnsi" w:cstheme="minorHAnsi"/>
          <w:color w:val="222222"/>
          <w:sz w:val="24"/>
          <w:szCs w:val="24"/>
        </w:rPr>
        <w:t>“</w:t>
      </w:r>
      <w:r w:rsidR="008601B7" w:rsidRPr="002E66C1">
        <w:rPr>
          <w:rFonts w:asciiTheme="minorHAnsi" w:hAnsiTheme="minorHAnsi" w:cstheme="minorHAnsi"/>
          <w:color w:val="222222"/>
          <w:sz w:val="24"/>
          <w:szCs w:val="24"/>
        </w:rPr>
        <w:t>“</w:t>
      </w:r>
      <w:proofErr w:type="spellStart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>It</w:t>
      </w:r>
      <w:proofErr w:type="spellEnd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>Ends</w:t>
      </w:r>
      <w:proofErr w:type="spellEnd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>With</w:t>
      </w:r>
      <w:proofErr w:type="spellEnd"/>
      <w:r w:rsidR="008601B7" w:rsidRPr="002E66C1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Us- Bizimle Başladı Bizimle Bitti”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romanından beyazperdeye uyarlanan </w:t>
      </w:r>
      <w:r w:rsidR="00472AEB" w:rsidRPr="002E66C1">
        <w:rPr>
          <w:rFonts w:asciiTheme="minorHAnsi" w:hAnsiTheme="minorHAnsi" w:cstheme="minorHAnsi"/>
          <w:color w:val="222222"/>
          <w:sz w:val="24"/>
          <w:szCs w:val="24"/>
        </w:rPr>
        <w:t>“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t>Bizimle Başladı Bizimle Bitti</w:t>
      </w:r>
      <w:r w:rsidR="00472AEB" w:rsidRPr="002E66C1">
        <w:rPr>
          <w:rFonts w:asciiTheme="minorHAnsi" w:hAnsiTheme="minorHAnsi" w:cstheme="minorHAnsi"/>
          <w:color w:val="222222"/>
          <w:sz w:val="24"/>
          <w:szCs w:val="24"/>
        </w:rPr>
        <w:t>”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="00743E51"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16 Ağustos’ta 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seyirciyle </w:t>
      </w:r>
      <w:r w:rsidR="00743E51"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buluşuyor. Filmin </w:t>
      </w:r>
      <w:r w:rsidR="00743E51" w:rsidRPr="002E66C1">
        <w:rPr>
          <w:rFonts w:eastAsia="Times New Roman" w:cs="Calibri"/>
          <w:sz w:val="24"/>
          <w:szCs w:val="24"/>
        </w:rPr>
        <w:t>New York galasında</w:t>
      </w:r>
      <w:r w:rsidR="007E0FB6" w:rsidRPr="002E66C1">
        <w:rPr>
          <w:rFonts w:eastAsia="Times New Roman" w:cs="Calibri"/>
          <w:sz w:val="24"/>
          <w:szCs w:val="24"/>
        </w:rPr>
        <w:t xml:space="preserve"> röportaj veren </w:t>
      </w:r>
      <w:r w:rsidR="00743E51" w:rsidRPr="002E66C1">
        <w:rPr>
          <w:rFonts w:eastAsia="Times New Roman" w:cs="Calibri"/>
          <w:sz w:val="24"/>
          <w:szCs w:val="24"/>
        </w:rPr>
        <w:t xml:space="preserve">başrol oyuncusu Blake </w:t>
      </w:r>
      <w:proofErr w:type="spellStart"/>
      <w:r w:rsidR="00743E51" w:rsidRPr="002E66C1">
        <w:rPr>
          <w:rFonts w:eastAsia="Times New Roman" w:cs="Calibri"/>
          <w:sz w:val="24"/>
          <w:szCs w:val="24"/>
        </w:rPr>
        <w:t>Lively</w:t>
      </w:r>
      <w:proofErr w:type="spellEnd"/>
      <w:r w:rsidR="00743E51" w:rsidRPr="002E66C1">
        <w:rPr>
          <w:rFonts w:eastAsia="Times New Roman" w:cs="Calibri"/>
          <w:sz w:val="24"/>
          <w:szCs w:val="24"/>
        </w:rPr>
        <w:t>, dikkat çeken açıklamalarda bulundu. 36 yaşındaki başarılı oyuncu, “Filmin en ikonik çatı sahnesi</w:t>
      </w:r>
      <w:r w:rsidR="007E0FB6" w:rsidRPr="002E66C1">
        <w:rPr>
          <w:rFonts w:eastAsia="Times New Roman" w:cs="Calibri"/>
          <w:sz w:val="24"/>
          <w:szCs w:val="24"/>
        </w:rPr>
        <w:t xml:space="preserve"> olan, Lily Bloom ve </w:t>
      </w:r>
      <w:proofErr w:type="spellStart"/>
      <w:r w:rsidR="007E0FB6" w:rsidRPr="002E66C1">
        <w:rPr>
          <w:rFonts w:eastAsia="Times New Roman" w:cs="Calibri"/>
          <w:sz w:val="24"/>
          <w:szCs w:val="24"/>
        </w:rPr>
        <w:t>Ryle</w:t>
      </w:r>
      <w:proofErr w:type="spellEnd"/>
      <w:r w:rsidR="007E0FB6" w:rsidRPr="002E66C1">
        <w:rPr>
          <w:rFonts w:eastAsia="Times New Roman" w:cs="Calibri"/>
          <w:sz w:val="24"/>
          <w:szCs w:val="24"/>
        </w:rPr>
        <w:t xml:space="preserve"> </w:t>
      </w:r>
      <w:proofErr w:type="spellStart"/>
      <w:r w:rsidR="007E0FB6" w:rsidRPr="002E66C1">
        <w:rPr>
          <w:rFonts w:eastAsia="Times New Roman" w:cs="Calibri"/>
          <w:sz w:val="24"/>
          <w:szCs w:val="24"/>
        </w:rPr>
        <w:t>Kincaid’in</w:t>
      </w:r>
      <w:proofErr w:type="spellEnd"/>
      <w:r w:rsidR="007E0FB6" w:rsidRPr="002E66C1">
        <w:rPr>
          <w:rFonts w:eastAsia="Times New Roman" w:cs="Calibri"/>
          <w:sz w:val="24"/>
          <w:szCs w:val="24"/>
        </w:rPr>
        <w:t xml:space="preserve"> ilk kez tanıştığı sahneyi </w:t>
      </w:r>
      <w:r w:rsidR="00743E51" w:rsidRPr="002E66C1">
        <w:rPr>
          <w:rFonts w:eastAsia="Times New Roman" w:cs="Calibri"/>
          <w:sz w:val="24"/>
          <w:szCs w:val="24"/>
        </w:rPr>
        <w:t>aslında kocam</w:t>
      </w:r>
      <w:r w:rsidR="007E0FB6" w:rsidRPr="002E66C1">
        <w:rPr>
          <w:rFonts w:eastAsia="Times New Roman" w:cs="Calibri"/>
          <w:sz w:val="24"/>
          <w:szCs w:val="24"/>
        </w:rPr>
        <w:t xml:space="preserve"> </w:t>
      </w:r>
      <w:proofErr w:type="spellStart"/>
      <w:r w:rsidR="007E0FB6" w:rsidRPr="002E66C1">
        <w:rPr>
          <w:rFonts w:eastAsia="Times New Roman" w:cs="Calibri"/>
          <w:sz w:val="24"/>
          <w:szCs w:val="24"/>
        </w:rPr>
        <w:t>Ryan</w:t>
      </w:r>
      <w:proofErr w:type="spellEnd"/>
      <w:r w:rsidR="007E0FB6" w:rsidRPr="002E66C1">
        <w:rPr>
          <w:rFonts w:eastAsia="Times New Roman" w:cs="Calibri"/>
          <w:sz w:val="24"/>
          <w:szCs w:val="24"/>
        </w:rPr>
        <w:t xml:space="preserve"> Reynolds</w:t>
      </w:r>
      <w:r w:rsidR="00743E51" w:rsidRPr="002E66C1">
        <w:rPr>
          <w:rFonts w:eastAsia="Times New Roman" w:cs="Calibri"/>
          <w:sz w:val="24"/>
          <w:szCs w:val="24"/>
        </w:rPr>
        <w:t xml:space="preserve"> yazdı. Bunu kimse bilmiyor</w:t>
      </w:r>
      <w:r w:rsidR="007E0FB6" w:rsidRPr="002E66C1">
        <w:rPr>
          <w:rFonts w:eastAsia="Times New Roman" w:cs="Calibri"/>
          <w:sz w:val="24"/>
          <w:szCs w:val="24"/>
        </w:rPr>
        <w:t xml:space="preserve">du </w:t>
      </w:r>
      <w:r w:rsidR="00743E51" w:rsidRPr="002E66C1">
        <w:rPr>
          <w:rFonts w:eastAsia="Times New Roman" w:cs="Calibri"/>
          <w:sz w:val="24"/>
          <w:szCs w:val="24"/>
        </w:rPr>
        <w:t>ama artık siz biliyorsunuz” dedi.</w:t>
      </w:r>
    </w:p>
    <w:p w14:paraId="0A6094B2" w14:textId="77777777" w:rsidR="007E0FB6" w:rsidRPr="002E66C1" w:rsidRDefault="007E0FB6" w:rsidP="00472AEB">
      <w:pPr>
        <w:jc w:val="both"/>
        <w:rPr>
          <w:rFonts w:eastAsia="Times New Roman" w:cs="Calibri"/>
          <w:sz w:val="24"/>
          <w:szCs w:val="24"/>
        </w:rPr>
      </w:pPr>
    </w:p>
    <w:p w14:paraId="776F0A7B" w14:textId="78337197" w:rsidR="007E0FB6" w:rsidRPr="002E66C1" w:rsidRDefault="007E0FB6" w:rsidP="007E0FB6">
      <w:pPr>
        <w:jc w:val="both"/>
        <w:rPr>
          <w:rFonts w:eastAsia="Times New Roman" w:cs="Calibri"/>
          <w:sz w:val="24"/>
          <w:szCs w:val="24"/>
        </w:rPr>
      </w:pPr>
      <w:r w:rsidRPr="002E66C1">
        <w:rPr>
          <w:rFonts w:eastAsia="Times New Roman" w:cs="Calibri"/>
          <w:sz w:val="24"/>
          <w:szCs w:val="24"/>
        </w:rPr>
        <w:t xml:space="preserve">Galaya eşi </w:t>
      </w:r>
      <w:proofErr w:type="spellStart"/>
      <w:r w:rsidRPr="002E66C1">
        <w:rPr>
          <w:rFonts w:eastAsia="Times New Roman" w:cs="Calibri"/>
          <w:sz w:val="24"/>
          <w:szCs w:val="24"/>
        </w:rPr>
        <w:t>Ryan</w:t>
      </w:r>
      <w:proofErr w:type="spellEnd"/>
      <w:r w:rsidRPr="002E66C1">
        <w:rPr>
          <w:rFonts w:eastAsia="Times New Roman" w:cs="Calibri"/>
          <w:sz w:val="24"/>
          <w:szCs w:val="24"/>
        </w:rPr>
        <w:t xml:space="preserve"> Reynolds ve yakın dostları Hugh </w:t>
      </w:r>
      <w:proofErr w:type="spellStart"/>
      <w:r w:rsidRPr="002E66C1">
        <w:rPr>
          <w:rFonts w:eastAsia="Times New Roman" w:cs="Calibri"/>
          <w:sz w:val="24"/>
          <w:szCs w:val="24"/>
        </w:rPr>
        <w:t>Jackman</w:t>
      </w:r>
      <w:proofErr w:type="spellEnd"/>
      <w:r w:rsidRPr="002E66C1">
        <w:rPr>
          <w:rFonts w:eastAsia="Times New Roman" w:cs="Calibri"/>
          <w:sz w:val="24"/>
          <w:szCs w:val="24"/>
        </w:rPr>
        <w:t xml:space="preserve"> ile birlikte katılan </w:t>
      </w:r>
      <w:proofErr w:type="spellStart"/>
      <w:r w:rsidRPr="002E66C1">
        <w:rPr>
          <w:rFonts w:eastAsia="Times New Roman" w:cs="Calibri"/>
          <w:sz w:val="24"/>
          <w:szCs w:val="24"/>
        </w:rPr>
        <w:t>Lively</w:t>
      </w:r>
      <w:proofErr w:type="spellEnd"/>
      <w:r w:rsidRPr="002E66C1">
        <w:rPr>
          <w:rFonts w:eastAsia="Times New Roman" w:cs="Calibri"/>
          <w:sz w:val="24"/>
          <w:szCs w:val="24"/>
        </w:rPr>
        <w:t>, konuşmasına şöyle devam etti: “</w:t>
      </w:r>
      <w:proofErr w:type="spellStart"/>
      <w:r w:rsidRPr="002E66C1">
        <w:rPr>
          <w:rFonts w:eastAsia="Times New Roman" w:cs="Calibri"/>
          <w:sz w:val="24"/>
          <w:szCs w:val="24"/>
        </w:rPr>
        <w:t>Ryan</w:t>
      </w:r>
      <w:proofErr w:type="spellEnd"/>
      <w:r w:rsidRPr="002E66C1">
        <w:rPr>
          <w:rFonts w:eastAsia="Times New Roman" w:cs="Calibri"/>
          <w:sz w:val="24"/>
          <w:szCs w:val="24"/>
        </w:rPr>
        <w:t xml:space="preserve"> ile birbirimize sürekli yardım ediyoruz. O, benim yaptığım her şey üzerinde çalışıyor. Ben de onun yaptığı her şey üzerinde çalışıyorum. Bu yüzden onun başarıları, benim de başarılarım sayılır.”</w:t>
      </w:r>
    </w:p>
    <w:p w14:paraId="2D7684BF" w14:textId="79F1F54F" w:rsidR="007E0FB6" w:rsidRPr="002E66C1" w:rsidRDefault="007E0FB6" w:rsidP="00472AEB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1F19FD8B" w14:textId="77777777" w:rsidR="007E0FB6" w:rsidRPr="002E66C1" w:rsidRDefault="007E0FB6" w:rsidP="007E0FB6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Hoover’ın ilk defa filme uyarlanan Bizimle Başladı, Bizimle Bitti romanı, travmatik bir çocukluğu atlatan ve Boston’da kendi dükkanını açarak hayattaki en büyük hayalini gerçekleştiren Lily Bloom’un etkileyici hikayesini anlatıyor. Filmde Blake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Lively’nin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canlandırdığı Lily, oldukça yakışıklı ve karizmatik bir beyin cerrahı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Ryle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Kincaid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ile beklenmedik bir şekilde buluşarak, kendini çok derin bir ilişkinin içinde bulur, fakat zamanla bu ilişki annesi ve babasının istismarlı geçmişini anımsatır.</w:t>
      </w:r>
    </w:p>
    <w:p w14:paraId="43207A90" w14:textId="77777777" w:rsidR="007E0FB6" w:rsidRPr="002E66C1" w:rsidRDefault="007E0FB6" w:rsidP="007E0FB6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500AC193" w14:textId="77777777" w:rsidR="007E0FB6" w:rsidRPr="002E66C1" w:rsidRDefault="007E0FB6" w:rsidP="007E0FB6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Lily’nin ilk aşkı, Atlas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Corrigan’ın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aniden hayatına tekrar girmesi ile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Ryle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ile olan ilişkisi altüst olur. Bu durumda Lily, kendi kendine çok zor bir karar vermek zorunda kalır.</w:t>
      </w:r>
    </w:p>
    <w:p w14:paraId="44591F90" w14:textId="77777777" w:rsidR="00232B45" w:rsidRPr="002E66C1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</w:p>
    <w:p w14:paraId="6668D93D" w14:textId="2A1C9E59" w:rsidR="00FC0D12" w:rsidRPr="002E66C1" w:rsidRDefault="00232B45" w:rsidP="002F2471">
      <w:pPr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Baldoni'nin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yönettiği filmin yapımcılığını Alex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Saks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Jamey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Heath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ve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üstleniyor. Filmin başrollerinde Blake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Lively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Justin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Baldoni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, Jenny Slate, Hasan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Minhaj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, Amy </w:t>
      </w:r>
      <w:r w:rsidRPr="002E66C1">
        <w:rPr>
          <w:rFonts w:asciiTheme="minorHAnsi" w:hAnsiTheme="minorHAnsi" w:cstheme="minorHAnsi"/>
          <w:color w:val="222222"/>
          <w:sz w:val="24"/>
          <w:szCs w:val="24"/>
        </w:rPr>
        <w:lastRenderedPageBreak/>
        <w:t xml:space="preserve">Morton ve Brandon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Sklenar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yer alıyor ve senaryosu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Christy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Hall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tarafından </w:t>
      </w:r>
      <w:proofErr w:type="spellStart"/>
      <w:r w:rsidRPr="002E66C1">
        <w:rPr>
          <w:rFonts w:asciiTheme="minorHAnsi" w:hAnsiTheme="minorHAnsi" w:cstheme="minorHAnsi"/>
          <w:color w:val="222222"/>
          <w:sz w:val="24"/>
          <w:szCs w:val="24"/>
        </w:rPr>
        <w:t>Colleen</w:t>
      </w:r>
      <w:proofErr w:type="spellEnd"/>
      <w:r w:rsidRPr="002E66C1">
        <w:rPr>
          <w:rFonts w:asciiTheme="minorHAnsi" w:hAnsiTheme="minorHAnsi" w:cstheme="minorHAnsi"/>
          <w:color w:val="222222"/>
          <w:sz w:val="24"/>
          <w:szCs w:val="24"/>
        </w:rPr>
        <w:t xml:space="preserve"> Hoover'ın kitabından uyarlanıyor.</w:t>
      </w:r>
    </w:p>
    <w:p w14:paraId="4E675611" w14:textId="77777777" w:rsidR="00232B45" w:rsidRPr="002E66C1" w:rsidRDefault="00232B45" w:rsidP="00232B45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227A9D86" w14:textId="13D44ECA" w:rsidR="002745D9" w:rsidRPr="002E66C1" w:rsidRDefault="002745D9" w:rsidP="002745D9">
      <w:pPr>
        <w:jc w:val="both"/>
        <w:rPr>
          <w:rFonts w:asciiTheme="minorHAnsi" w:hAnsiTheme="minorHAnsi" w:cstheme="minorHAnsi"/>
          <w:sz w:val="24"/>
          <w:szCs w:val="24"/>
        </w:rPr>
      </w:pPr>
      <w:r w:rsidRPr="002E66C1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2E66C1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2E66C1">
        <w:rPr>
          <w:rFonts w:asciiTheme="minorHAnsi" w:hAnsiTheme="minorHAnsi" w:cstheme="minorHAnsi"/>
          <w:sz w:val="24"/>
          <w:szCs w:val="24"/>
        </w:rPr>
        <w:t xml:space="preserve"> üstlendiği, </w:t>
      </w:r>
      <w:r w:rsidRPr="002E66C1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232B45" w:rsidRPr="002E66C1">
        <w:rPr>
          <w:rFonts w:asciiTheme="minorHAnsi" w:hAnsiTheme="minorHAnsi" w:cstheme="minorHAnsi"/>
          <w:b/>
          <w:bCs/>
          <w:sz w:val="24"/>
          <w:szCs w:val="24"/>
        </w:rPr>
        <w:t xml:space="preserve">Bizimle </w:t>
      </w:r>
      <w:r w:rsidR="00644149" w:rsidRPr="002E66C1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2E66C1">
        <w:rPr>
          <w:rFonts w:asciiTheme="minorHAnsi" w:hAnsiTheme="minorHAnsi" w:cstheme="minorHAnsi"/>
          <w:b/>
          <w:bCs/>
          <w:sz w:val="24"/>
          <w:szCs w:val="24"/>
        </w:rPr>
        <w:t xml:space="preserve">aşladı </w:t>
      </w:r>
      <w:r w:rsidR="00644149" w:rsidRPr="002E66C1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2E66C1">
        <w:rPr>
          <w:rFonts w:asciiTheme="minorHAnsi" w:hAnsiTheme="minorHAnsi" w:cstheme="minorHAnsi"/>
          <w:b/>
          <w:bCs/>
          <w:sz w:val="24"/>
          <w:szCs w:val="24"/>
        </w:rPr>
        <w:t xml:space="preserve">izimle </w:t>
      </w:r>
      <w:r w:rsidR="00644149" w:rsidRPr="002E66C1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232B45" w:rsidRPr="002E66C1">
        <w:rPr>
          <w:rFonts w:asciiTheme="minorHAnsi" w:hAnsiTheme="minorHAnsi" w:cstheme="minorHAnsi"/>
          <w:b/>
          <w:bCs/>
          <w:sz w:val="24"/>
          <w:szCs w:val="24"/>
        </w:rPr>
        <w:t>itti</w:t>
      </w:r>
      <w:r w:rsidRPr="002E66C1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232B45" w:rsidRPr="002E66C1">
        <w:rPr>
          <w:rFonts w:asciiTheme="minorHAnsi" w:hAnsiTheme="minorHAnsi" w:cstheme="minorHAnsi"/>
          <w:b/>
          <w:bCs/>
          <w:sz w:val="24"/>
          <w:szCs w:val="24"/>
        </w:rPr>
        <w:t>16 Ağustos’ta</w:t>
      </w:r>
      <w:r w:rsidRPr="002E66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E66C1">
        <w:rPr>
          <w:rFonts w:asciiTheme="minorHAnsi" w:hAnsiTheme="minorHAnsi" w:cstheme="minorHAnsi"/>
          <w:sz w:val="24"/>
          <w:szCs w:val="24"/>
        </w:rPr>
        <w:t>vizyonda olacak.</w:t>
      </w:r>
    </w:p>
    <w:p w14:paraId="6A701AEC" w14:textId="77777777" w:rsidR="00696E99" w:rsidRPr="002E66C1" w:rsidRDefault="00696E99" w:rsidP="002745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32BB32" w14:textId="6FDA16D4" w:rsidR="00ED65C5" w:rsidRPr="002E66C1" w:rsidRDefault="00696E99" w:rsidP="00ED65C5">
      <w:pPr>
        <w:rPr>
          <w:rFonts w:asciiTheme="minorHAnsi" w:hAnsiTheme="minorHAnsi" w:cstheme="minorHAnsi"/>
          <w:sz w:val="24"/>
          <w:szCs w:val="24"/>
        </w:rPr>
      </w:pPr>
      <w:r w:rsidRPr="002E66C1">
        <w:rPr>
          <w:rFonts w:asciiTheme="minorHAnsi" w:hAnsiTheme="minorHAnsi" w:cstheme="minorHAnsi"/>
          <w:b/>
          <w:bCs/>
          <w:sz w:val="24"/>
          <w:szCs w:val="24"/>
        </w:rPr>
        <w:t>Filmin Fragmanı</w:t>
      </w:r>
      <w:r w:rsidRPr="002E66C1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CD49EC" w:rsidRPr="002E66C1">
          <w:rPr>
            <w:rStyle w:val="Kpr"/>
            <w:sz w:val="24"/>
            <w:szCs w:val="24"/>
          </w:rPr>
          <w:t>https://www.youtube.com/watch?v=ccZSqxGTRTE</w:t>
        </w:r>
      </w:hyperlink>
    </w:p>
    <w:p w14:paraId="561B6F8E" w14:textId="77777777" w:rsidR="002E66C1" w:rsidRPr="00F36ED4" w:rsidRDefault="002E66C1" w:rsidP="002E66C1">
      <w:pPr>
        <w:pStyle w:val="AralkYok"/>
        <w:rPr>
          <w:b/>
          <w:bCs/>
          <w:sz w:val="24"/>
          <w:szCs w:val="24"/>
        </w:rPr>
      </w:pPr>
    </w:p>
    <w:p w14:paraId="7593838F" w14:textId="77777777" w:rsidR="002E66C1" w:rsidRPr="00D2149E" w:rsidRDefault="002E66C1" w:rsidP="002E66C1">
      <w:pPr>
        <w:ind w:left="2880" w:hanging="2880"/>
        <w:contextualSpacing/>
        <w:rPr>
          <w:rFonts w:asciiTheme="minorHAnsi" w:eastAsiaTheme="minorHAnsi" w:hAnsiTheme="minorHAnsi" w:cstheme="minorHAnsi"/>
          <w:sz w:val="24"/>
          <w:szCs w:val="24"/>
        </w:rPr>
      </w:pPr>
      <w:bookmarkStart w:id="2" w:name="_Hlk174390792"/>
      <w:r w:rsidRPr="00D2149E">
        <w:rPr>
          <w:rFonts w:asciiTheme="minorHAnsi" w:hAnsiTheme="minorHAnsi" w:cstheme="minorHAnsi"/>
          <w:b/>
          <w:bCs/>
          <w:sz w:val="24"/>
          <w:szCs w:val="24"/>
        </w:rPr>
        <w:t>Yönetmen:</w:t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</w:p>
    <w:p w14:paraId="372AF126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bookmarkStart w:id="3" w:name="_Hlk132283903"/>
      <w:r w:rsidRPr="00D2149E">
        <w:rPr>
          <w:rFonts w:asciiTheme="minorHAnsi" w:hAnsiTheme="minorHAnsi" w:cstheme="minorHAnsi"/>
          <w:b/>
          <w:bCs/>
          <w:sz w:val="24"/>
          <w:szCs w:val="24"/>
        </w:rPr>
        <w:t>Senaryo:</w:t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bookmarkEnd w:id="3"/>
    <w:p w14:paraId="0571FD60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Eser: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Hoover’ın kitabından uyarlanmıştır</w:t>
      </w:r>
    </w:p>
    <w:p w14:paraId="0111F2B1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 xml:space="preserve">Yapımcılar: </w:t>
      </w:r>
      <w:r w:rsidRPr="00D2149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  <w:t xml:space="preserve">Alex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Saks</w:t>
      </w:r>
      <w:proofErr w:type="spellEnd"/>
    </w:p>
    <w:p w14:paraId="2898273A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Jamey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Heath</w:t>
      </w:r>
      <w:proofErr w:type="spellEnd"/>
    </w:p>
    <w:p w14:paraId="70259504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Christy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Hall</w:t>
      </w:r>
      <w:proofErr w:type="spellEnd"/>
    </w:p>
    <w:p w14:paraId="6CD2A197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Yürütücü Yapımcılar:</w:t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  <w:t xml:space="preserve">Steve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Sarowitz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8E0C13" w14:textId="77777777" w:rsidR="002E66C1" w:rsidRPr="00D2149E" w:rsidRDefault="002E66C1" w:rsidP="002E66C1">
      <w:pPr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4F72163C" w14:textId="77777777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Andrew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Calof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CBD3C3" w14:textId="77777777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3487C31F" w14:textId="77777777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Andrea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Ajemian</w:t>
      </w:r>
      <w:proofErr w:type="spellEnd"/>
    </w:p>
    <w:p w14:paraId="57554996" w14:textId="77777777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D2149E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Hoover</w:t>
      </w:r>
    </w:p>
    <w:p w14:paraId="7DF4EAB6" w14:textId="77777777" w:rsidR="002E66C1" w:rsidRPr="00D2149E" w:rsidRDefault="002E66C1" w:rsidP="002E66C1">
      <w:pPr>
        <w:tabs>
          <w:tab w:val="left" w:pos="2835"/>
        </w:tabs>
        <w:ind w:left="4320" w:hanging="4320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b/>
          <w:bCs/>
          <w:sz w:val="24"/>
          <w:szCs w:val="24"/>
        </w:rPr>
        <w:t>Oyuncular:</w:t>
      </w:r>
      <w:r>
        <w:rPr>
          <w:rFonts w:asciiTheme="minorHAnsi" w:hAnsiTheme="minorHAnsi" w:cstheme="minorHAnsi"/>
          <w:sz w:val="24"/>
          <w:szCs w:val="24"/>
        </w:rPr>
        <w:tab/>
      </w:r>
      <w:r w:rsidRPr="00D2149E">
        <w:rPr>
          <w:rFonts w:asciiTheme="minorHAnsi" w:hAnsiTheme="minorHAnsi" w:cstheme="minorHAnsi"/>
          <w:sz w:val="24"/>
          <w:szCs w:val="24"/>
        </w:rPr>
        <w:t xml:space="preserve">Blake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Lively</w:t>
      </w:r>
      <w:proofErr w:type="spellEnd"/>
    </w:p>
    <w:p w14:paraId="37DD458C" w14:textId="578B0A36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D2149E">
        <w:rPr>
          <w:rFonts w:asciiTheme="minorHAnsi" w:hAnsiTheme="minorHAnsi" w:cstheme="minorHAnsi"/>
          <w:sz w:val="24"/>
          <w:szCs w:val="24"/>
        </w:rPr>
        <w:t>Justin</w:t>
      </w:r>
      <w:proofErr w:type="spellEnd"/>
      <w:r w:rsidRPr="00D214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Baldoni</w:t>
      </w:r>
      <w:proofErr w:type="spellEnd"/>
    </w:p>
    <w:p w14:paraId="3EC1E865" w14:textId="0C13AE36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Jenny Slate </w:t>
      </w:r>
    </w:p>
    <w:p w14:paraId="2FFD510B" w14:textId="6A0EF301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Hasan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Minhaj</w:t>
      </w:r>
      <w:proofErr w:type="spellEnd"/>
    </w:p>
    <w:p w14:paraId="241AF17C" w14:textId="5A8D5FB4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r w:rsidRPr="00D2149E">
        <w:rPr>
          <w:rFonts w:asciiTheme="minorHAnsi" w:hAnsiTheme="minorHAnsi" w:cstheme="minorHAnsi"/>
          <w:sz w:val="24"/>
          <w:szCs w:val="24"/>
        </w:rPr>
        <w:t xml:space="preserve">Amy Morton </w:t>
      </w:r>
    </w:p>
    <w:p w14:paraId="38AED766" w14:textId="7C9D5D45" w:rsidR="002E66C1" w:rsidRPr="00D2149E" w:rsidRDefault="002E66C1" w:rsidP="002E66C1">
      <w:pPr>
        <w:ind w:left="2835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D2149E">
        <w:rPr>
          <w:rFonts w:asciiTheme="minorHAnsi" w:hAnsiTheme="minorHAnsi" w:cstheme="minorHAnsi"/>
          <w:sz w:val="24"/>
          <w:szCs w:val="24"/>
        </w:rPr>
        <w:t>ve</w:t>
      </w:r>
      <w:proofErr w:type="gramEnd"/>
      <w:r w:rsidRPr="00D2149E">
        <w:rPr>
          <w:rFonts w:asciiTheme="minorHAnsi" w:hAnsiTheme="minorHAnsi" w:cstheme="minorHAnsi"/>
          <w:sz w:val="24"/>
          <w:szCs w:val="24"/>
        </w:rPr>
        <w:t xml:space="preserve"> Brandon </w:t>
      </w:r>
      <w:proofErr w:type="spellStart"/>
      <w:r w:rsidRPr="00D2149E">
        <w:rPr>
          <w:rFonts w:asciiTheme="minorHAnsi" w:hAnsiTheme="minorHAnsi" w:cstheme="minorHAnsi"/>
          <w:sz w:val="24"/>
          <w:szCs w:val="24"/>
        </w:rPr>
        <w:t>Sklenar</w:t>
      </w:r>
      <w:proofErr w:type="spellEnd"/>
    </w:p>
    <w:bookmarkEnd w:id="2"/>
    <w:p w14:paraId="363CCD3B" w14:textId="77777777" w:rsidR="00CF2DCD" w:rsidRPr="002E66C1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59A11FF" w14:textId="77777777" w:rsidR="00CF2DCD" w:rsidRPr="002E66C1" w:rsidRDefault="00CF2DCD" w:rsidP="00CF2DC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46BF3" w14:textId="77777777" w:rsidR="00C11D00" w:rsidRPr="002E66C1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E66C1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2E66C1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2E66C1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2E66C1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2E66C1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2E66C1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E66C1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2E66C1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2E66C1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0"/>
          <w:szCs w:val="20"/>
        </w:rPr>
      </w:pPr>
    </w:p>
    <w:sectPr w:rsidR="00DA06EB" w:rsidRPr="002E66C1" w:rsidSect="00042B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3E0FF" w14:textId="77777777" w:rsidR="007E636A" w:rsidRDefault="007E636A" w:rsidP="00F95939">
      <w:r>
        <w:separator/>
      </w:r>
    </w:p>
  </w:endnote>
  <w:endnote w:type="continuationSeparator" w:id="0">
    <w:p w14:paraId="1F1C857C" w14:textId="77777777" w:rsidR="007E636A" w:rsidRDefault="007E636A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24742" w14:textId="77777777" w:rsidR="007E636A" w:rsidRDefault="007E636A" w:rsidP="00F95939">
      <w:r>
        <w:separator/>
      </w:r>
    </w:p>
  </w:footnote>
  <w:footnote w:type="continuationSeparator" w:id="0">
    <w:p w14:paraId="02E327FF" w14:textId="77777777" w:rsidR="007E636A" w:rsidRDefault="007E636A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5A1B"/>
    <w:multiLevelType w:val="hybridMultilevel"/>
    <w:tmpl w:val="FAE4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1"/>
  </w:num>
  <w:num w:numId="2" w16cid:durableId="29761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0782"/>
    <w:rsid w:val="0000254B"/>
    <w:rsid w:val="00002E96"/>
    <w:rsid w:val="00002F95"/>
    <w:rsid w:val="00004B53"/>
    <w:rsid w:val="000079D4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37E66"/>
    <w:rsid w:val="000420BD"/>
    <w:rsid w:val="000426C7"/>
    <w:rsid w:val="00042B4C"/>
    <w:rsid w:val="00044256"/>
    <w:rsid w:val="00044526"/>
    <w:rsid w:val="00052924"/>
    <w:rsid w:val="000648DF"/>
    <w:rsid w:val="00065969"/>
    <w:rsid w:val="000813AC"/>
    <w:rsid w:val="00085114"/>
    <w:rsid w:val="00090802"/>
    <w:rsid w:val="000961EC"/>
    <w:rsid w:val="00097850"/>
    <w:rsid w:val="000A54CC"/>
    <w:rsid w:val="000B1F9D"/>
    <w:rsid w:val="000B3B32"/>
    <w:rsid w:val="000D0FCB"/>
    <w:rsid w:val="000E206A"/>
    <w:rsid w:val="000E2DD9"/>
    <w:rsid w:val="000E6F23"/>
    <w:rsid w:val="000F5B0A"/>
    <w:rsid w:val="000F6157"/>
    <w:rsid w:val="001058FC"/>
    <w:rsid w:val="0011313A"/>
    <w:rsid w:val="00124DCE"/>
    <w:rsid w:val="00135C83"/>
    <w:rsid w:val="0013654E"/>
    <w:rsid w:val="00144599"/>
    <w:rsid w:val="00144902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66E6"/>
    <w:rsid w:val="001A0780"/>
    <w:rsid w:val="001A35C3"/>
    <w:rsid w:val="001A5654"/>
    <w:rsid w:val="001B2DEB"/>
    <w:rsid w:val="001B6F29"/>
    <w:rsid w:val="001C104F"/>
    <w:rsid w:val="001C22AE"/>
    <w:rsid w:val="001C47AD"/>
    <w:rsid w:val="001D0DEE"/>
    <w:rsid w:val="001D2057"/>
    <w:rsid w:val="001D419F"/>
    <w:rsid w:val="001D619D"/>
    <w:rsid w:val="001E1D20"/>
    <w:rsid w:val="001E21B9"/>
    <w:rsid w:val="001E4982"/>
    <w:rsid w:val="001F1AAE"/>
    <w:rsid w:val="001F3C72"/>
    <w:rsid w:val="002009C9"/>
    <w:rsid w:val="00203869"/>
    <w:rsid w:val="00204970"/>
    <w:rsid w:val="00204D77"/>
    <w:rsid w:val="00205B83"/>
    <w:rsid w:val="00214A9A"/>
    <w:rsid w:val="00220C76"/>
    <w:rsid w:val="00220F70"/>
    <w:rsid w:val="00222218"/>
    <w:rsid w:val="00222B29"/>
    <w:rsid w:val="00223ACA"/>
    <w:rsid w:val="002247CD"/>
    <w:rsid w:val="00226629"/>
    <w:rsid w:val="00232B45"/>
    <w:rsid w:val="002529BC"/>
    <w:rsid w:val="00255F6A"/>
    <w:rsid w:val="002576A8"/>
    <w:rsid w:val="002613B7"/>
    <w:rsid w:val="002745D9"/>
    <w:rsid w:val="00275CAC"/>
    <w:rsid w:val="00277D61"/>
    <w:rsid w:val="00283087"/>
    <w:rsid w:val="002862E2"/>
    <w:rsid w:val="00294D75"/>
    <w:rsid w:val="002B078A"/>
    <w:rsid w:val="002B5BA0"/>
    <w:rsid w:val="002B6EA5"/>
    <w:rsid w:val="002B7329"/>
    <w:rsid w:val="002B762F"/>
    <w:rsid w:val="002C536B"/>
    <w:rsid w:val="002D6C01"/>
    <w:rsid w:val="002D7659"/>
    <w:rsid w:val="002E29A0"/>
    <w:rsid w:val="002E66C1"/>
    <w:rsid w:val="002E6AFF"/>
    <w:rsid w:val="002E6D66"/>
    <w:rsid w:val="002E78BE"/>
    <w:rsid w:val="002F2471"/>
    <w:rsid w:val="002F47BE"/>
    <w:rsid w:val="00312ECE"/>
    <w:rsid w:val="00321E7A"/>
    <w:rsid w:val="00321FC0"/>
    <w:rsid w:val="00322D38"/>
    <w:rsid w:val="00357D72"/>
    <w:rsid w:val="00366A50"/>
    <w:rsid w:val="00374FB3"/>
    <w:rsid w:val="00383E2E"/>
    <w:rsid w:val="0039028B"/>
    <w:rsid w:val="00393DB2"/>
    <w:rsid w:val="003A7B08"/>
    <w:rsid w:val="003B13D8"/>
    <w:rsid w:val="003C12C6"/>
    <w:rsid w:val="003D2A18"/>
    <w:rsid w:val="003D2D8F"/>
    <w:rsid w:val="003D38B0"/>
    <w:rsid w:val="003D732D"/>
    <w:rsid w:val="003E3824"/>
    <w:rsid w:val="003E4854"/>
    <w:rsid w:val="003E5403"/>
    <w:rsid w:val="003E7AA7"/>
    <w:rsid w:val="003F205C"/>
    <w:rsid w:val="003F368B"/>
    <w:rsid w:val="003F3E51"/>
    <w:rsid w:val="004022E4"/>
    <w:rsid w:val="004057E5"/>
    <w:rsid w:val="004152F8"/>
    <w:rsid w:val="00420605"/>
    <w:rsid w:val="004206EC"/>
    <w:rsid w:val="004213AC"/>
    <w:rsid w:val="004331F1"/>
    <w:rsid w:val="0043414D"/>
    <w:rsid w:val="00435741"/>
    <w:rsid w:val="004371A0"/>
    <w:rsid w:val="00444ADA"/>
    <w:rsid w:val="00451B02"/>
    <w:rsid w:val="00452196"/>
    <w:rsid w:val="004708D4"/>
    <w:rsid w:val="00472AEB"/>
    <w:rsid w:val="00472B2B"/>
    <w:rsid w:val="0047519C"/>
    <w:rsid w:val="0047616C"/>
    <w:rsid w:val="004761B6"/>
    <w:rsid w:val="00491B45"/>
    <w:rsid w:val="00494B5E"/>
    <w:rsid w:val="004A1EA5"/>
    <w:rsid w:val="004B2193"/>
    <w:rsid w:val="004B2A79"/>
    <w:rsid w:val="004C05A6"/>
    <w:rsid w:val="004C3D8D"/>
    <w:rsid w:val="004C57E6"/>
    <w:rsid w:val="004D0971"/>
    <w:rsid w:val="004D169A"/>
    <w:rsid w:val="004D327B"/>
    <w:rsid w:val="004D50B2"/>
    <w:rsid w:val="004E6264"/>
    <w:rsid w:val="00510DA2"/>
    <w:rsid w:val="00512161"/>
    <w:rsid w:val="00514CFE"/>
    <w:rsid w:val="0052512C"/>
    <w:rsid w:val="00527F2E"/>
    <w:rsid w:val="0053051B"/>
    <w:rsid w:val="00535583"/>
    <w:rsid w:val="00541537"/>
    <w:rsid w:val="00541C43"/>
    <w:rsid w:val="00541EFD"/>
    <w:rsid w:val="00545FAC"/>
    <w:rsid w:val="005527EE"/>
    <w:rsid w:val="005551A2"/>
    <w:rsid w:val="00580223"/>
    <w:rsid w:val="00582E58"/>
    <w:rsid w:val="00582EAC"/>
    <w:rsid w:val="00593ACA"/>
    <w:rsid w:val="00594210"/>
    <w:rsid w:val="005A47F2"/>
    <w:rsid w:val="005A6769"/>
    <w:rsid w:val="005A7F3C"/>
    <w:rsid w:val="005B27BB"/>
    <w:rsid w:val="005C6091"/>
    <w:rsid w:val="005C67F8"/>
    <w:rsid w:val="005D5165"/>
    <w:rsid w:val="005F35B0"/>
    <w:rsid w:val="005F46B4"/>
    <w:rsid w:val="00605198"/>
    <w:rsid w:val="00610872"/>
    <w:rsid w:val="00617ADC"/>
    <w:rsid w:val="00620AD4"/>
    <w:rsid w:val="0062138C"/>
    <w:rsid w:val="0063182C"/>
    <w:rsid w:val="0063315E"/>
    <w:rsid w:val="00635D2D"/>
    <w:rsid w:val="0064254E"/>
    <w:rsid w:val="00644149"/>
    <w:rsid w:val="00644E43"/>
    <w:rsid w:val="006475A5"/>
    <w:rsid w:val="00647B88"/>
    <w:rsid w:val="006533BC"/>
    <w:rsid w:val="00653D17"/>
    <w:rsid w:val="00661A51"/>
    <w:rsid w:val="00664E61"/>
    <w:rsid w:val="00667E18"/>
    <w:rsid w:val="00672608"/>
    <w:rsid w:val="00673D96"/>
    <w:rsid w:val="006770AF"/>
    <w:rsid w:val="00687132"/>
    <w:rsid w:val="006917B0"/>
    <w:rsid w:val="00691DA6"/>
    <w:rsid w:val="0069217C"/>
    <w:rsid w:val="0069472B"/>
    <w:rsid w:val="00695271"/>
    <w:rsid w:val="0069536E"/>
    <w:rsid w:val="00696E99"/>
    <w:rsid w:val="006A273F"/>
    <w:rsid w:val="006A3F67"/>
    <w:rsid w:val="006A5942"/>
    <w:rsid w:val="006A6283"/>
    <w:rsid w:val="006A74D6"/>
    <w:rsid w:val="006B08E0"/>
    <w:rsid w:val="006B77FB"/>
    <w:rsid w:val="006C3DE7"/>
    <w:rsid w:val="006C5493"/>
    <w:rsid w:val="006D285C"/>
    <w:rsid w:val="006D5B2C"/>
    <w:rsid w:val="006D6DA6"/>
    <w:rsid w:val="006E143E"/>
    <w:rsid w:val="006E36EE"/>
    <w:rsid w:val="006E4635"/>
    <w:rsid w:val="006E6AE0"/>
    <w:rsid w:val="00700D45"/>
    <w:rsid w:val="00703C84"/>
    <w:rsid w:val="00706A98"/>
    <w:rsid w:val="00710E4D"/>
    <w:rsid w:val="00712FDA"/>
    <w:rsid w:val="00716F43"/>
    <w:rsid w:val="00721237"/>
    <w:rsid w:val="00721CA6"/>
    <w:rsid w:val="00723C2D"/>
    <w:rsid w:val="0072566A"/>
    <w:rsid w:val="00727D7D"/>
    <w:rsid w:val="00732228"/>
    <w:rsid w:val="007374D9"/>
    <w:rsid w:val="007402BF"/>
    <w:rsid w:val="00743E51"/>
    <w:rsid w:val="00755B64"/>
    <w:rsid w:val="00760504"/>
    <w:rsid w:val="0076459B"/>
    <w:rsid w:val="00765443"/>
    <w:rsid w:val="00765866"/>
    <w:rsid w:val="00767390"/>
    <w:rsid w:val="007766D5"/>
    <w:rsid w:val="00784045"/>
    <w:rsid w:val="00784673"/>
    <w:rsid w:val="00784AD2"/>
    <w:rsid w:val="00790CB7"/>
    <w:rsid w:val="00791B11"/>
    <w:rsid w:val="00794FA5"/>
    <w:rsid w:val="007955C6"/>
    <w:rsid w:val="007A2433"/>
    <w:rsid w:val="007A2C99"/>
    <w:rsid w:val="007A59B0"/>
    <w:rsid w:val="007C1241"/>
    <w:rsid w:val="007C366B"/>
    <w:rsid w:val="007C6E23"/>
    <w:rsid w:val="007D67E0"/>
    <w:rsid w:val="007D690C"/>
    <w:rsid w:val="007E0FB6"/>
    <w:rsid w:val="007E151F"/>
    <w:rsid w:val="007E636A"/>
    <w:rsid w:val="007E6E7E"/>
    <w:rsid w:val="007F3B3C"/>
    <w:rsid w:val="007F67C7"/>
    <w:rsid w:val="00800232"/>
    <w:rsid w:val="00800B98"/>
    <w:rsid w:val="00805D6E"/>
    <w:rsid w:val="0080610C"/>
    <w:rsid w:val="008071EC"/>
    <w:rsid w:val="00827E0B"/>
    <w:rsid w:val="00832C07"/>
    <w:rsid w:val="008338FB"/>
    <w:rsid w:val="008357C8"/>
    <w:rsid w:val="00835AA0"/>
    <w:rsid w:val="008407E4"/>
    <w:rsid w:val="00851D45"/>
    <w:rsid w:val="00852F8E"/>
    <w:rsid w:val="008541C5"/>
    <w:rsid w:val="00854F42"/>
    <w:rsid w:val="00855711"/>
    <w:rsid w:val="0085771B"/>
    <w:rsid w:val="008579C6"/>
    <w:rsid w:val="008601B7"/>
    <w:rsid w:val="008649C0"/>
    <w:rsid w:val="00865783"/>
    <w:rsid w:val="00872BA2"/>
    <w:rsid w:val="00872E5E"/>
    <w:rsid w:val="00880111"/>
    <w:rsid w:val="00883720"/>
    <w:rsid w:val="0088698E"/>
    <w:rsid w:val="00890159"/>
    <w:rsid w:val="008A0317"/>
    <w:rsid w:val="008A4610"/>
    <w:rsid w:val="008B13D7"/>
    <w:rsid w:val="008B4F2A"/>
    <w:rsid w:val="008C22BF"/>
    <w:rsid w:val="008C31E3"/>
    <w:rsid w:val="008D57F7"/>
    <w:rsid w:val="008D5FDA"/>
    <w:rsid w:val="008F1773"/>
    <w:rsid w:val="008F2E6A"/>
    <w:rsid w:val="009006D3"/>
    <w:rsid w:val="009034E6"/>
    <w:rsid w:val="009055F0"/>
    <w:rsid w:val="0090588C"/>
    <w:rsid w:val="00905B85"/>
    <w:rsid w:val="00906081"/>
    <w:rsid w:val="009125A4"/>
    <w:rsid w:val="00931B64"/>
    <w:rsid w:val="009336F7"/>
    <w:rsid w:val="00934572"/>
    <w:rsid w:val="00946E09"/>
    <w:rsid w:val="00947EAE"/>
    <w:rsid w:val="009536D7"/>
    <w:rsid w:val="00960844"/>
    <w:rsid w:val="00962C2B"/>
    <w:rsid w:val="00965B85"/>
    <w:rsid w:val="00973792"/>
    <w:rsid w:val="00981D99"/>
    <w:rsid w:val="009863AA"/>
    <w:rsid w:val="00990C15"/>
    <w:rsid w:val="009A1AE0"/>
    <w:rsid w:val="009A465C"/>
    <w:rsid w:val="009A5E15"/>
    <w:rsid w:val="009B1E5B"/>
    <w:rsid w:val="009C4CB2"/>
    <w:rsid w:val="009D2028"/>
    <w:rsid w:val="009D4574"/>
    <w:rsid w:val="009E6082"/>
    <w:rsid w:val="009E7C4C"/>
    <w:rsid w:val="009F56CE"/>
    <w:rsid w:val="00A03EBB"/>
    <w:rsid w:val="00A04BCD"/>
    <w:rsid w:val="00A11BEF"/>
    <w:rsid w:val="00A1388B"/>
    <w:rsid w:val="00A1395B"/>
    <w:rsid w:val="00A15276"/>
    <w:rsid w:val="00A1657B"/>
    <w:rsid w:val="00A41BA6"/>
    <w:rsid w:val="00A55475"/>
    <w:rsid w:val="00A56D63"/>
    <w:rsid w:val="00A70795"/>
    <w:rsid w:val="00A7563B"/>
    <w:rsid w:val="00A80134"/>
    <w:rsid w:val="00A84CCA"/>
    <w:rsid w:val="00A9006D"/>
    <w:rsid w:val="00AA0C99"/>
    <w:rsid w:val="00AA20FE"/>
    <w:rsid w:val="00AA2BFA"/>
    <w:rsid w:val="00AA4C32"/>
    <w:rsid w:val="00AB0687"/>
    <w:rsid w:val="00AB24C4"/>
    <w:rsid w:val="00AB5540"/>
    <w:rsid w:val="00AC08C0"/>
    <w:rsid w:val="00AC7802"/>
    <w:rsid w:val="00AD0B12"/>
    <w:rsid w:val="00AD1762"/>
    <w:rsid w:val="00AD7F17"/>
    <w:rsid w:val="00AE45CF"/>
    <w:rsid w:val="00AE5CB7"/>
    <w:rsid w:val="00AE6756"/>
    <w:rsid w:val="00AF7F4C"/>
    <w:rsid w:val="00B0142C"/>
    <w:rsid w:val="00B04321"/>
    <w:rsid w:val="00B12305"/>
    <w:rsid w:val="00B206D4"/>
    <w:rsid w:val="00B20AFD"/>
    <w:rsid w:val="00B21740"/>
    <w:rsid w:val="00B21D9C"/>
    <w:rsid w:val="00B25E8D"/>
    <w:rsid w:val="00B264DA"/>
    <w:rsid w:val="00B31BF5"/>
    <w:rsid w:val="00B37187"/>
    <w:rsid w:val="00B413BD"/>
    <w:rsid w:val="00B43B47"/>
    <w:rsid w:val="00B44692"/>
    <w:rsid w:val="00B50C49"/>
    <w:rsid w:val="00B56034"/>
    <w:rsid w:val="00B5692A"/>
    <w:rsid w:val="00B62CA9"/>
    <w:rsid w:val="00B74E01"/>
    <w:rsid w:val="00B77EEE"/>
    <w:rsid w:val="00B86005"/>
    <w:rsid w:val="00B869ED"/>
    <w:rsid w:val="00B916D1"/>
    <w:rsid w:val="00BA31B2"/>
    <w:rsid w:val="00BA5B0A"/>
    <w:rsid w:val="00BB167C"/>
    <w:rsid w:val="00BB2E42"/>
    <w:rsid w:val="00BB4A36"/>
    <w:rsid w:val="00BB6211"/>
    <w:rsid w:val="00BC1698"/>
    <w:rsid w:val="00BC2754"/>
    <w:rsid w:val="00BC79C9"/>
    <w:rsid w:val="00BD3D8A"/>
    <w:rsid w:val="00BD62D5"/>
    <w:rsid w:val="00BE3A79"/>
    <w:rsid w:val="00C045F2"/>
    <w:rsid w:val="00C04C25"/>
    <w:rsid w:val="00C05306"/>
    <w:rsid w:val="00C07179"/>
    <w:rsid w:val="00C10FF5"/>
    <w:rsid w:val="00C11D00"/>
    <w:rsid w:val="00C12482"/>
    <w:rsid w:val="00C134B5"/>
    <w:rsid w:val="00C20C33"/>
    <w:rsid w:val="00C44A25"/>
    <w:rsid w:val="00C4545B"/>
    <w:rsid w:val="00C506E8"/>
    <w:rsid w:val="00C5140F"/>
    <w:rsid w:val="00C525EE"/>
    <w:rsid w:val="00C616DF"/>
    <w:rsid w:val="00C6285D"/>
    <w:rsid w:val="00C676C7"/>
    <w:rsid w:val="00C735C5"/>
    <w:rsid w:val="00C83F7E"/>
    <w:rsid w:val="00C8529D"/>
    <w:rsid w:val="00C8673F"/>
    <w:rsid w:val="00C95775"/>
    <w:rsid w:val="00CA058C"/>
    <w:rsid w:val="00CA6EEA"/>
    <w:rsid w:val="00CA7D59"/>
    <w:rsid w:val="00CB338D"/>
    <w:rsid w:val="00CB5493"/>
    <w:rsid w:val="00CC5BF2"/>
    <w:rsid w:val="00CC70CF"/>
    <w:rsid w:val="00CC7A03"/>
    <w:rsid w:val="00CD2ACC"/>
    <w:rsid w:val="00CD49EC"/>
    <w:rsid w:val="00CE1D7D"/>
    <w:rsid w:val="00CE40A5"/>
    <w:rsid w:val="00CE474C"/>
    <w:rsid w:val="00CE74CE"/>
    <w:rsid w:val="00CF030D"/>
    <w:rsid w:val="00CF2DCD"/>
    <w:rsid w:val="00CF49A7"/>
    <w:rsid w:val="00D038D8"/>
    <w:rsid w:val="00D07C8E"/>
    <w:rsid w:val="00D07D6D"/>
    <w:rsid w:val="00D20DD5"/>
    <w:rsid w:val="00D22C37"/>
    <w:rsid w:val="00D2334F"/>
    <w:rsid w:val="00D23746"/>
    <w:rsid w:val="00D24C1B"/>
    <w:rsid w:val="00D32DEA"/>
    <w:rsid w:val="00D34360"/>
    <w:rsid w:val="00D349FB"/>
    <w:rsid w:val="00D34D32"/>
    <w:rsid w:val="00D42A3F"/>
    <w:rsid w:val="00D458F7"/>
    <w:rsid w:val="00D57E9A"/>
    <w:rsid w:val="00D70DB4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EAB"/>
    <w:rsid w:val="00DE2974"/>
    <w:rsid w:val="00DE4384"/>
    <w:rsid w:val="00DE47E1"/>
    <w:rsid w:val="00E14F37"/>
    <w:rsid w:val="00E16634"/>
    <w:rsid w:val="00E2040E"/>
    <w:rsid w:val="00E2535E"/>
    <w:rsid w:val="00E35B22"/>
    <w:rsid w:val="00E43F4F"/>
    <w:rsid w:val="00E46B77"/>
    <w:rsid w:val="00E52650"/>
    <w:rsid w:val="00E67379"/>
    <w:rsid w:val="00E814A9"/>
    <w:rsid w:val="00E81E8E"/>
    <w:rsid w:val="00E83B85"/>
    <w:rsid w:val="00E83BF5"/>
    <w:rsid w:val="00E90F7A"/>
    <w:rsid w:val="00E95D32"/>
    <w:rsid w:val="00E97DEE"/>
    <w:rsid w:val="00EA5149"/>
    <w:rsid w:val="00EA6B6D"/>
    <w:rsid w:val="00EB1956"/>
    <w:rsid w:val="00EC0B5C"/>
    <w:rsid w:val="00EC411F"/>
    <w:rsid w:val="00ED221A"/>
    <w:rsid w:val="00ED3742"/>
    <w:rsid w:val="00ED65C5"/>
    <w:rsid w:val="00EE0149"/>
    <w:rsid w:val="00EE630B"/>
    <w:rsid w:val="00EF3CFF"/>
    <w:rsid w:val="00F001A7"/>
    <w:rsid w:val="00F01E99"/>
    <w:rsid w:val="00F02D5A"/>
    <w:rsid w:val="00F02E2A"/>
    <w:rsid w:val="00F050F2"/>
    <w:rsid w:val="00F21D3D"/>
    <w:rsid w:val="00F347C0"/>
    <w:rsid w:val="00F47AA8"/>
    <w:rsid w:val="00F55116"/>
    <w:rsid w:val="00F6144F"/>
    <w:rsid w:val="00F623E8"/>
    <w:rsid w:val="00F645C7"/>
    <w:rsid w:val="00F64D9B"/>
    <w:rsid w:val="00F749C3"/>
    <w:rsid w:val="00F76D81"/>
    <w:rsid w:val="00F83CF2"/>
    <w:rsid w:val="00F9476E"/>
    <w:rsid w:val="00F95939"/>
    <w:rsid w:val="00FA0EA5"/>
    <w:rsid w:val="00FA6250"/>
    <w:rsid w:val="00FA6CBE"/>
    <w:rsid w:val="00FB127F"/>
    <w:rsid w:val="00FB1365"/>
    <w:rsid w:val="00FB5DCC"/>
    <w:rsid w:val="00FC0D12"/>
    <w:rsid w:val="00FC4F55"/>
    <w:rsid w:val="00FC6B27"/>
    <w:rsid w:val="00FD00BD"/>
    <w:rsid w:val="00FD2413"/>
    <w:rsid w:val="00FD2BE6"/>
    <w:rsid w:val="00FD74E7"/>
    <w:rsid w:val="00FE066E"/>
    <w:rsid w:val="00FE13B0"/>
    <w:rsid w:val="00FE54EA"/>
    <w:rsid w:val="00FF02BE"/>
    <w:rsid w:val="00FF2D13"/>
    <w:rsid w:val="00FF44CD"/>
    <w:rsid w:val="00FF49F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Gvde">
    <w:name w:val="Gövde"/>
    <w:rsid w:val="00322D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Dzeltme">
    <w:name w:val="Revision"/>
    <w:hidden/>
    <w:uiPriority w:val="99"/>
    <w:semiHidden/>
    <w:rsid w:val="004C57E6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F2471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F2471"/>
    <w:rPr>
      <w:rFonts w:ascii="Consolas" w:eastAsia="Calibri" w:hAnsi="Consola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ZSqxGTR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3</cp:revision>
  <cp:lastPrinted>2023-01-03T11:49:00Z</cp:lastPrinted>
  <dcterms:created xsi:type="dcterms:W3CDTF">2024-08-09T12:49:00Z</dcterms:created>
  <dcterms:modified xsi:type="dcterms:W3CDTF">2024-08-12T20:16:00Z</dcterms:modified>
</cp:coreProperties>
</file>