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18" w:rsidRP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sz w:val="24"/>
          <w:szCs w:val="24"/>
        </w:rPr>
        <w:t>Merhabalar,</w:t>
      </w:r>
    </w:p>
    <w:p w:rsidR="001E1F18" w:rsidRDefault="001E1F18" w:rsidP="001E1F18">
      <w:pPr>
        <w:pStyle w:val="AralkYok"/>
        <w:rPr>
          <w:sz w:val="24"/>
          <w:szCs w:val="24"/>
        </w:rPr>
      </w:pPr>
    </w:p>
    <w:p w:rsidR="001E1F18" w:rsidRP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sz w:val="24"/>
          <w:szCs w:val="24"/>
        </w:rPr>
        <w:t>Başbakan Yardımcısı V</w:t>
      </w:r>
      <w:r w:rsidR="00835B6D">
        <w:rPr>
          <w:sz w:val="24"/>
          <w:szCs w:val="24"/>
        </w:rPr>
        <w:t xml:space="preserve">eysi Kaynak'ın özel ricası ile </w:t>
      </w:r>
      <w:bookmarkStart w:id="0" w:name="_GoBack"/>
      <w:bookmarkEnd w:id="0"/>
      <w:r w:rsidRPr="001E1F18">
        <w:rPr>
          <w:sz w:val="24"/>
          <w:szCs w:val="24"/>
        </w:rPr>
        <w:t>tüm Türkiye'de okullarda gösterilecek olan İstiklal Kahramanlarımızın filmi</w:t>
      </w:r>
      <w:r>
        <w:rPr>
          <w:sz w:val="24"/>
          <w:szCs w:val="24"/>
        </w:rPr>
        <w:t xml:space="preserve"> </w:t>
      </w:r>
      <w:r w:rsidRPr="001E1F18">
        <w:rPr>
          <w:sz w:val="24"/>
          <w:szCs w:val="24"/>
        </w:rPr>
        <w:t>"İstiklalden İstikbale 12 Şubat Destanı" filmimizin 24 Ocak Salı günü saat sabah 10.00'da Grand Cevahir Otel'de düzenlenecek</w:t>
      </w:r>
      <w:r>
        <w:rPr>
          <w:sz w:val="24"/>
          <w:szCs w:val="24"/>
        </w:rPr>
        <w:t xml:space="preserve"> </w:t>
      </w:r>
      <w:r w:rsidRPr="001E1F18">
        <w:rPr>
          <w:sz w:val="24"/>
          <w:szCs w:val="24"/>
        </w:rPr>
        <w:t xml:space="preserve">basın </w:t>
      </w:r>
      <w:proofErr w:type="spellStart"/>
      <w:r w:rsidRPr="001E1F18">
        <w:rPr>
          <w:sz w:val="24"/>
          <w:szCs w:val="24"/>
        </w:rPr>
        <w:t>lansmanına</w:t>
      </w:r>
      <w:proofErr w:type="spellEnd"/>
      <w:r w:rsidRPr="001E1F18">
        <w:rPr>
          <w:sz w:val="24"/>
          <w:szCs w:val="24"/>
        </w:rPr>
        <w:t xml:space="preserve"> davetlisiniz.  Ünlü</w:t>
      </w:r>
      <w:r>
        <w:rPr>
          <w:sz w:val="24"/>
          <w:szCs w:val="24"/>
        </w:rPr>
        <w:t xml:space="preserve"> oyuncu SERDAR </w:t>
      </w:r>
      <w:proofErr w:type="spellStart"/>
      <w:r>
        <w:rPr>
          <w:sz w:val="24"/>
          <w:szCs w:val="24"/>
        </w:rPr>
        <w:t>GÖKHAN'da</w:t>
      </w:r>
      <w:proofErr w:type="spellEnd"/>
      <w:r>
        <w:rPr>
          <w:sz w:val="24"/>
          <w:szCs w:val="24"/>
        </w:rPr>
        <w:t xml:space="preserve"> filmin </w:t>
      </w:r>
      <w:r w:rsidRPr="001E1F18">
        <w:rPr>
          <w:sz w:val="24"/>
          <w:szCs w:val="24"/>
        </w:rPr>
        <w:t xml:space="preserve">başrolünde ve </w:t>
      </w:r>
      <w:proofErr w:type="spellStart"/>
      <w:r w:rsidRPr="001E1F18">
        <w:rPr>
          <w:sz w:val="24"/>
          <w:szCs w:val="24"/>
        </w:rPr>
        <w:t>lansman</w:t>
      </w:r>
      <w:proofErr w:type="spellEnd"/>
      <w:r w:rsidRPr="001E1F18">
        <w:rPr>
          <w:sz w:val="24"/>
          <w:szCs w:val="24"/>
        </w:rPr>
        <w:t xml:space="preserve"> da olacak.</w:t>
      </w:r>
    </w:p>
    <w:p w:rsidR="001E1F18" w:rsidRPr="001E1F18" w:rsidRDefault="001E1F18" w:rsidP="001E1F18">
      <w:pPr>
        <w:pStyle w:val="AralkYok"/>
        <w:rPr>
          <w:sz w:val="24"/>
          <w:szCs w:val="24"/>
        </w:rPr>
      </w:pPr>
    </w:p>
    <w:p w:rsidR="001E1F18" w:rsidRP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sz w:val="24"/>
          <w:szCs w:val="24"/>
        </w:rPr>
        <w:t>Saygılarımızla</w:t>
      </w:r>
      <w:r>
        <w:rPr>
          <w:sz w:val="24"/>
          <w:szCs w:val="24"/>
        </w:rPr>
        <w:t>.</w:t>
      </w:r>
    </w:p>
    <w:p w:rsidR="001E1F18" w:rsidRPr="001E1F18" w:rsidRDefault="001E1F18" w:rsidP="001E1F18">
      <w:pPr>
        <w:pStyle w:val="AralkYok"/>
        <w:rPr>
          <w:sz w:val="24"/>
          <w:szCs w:val="24"/>
        </w:rPr>
      </w:pPr>
    </w:p>
    <w:p w:rsid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sz w:val="24"/>
          <w:szCs w:val="24"/>
        </w:rPr>
        <w:t>İstiklal Kahramanlarının unutulmaz hik</w:t>
      </w:r>
      <w:r>
        <w:rPr>
          <w:sz w:val="24"/>
          <w:szCs w:val="24"/>
        </w:rPr>
        <w:t>â</w:t>
      </w:r>
      <w:r w:rsidRPr="001E1F18">
        <w:rPr>
          <w:sz w:val="24"/>
          <w:szCs w:val="24"/>
        </w:rPr>
        <w:t>yesinin film gösterimine</w:t>
      </w:r>
      <w:r>
        <w:rPr>
          <w:sz w:val="24"/>
          <w:szCs w:val="24"/>
        </w:rPr>
        <w:t xml:space="preserve"> </w:t>
      </w:r>
      <w:r w:rsidRPr="001E1F18">
        <w:rPr>
          <w:sz w:val="24"/>
          <w:szCs w:val="24"/>
        </w:rPr>
        <w:t>davetlisiniz.</w:t>
      </w:r>
      <w:r>
        <w:rPr>
          <w:sz w:val="24"/>
          <w:szCs w:val="24"/>
        </w:rPr>
        <w:t xml:space="preserve"> </w:t>
      </w:r>
      <w:r w:rsidRPr="001E1F18">
        <w:rPr>
          <w:sz w:val="24"/>
          <w:szCs w:val="24"/>
        </w:rPr>
        <w:t>Türk Sineması'nın duayeni değerli aktör Serdar Gökhan ve çok</w:t>
      </w:r>
      <w:r>
        <w:rPr>
          <w:sz w:val="24"/>
          <w:szCs w:val="24"/>
        </w:rPr>
        <w:t xml:space="preserve"> </w:t>
      </w:r>
      <w:r w:rsidRPr="001E1F18">
        <w:rPr>
          <w:sz w:val="24"/>
          <w:szCs w:val="24"/>
        </w:rPr>
        <w:t>değerli oyuncular da film gösteriminde bulunacaklar.</w:t>
      </w:r>
    </w:p>
    <w:p w:rsidR="001E1F18" w:rsidRPr="001E1F18" w:rsidRDefault="001E1F18" w:rsidP="001E1F18">
      <w:pPr>
        <w:pStyle w:val="AralkYok"/>
        <w:rPr>
          <w:sz w:val="24"/>
          <w:szCs w:val="24"/>
        </w:rPr>
      </w:pPr>
    </w:p>
    <w:p w:rsid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sz w:val="24"/>
          <w:szCs w:val="24"/>
        </w:rPr>
        <w:t xml:space="preserve">"İstiklalden İstikbale Kahramanmaraş 12 Şubat Destanı" filmi </w:t>
      </w:r>
      <w:proofErr w:type="spellStart"/>
      <w:r w:rsidRPr="001E1F18">
        <w:rPr>
          <w:sz w:val="24"/>
          <w:szCs w:val="24"/>
        </w:rPr>
        <w:t>lansmanı</w:t>
      </w:r>
      <w:proofErr w:type="spellEnd"/>
    </w:p>
    <w:p w:rsidR="001E1F18" w:rsidRPr="001E1F18" w:rsidRDefault="001E1F18" w:rsidP="001E1F18">
      <w:pPr>
        <w:pStyle w:val="AralkYok"/>
        <w:rPr>
          <w:sz w:val="24"/>
          <w:szCs w:val="24"/>
        </w:rPr>
      </w:pPr>
    </w:p>
    <w:p w:rsidR="001E1F18" w:rsidRP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b/>
          <w:sz w:val="24"/>
          <w:szCs w:val="24"/>
        </w:rPr>
        <w:t>Yer:</w:t>
      </w:r>
      <w:r w:rsidRPr="001E1F18">
        <w:rPr>
          <w:sz w:val="24"/>
          <w:szCs w:val="24"/>
        </w:rPr>
        <w:t xml:space="preserve"> Grand Cevahir Hotel ve Kongre Merkezi-Safir Salon</w:t>
      </w:r>
    </w:p>
    <w:p w:rsidR="001E1F18" w:rsidRP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b/>
          <w:sz w:val="24"/>
          <w:szCs w:val="24"/>
        </w:rPr>
        <w:t xml:space="preserve">Tarih: </w:t>
      </w:r>
      <w:r w:rsidRPr="001E1F18">
        <w:rPr>
          <w:sz w:val="24"/>
          <w:szCs w:val="24"/>
        </w:rPr>
        <w:t>24.01.2016 Salı</w:t>
      </w:r>
    </w:p>
    <w:p w:rsidR="001E1F18" w:rsidRP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b/>
          <w:sz w:val="24"/>
          <w:szCs w:val="24"/>
        </w:rPr>
        <w:t>Zaman:</w:t>
      </w:r>
      <w:r w:rsidRPr="001E1F18">
        <w:rPr>
          <w:sz w:val="24"/>
          <w:szCs w:val="24"/>
        </w:rPr>
        <w:t xml:space="preserve"> 10.00-12</w:t>
      </w:r>
      <w:r>
        <w:rPr>
          <w:sz w:val="24"/>
          <w:szCs w:val="24"/>
        </w:rPr>
        <w:t>:</w:t>
      </w:r>
      <w:r w:rsidRPr="001E1F18">
        <w:rPr>
          <w:sz w:val="24"/>
          <w:szCs w:val="24"/>
        </w:rPr>
        <w:t>30</w:t>
      </w:r>
    </w:p>
    <w:p w:rsidR="001E1F18" w:rsidRDefault="001E1F18" w:rsidP="001E1F18">
      <w:pPr>
        <w:pStyle w:val="AralkYok"/>
        <w:rPr>
          <w:sz w:val="24"/>
          <w:szCs w:val="24"/>
        </w:rPr>
      </w:pPr>
    </w:p>
    <w:p w:rsidR="001E1F18" w:rsidRPr="001E1F18" w:rsidRDefault="001E1F18" w:rsidP="001E1F18">
      <w:pPr>
        <w:pStyle w:val="AralkYok"/>
        <w:rPr>
          <w:b/>
          <w:sz w:val="24"/>
          <w:szCs w:val="24"/>
        </w:rPr>
      </w:pPr>
      <w:r w:rsidRPr="001E1F18">
        <w:rPr>
          <w:b/>
          <w:sz w:val="24"/>
          <w:szCs w:val="24"/>
        </w:rPr>
        <w:t>SCC İLETİŞİM</w:t>
      </w:r>
    </w:p>
    <w:p w:rsidR="001E1F18" w:rsidRDefault="001E1F18" w:rsidP="001E1F1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ESRA DURSUN</w:t>
      </w:r>
    </w:p>
    <w:p w:rsidR="00132E68" w:rsidRPr="001E1F18" w:rsidRDefault="001E1F18" w:rsidP="001E1F18">
      <w:pPr>
        <w:pStyle w:val="AralkYok"/>
        <w:rPr>
          <w:sz w:val="24"/>
          <w:szCs w:val="24"/>
        </w:rPr>
      </w:pPr>
      <w:r w:rsidRPr="001E1F18">
        <w:rPr>
          <w:sz w:val="24"/>
          <w:szCs w:val="24"/>
        </w:rPr>
        <w:t>0532 347 84 78</w:t>
      </w:r>
    </w:p>
    <w:sectPr w:rsidR="00132E68" w:rsidRPr="001E1F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18"/>
    <w:rsid w:val="00132E68"/>
    <w:rsid w:val="001E1F18"/>
    <w:rsid w:val="00446ED4"/>
    <w:rsid w:val="00595F0A"/>
    <w:rsid w:val="00835B6D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42D4"/>
  <w15:chartTrackingRefBased/>
  <w15:docId w15:val="{67140B2E-7156-4865-9C71-A3D0AA5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1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2017-01-25T21:33:00Z</dcterms:created>
  <dcterms:modified xsi:type="dcterms:W3CDTF">2017-01-25T21:47:00Z</dcterms:modified>
</cp:coreProperties>
</file>