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661B" w14:textId="04A448E3" w:rsidR="000E573E" w:rsidRPr="000E573E" w:rsidRDefault="00FF7D48" w:rsidP="000E573E">
      <w:pPr>
        <w:pStyle w:val="AralkYok"/>
        <w:rPr>
          <w:sz w:val="24"/>
          <w:szCs w:val="24"/>
        </w:rPr>
      </w:pPr>
      <w:proofErr w:type="spellStart"/>
      <w:r w:rsidRPr="00FF7D48">
        <w:rPr>
          <w:b/>
          <w:bCs/>
          <w:sz w:val="40"/>
          <w:szCs w:val="40"/>
        </w:rPr>
        <w:t>Ip</w:t>
      </w:r>
      <w:proofErr w:type="spellEnd"/>
      <w:r w:rsidRPr="00FF7D48">
        <w:rPr>
          <w:b/>
          <w:bCs/>
          <w:sz w:val="40"/>
          <w:szCs w:val="40"/>
        </w:rPr>
        <w:t xml:space="preserve"> Man 4: Final, Türkçe Dublaj ve Altyazı Seçeneğiyle 14 Ağustos 2020'de Tekrar Vizyonda</w:t>
      </w:r>
    </w:p>
    <w:p w14:paraId="0DA0B2F2" w14:textId="77777777" w:rsidR="00FF7D48" w:rsidRDefault="00FF7D48" w:rsidP="000E573E">
      <w:pPr>
        <w:pStyle w:val="AralkYok"/>
        <w:rPr>
          <w:b/>
          <w:bCs/>
          <w:sz w:val="24"/>
          <w:szCs w:val="24"/>
        </w:rPr>
      </w:pPr>
    </w:p>
    <w:p w14:paraId="7D822FDC" w14:textId="2D8CCCFC" w:rsidR="000E573E" w:rsidRPr="000E573E" w:rsidRDefault="000E573E" w:rsidP="000E573E">
      <w:pPr>
        <w:pStyle w:val="AralkYok"/>
        <w:rPr>
          <w:b/>
          <w:bCs/>
          <w:sz w:val="24"/>
          <w:szCs w:val="24"/>
        </w:rPr>
      </w:pPr>
      <w:r w:rsidRPr="000E573E">
        <w:rPr>
          <w:b/>
          <w:bCs/>
          <w:sz w:val="24"/>
          <w:szCs w:val="24"/>
        </w:rPr>
        <w:t>“Efsane Geri Dönüyor”</w:t>
      </w:r>
    </w:p>
    <w:p w14:paraId="0672F3C0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 </w:t>
      </w:r>
    </w:p>
    <w:p w14:paraId="02FDC4BA" w14:textId="0AB3376A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On yılı aşkın süredir devam eden ve Doğu Dövüş </w:t>
      </w:r>
      <w:proofErr w:type="spellStart"/>
      <w:r w:rsidRPr="000E573E">
        <w:rPr>
          <w:sz w:val="24"/>
          <w:szCs w:val="24"/>
        </w:rPr>
        <w:t>Sanatları'nı</w:t>
      </w:r>
      <w:proofErr w:type="spellEnd"/>
      <w:r w:rsidRPr="000E573E">
        <w:rPr>
          <w:sz w:val="24"/>
          <w:szCs w:val="24"/>
        </w:rPr>
        <w:t xml:space="preserve"> beyazperdede en iyi şekilde yansıtan, IP MAN serisinin son bölümü IP MAN 4: Final,</w:t>
      </w:r>
      <w:r>
        <w:rPr>
          <w:sz w:val="24"/>
          <w:szCs w:val="24"/>
        </w:rPr>
        <w:t xml:space="preserve"> </w:t>
      </w:r>
      <w:r w:rsidRPr="000E573E">
        <w:rPr>
          <w:sz w:val="24"/>
          <w:szCs w:val="24"/>
        </w:rPr>
        <w:t xml:space="preserve">tekrar vizyonda! </w:t>
      </w:r>
    </w:p>
    <w:p w14:paraId="5C70BAFB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 </w:t>
      </w:r>
    </w:p>
    <w:p w14:paraId="6BC21DDA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Dövüş sanatını kötüye kullananlara karşı savaş açan IP MAN güç, ustalık ve </w:t>
      </w:r>
      <w:proofErr w:type="spellStart"/>
      <w:r w:rsidRPr="000E573E">
        <w:rPr>
          <w:sz w:val="24"/>
          <w:szCs w:val="24"/>
        </w:rPr>
        <w:t>tevazuyu</w:t>
      </w:r>
      <w:proofErr w:type="spellEnd"/>
      <w:r w:rsidRPr="000E573E">
        <w:rPr>
          <w:sz w:val="24"/>
          <w:szCs w:val="24"/>
        </w:rPr>
        <w:t xml:space="preserve"> birleştirerek bir çok öğrenci yetişirmiş, yaşayan en büyük ustadır.</w:t>
      </w:r>
    </w:p>
    <w:p w14:paraId="11002FE8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 </w:t>
      </w:r>
    </w:p>
    <w:p w14:paraId="4F3A868F" w14:textId="1498BA68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Bruce Lee ile </w:t>
      </w:r>
      <w:proofErr w:type="spellStart"/>
      <w:r w:rsidRPr="000E573E">
        <w:rPr>
          <w:sz w:val="24"/>
          <w:szCs w:val="24"/>
        </w:rPr>
        <w:t>Ip</w:t>
      </w:r>
      <w:proofErr w:type="spellEnd"/>
      <w:r w:rsidRPr="000E573E">
        <w:rPr>
          <w:sz w:val="24"/>
          <w:szCs w:val="24"/>
        </w:rPr>
        <w:t xml:space="preserve"> Man 3'teki karşılaşmalarının ardından büyük bir merak uyandıran ikilinin arasında yaşanacaklar son bölümde tüm sorulara cevap verecek.50 Milyon dolarlık bütçesiyle serinin son filmi IPMAN 4 Final sadece dövüş sanatlarıyla değil, yaşam felsefesiyle de tüm dünyayı etkileyen </w:t>
      </w:r>
      <w:proofErr w:type="spellStart"/>
      <w:r w:rsidRPr="000E573E">
        <w:rPr>
          <w:sz w:val="24"/>
          <w:szCs w:val="24"/>
        </w:rPr>
        <w:t>Ip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Man'in</w:t>
      </w:r>
      <w:proofErr w:type="spellEnd"/>
      <w:r w:rsidRPr="000E573E">
        <w:rPr>
          <w:sz w:val="24"/>
          <w:szCs w:val="24"/>
        </w:rPr>
        <w:t xml:space="preserve"> aksiyon dolu son macerasını konu alıyor.</w:t>
      </w:r>
    </w:p>
    <w:p w14:paraId="4233EE70" w14:textId="5D4F238A" w:rsidR="000E573E" w:rsidRPr="000E573E" w:rsidRDefault="000E573E" w:rsidP="000E573E">
      <w:pPr>
        <w:pStyle w:val="AralkYok"/>
        <w:rPr>
          <w:sz w:val="24"/>
          <w:szCs w:val="24"/>
        </w:rPr>
      </w:pPr>
    </w:p>
    <w:p w14:paraId="401351B4" w14:textId="3FEBA7B3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Yönetmen:</w:t>
      </w:r>
      <w:r w:rsidRPr="000E573E">
        <w:rPr>
          <w:sz w:val="24"/>
          <w:szCs w:val="24"/>
        </w:rPr>
        <w:t xml:space="preserve"> Wilson </w:t>
      </w:r>
      <w:proofErr w:type="spellStart"/>
      <w:r w:rsidRPr="000E573E">
        <w:rPr>
          <w:sz w:val="24"/>
          <w:szCs w:val="24"/>
        </w:rPr>
        <w:t>Yip</w:t>
      </w:r>
      <w:proofErr w:type="spellEnd"/>
    </w:p>
    <w:p w14:paraId="4E8D637B" w14:textId="329A3490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Senaryo:</w:t>
      </w:r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Edmond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Wong</w:t>
      </w:r>
      <w:proofErr w:type="spellEnd"/>
    </w:p>
    <w:p w14:paraId="60DF33F4" w14:textId="3D5233C0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Yapımcı:</w:t>
      </w:r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Donniye</w:t>
      </w:r>
      <w:proofErr w:type="spellEnd"/>
      <w:r w:rsidRPr="000E573E">
        <w:rPr>
          <w:sz w:val="24"/>
          <w:szCs w:val="24"/>
        </w:rPr>
        <w:t xml:space="preserve"> Yen</w:t>
      </w:r>
    </w:p>
    <w:p w14:paraId="15981150" w14:textId="4C72E0DC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 xml:space="preserve">Oyuncular: </w:t>
      </w:r>
      <w:proofErr w:type="spellStart"/>
      <w:r w:rsidRPr="000E573E">
        <w:rPr>
          <w:sz w:val="24"/>
          <w:szCs w:val="24"/>
        </w:rPr>
        <w:t>Donnie</w:t>
      </w:r>
      <w:proofErr w:type="spellEnd"/>
      <w:r w:rsidRPr="000E573E">
        <w:rPr>
          <w:sz w:val="24"/>
          <w:szCs w:val="24"/>
        </w:rPr>
        <w:t xml:space="preserve"> Yen, </w:t>
      </w:r>
      <w:proofErr w:type="spellStart"/>
      <w:r w:rsidRPr="000E573E">
        <w:rPr>
          <w:sz w:val="24"/>
          <w:szCs w:val="24"/>
        </w:rPr>
        <w:t>Scott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Adkins</w:t>
      </w:r>
      <w:proofErr w:type="spellEnd"/>
      <w:r w:rsidRPr="000E573E">
        <w:rPr>
          <w:sz w:val="24"/>
          <w:szCs w:val="24"/>
        </w:rPr>
        <w:t xml:space="preserve">, </w:t>
      </w:r>
      <w:proofErr w:type="spellStart"/>
      <w:r w:rsidRPr="000E573E">
        <w:rPr>
          <w:sz w:val="24"/>
          <w:szCs w:val="24"/>
        </w:rPr>
        <w:t>Kwok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Kwan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Chan</w:t>
      </w:r>
      <w:proofErr w:type="spellEnd"/>
    </w:p>
    <w:p w14:paraId="6E29314F" w14:textId="11AB56D1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Tür:</w:t>
      </w:r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Aksoyon</w:t>
      </w:r>
      <w:proofErr w:type="spellEnd"/>
    </w:p>
    <w:p w14:paraId="752E4678" w14:textId="45208126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Süre:</w:t>
      </w:r>
      <w:r w:rsidRPr="000E573E">
        <w:rPr>
          <w:sz w:val="24"/>
          <w:szCs w:val="24"/>
        </w:rPr>
        <w:t xml:space="preserve"> 107 dakika</w:t>
      </w:r>
    </w:p>
    <w:p w14:paraId="0B076C2B" w14:textId="619650B1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b/>
          <w:bCs/>
          <w:sz w:val="24"/>
          <w:szCs w:val="24"/>
        </w:rPr>
        <w:t>Yapım Yılı:</w:t>
      </w:r>
      <w:r w:rsidRPr="000E573E">
        <w:rPr>
          <w:sz w:val="24"/>
          <w:szCs w:val="24"/>
        </w:rPr>
        <w:t xml:space="preserve"> 2019</w:t>
      </w:r>
    </w:p>
    <w:p w14:paraId="13490D65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 </w:t>
      </w:r>
    </w:p>
    <w:p w14:paraId="7E3A5DF5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>Ceylan Dağıdır</w:t>
      </w:r>
    </w:p>
    <w:p w14:paraId="2033895A" w14:textId="77777777" w:rsidR="000E573E" w:rsidRPr="000E573E" w:rsidRDefault="000E573E" w:rsidP="000E573E">
      <w:pPr>
        <w:pStyle w:val="AralkYok"/>
        <w:rPr>
          <w:sz w:val="24"/>
          <w:szCs w:val="24"/>
        </w:rPr>
      </w:pPr>
      <w:proofErr w:type="spellStart"/>
      <w:r w:rsidRPr="000E573E">
        <w:rPr>
          <w:sz w:val="24"/>
          <w:szCs w:val="24"/>
        </w:rPr>
        <w:t>Sales</w:t>
      </w:r>
      <w:proofErr w:type="spellEnd"/>
      <w:r w:rsidRPr="000E573E">
        <w:rPr>
          <w:sz w:val="24"/>
          <w:szCs w:val="24"/>
        </w:rPr>
        <w:t xml:space="preserve"> </w:t>
      </w:r>
      <w:proofErr w:type="spellStart"/>
      <w:r w:rsidRPr="000E573E">
        <w:rPr>
          <w:sz w:val="24"/>
          <w:szCs w:val="24"/>
        </w:rPr>
        <w:t>Assistant</w:t>
      </w:r>
      <w:proofErr w:type="spellEnd"/>
      <w:r w:rsidRPr="000E573E">
        <w:rPr>
          <w:sz w:val="24"/>
          <w:szCs w:val="24"/>
        </w:rPr>
        <w:t xml:space="preserve"> Manager</w:t>
      </w:r>
    </w:p>
    <w:p w14:paraId="7428F338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>[CGVMarsDagitim_Logo-01]</w:t>
      </w:r>
    </w:p>
    <w:p w14:paraId="6207AE04" w14:textId="77777777" w:rsidR="000E573E" w:rsidRPr="000E573E" w:rsidRDefault="000E573E" w:rsidP="000E573E">
      <w:pPr>
        <w:pStyle w:val="AralkYok"/>
        <w:rPr>
          <w:sz w:val="24"/>
          <w:szCs w:val="24"/>
        </w:rPr>
      </w:pPr>
      <w:proofErr w:type="spellStart"/>
      <w:r w:rsidRPr="000E573E">
        <w:rPr>
          <w:sz w:val="24"/>
          <w:szCs w:val="24"/>
        </w:rPr>
        <w:t>a.Dereboyu</w:t>
      </w:r>
      <w:proofErr w:type="spellEnd"/>
      <w:r w:rsidRPr="000E573E">
        <w:rPr>
          <w:sz w:val="24"/>
          <w:szCs w:val="24"/>
        </w:rPr>
        <w:t xml:space="preserve"> Cad. </w:t>
      </w:r>
      <w:proofErr w:type="spellStart"/>
      <w:r w:rsidRPr="000E573E">
        <w:rPr>
          <w:sz w:val="24"/>
          <w:szCs w:val="24"/>
        </w:rPr>
        <w:t>Ambarlıdere</w:t>
      </w:r>
      <w:proofErr w:type="spellEnd"/>
      <w:r w:rsidRPr="000E573E">
        <w:rPr>
          <w:sz w:val="24"/>
          <w:szCs w:val="24"/>
        </w:rPr>
        <w:t xml:space="preserve"> Yolu No:4 Kat:1 Ortaköy-Beşiktaş</w:t>
      </w:r>
    </w:p>
    <w:p w14:paraId="5BABC743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>t.0212 978 12 45</w:t>
      </w:r>
    </w:p>
    <w:p w14:paraId="6808402F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 xml:space="preserve">m.0505 308 94 49 </w:t>
      </w:r>
    </w:p>
    <w:p w14:paraId="1F934C07" w14:textId="77777777" w:rsidR="000E573E" w:rsidRPr="000E573E" w:rsidRDefault="000E573E" w:rsidP="000E573E">
      <w:pPr>
        <w:pStyle w:val="AralkYok"/>
        <w:rPr>
          <w:sz w:val="24"/>
          <w:szCs w:val="24"/>
        </w:rPr>
      </w:pPr>
      <w:r w:rsidRPr="000E573E">
        <w:rPr>
          <w:sz w:val="24"/>
          <w:szCs w:val="24"/>
        </w:rPr>
        <w:t>ceylan.dagidir@cj.net</w:t>
      </w:r>
    </w:p>
    <w:sectPr w:rsidR="000E573E" w:rsidRPr="000E5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3E"/>
    <w:rsid w:val="000E573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325A"/>
  <w15:chartTrackingRefBased/>
  <w15:docId w15:val="{60923F48-A028-4EF0-9EB0-7E742D7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2020-08-11T21:17:00Z</dcterms:created>
  <dcterms:modified xsi:type="dcterms:W3CDTF">2020-08-12T05:15:00Z</dcterms:modified>
</cp:coreProperties>
</file>