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19EA" w14:textId="6C184A77" w:rsidR="00B83276" w:rsidRPr="007D0135" w:rsidRDefault="00EB5326" w:rsidP="00EB5326">
      <w:pPr>
        <w:jc w:val="center"/>
        <w:rPr>
          <w:rFonts w:ascii="Cambria" w:hAnsi="Cambria"/>
          <w:b/>
          <w:sz w:val="36"/>
          <w:szCs w:val="36"/>
        </w:rPr>
      </w:pPr>
      <w:r w:rsidRPr="007D0135">
        <w:rPr>
          <w:rFonts w:ascii="Cambria" w:hAnsi="Cambria"/>
          <w:b/>
          <w:sz w:val="36"/>
          <w:szCs w:val="36"/>
        </w:rPr>
        <w:t>Romantik</w:t>
      </w:r>
      <w:r w:rsidR="003A3450" w:rsidRPr="007D0135">
        <w:rPr>
          <w:rFonts w:ascii="Cambria" w:hAnsi="Cambria"/>
          <w:b/>
          <w:sz w:val="36"/>
          <w:szCs w:val="36"/>
        </w:rPr>
        <w:t xml:space="preserve"> </w:t>
      </w:r>
      <w:r w:rsidRPr="007D0135">
        <w:rPr>
          <w:rFonts w:ascii="Cambria" w:hAnsi="Cambria"/>
          <w:b/>
          <w:sz w:val="36"/>
          <w:szCs w:val="36"/>
        </w:rPr>
        <w:t>Filmler</w:t>
      </w:r>
      <w:r w:rsidR="003A3450" w:rsidRPr="007D0135">
        <w:rPr>
          <w:rFonts w:ascii="Cambria" w:hAnsi="Cambria"/>
          <w:b/>
          <w:sz w:val="36"/>
          <w:szCs w:val="36"/>
        </w:rPr>
        <w:t>de Fransız</w:t>
      </w:r>
      <w:r w:rsidRPr="007D0135">
        <w:rPr>
          <w:rFonts w:ascii="Cambria" w:hAnsi="Cambria"/>
          <w:b/>
          <w:sz w:val="36"/>
          <w:szCs w:val="36"/>
        </w:rPr>
        <w:t xml:space="preserve"> Sineması Farkı</w:t>
      </w:r>
      <w:r w:rsidR="002277A5" w:rsidRPr="007D0135">
        <w:rPr>
          <w:rFonts w:ascii="Cambria" w:hAnsi="Cambria"/>
          <w:b/>
          <w:sz w:val="36"/>
          <w:szCs w:val="36"/>
        </w:rPr>
        <w:t>:</w:t>
      </w:r>
    </w:p>
    <w:p w14:paraId="6724F62E" w14:textId="37045933" w:rsidR="00B83276" w:rsidRPr="007D0135" w:rsidRDefault="00B83276" w:rsidP="00B83276">
      <w:pPr>
        <w:jc w:val="center"/>
        <w:rPr>
          <w:rFonts w:ascii="Cambria" w:hAnsi="Cambria"/>
          <w:b/>
          <w:sz w:val="36"/>
          <w:szCs w:val="36"/>
        </w:rPr>
      </w:pPr>
      <w:r w:rsidRPr="007D0135">
        <w:rPr>
          <w:rFonts w:ascii="Cambria" w:hAnsi="Cambria"/>
          <w:b/>
          <w:sz w:val="36"/>
          <w:szCs w:val="36"/>
        </w:rPr>
        <w:t>“İKİNCİ GÖRÜŞTE AŞK”</w:t>
      </w:r>
    </w:p>
    <w:p w14:paraId="3CDED4B7" w14:textId="64B027FB" w:rsidR="00A42EC5" w:rsidRPr="007D0135" w:rsidRDefault="00A42EC5" w:rsidP="00B83276">
      <w:pPr>
        <w:jc w:val="center"/>
        <w:rPr>
          <w:rFonts w:ascii="Cambria" w:hAnsi="Cambria"/>
          <w:b/>
          <w:sz w:val="36"/>
          <w:szCs w:val="36"/>
        </w:rPr>
      </w:pPr>
      <w:r w:rsidRPr="007D0135">
        <w:rPr>
          <w:rFonts w:ascii="Cambria" w:hAnsi="Cambria"/>
          <w:b/>
          <w:sz w:val="36"/>
          <w:szCs w:val="36"/>
        </w:rPr>
        <w:t>(</w:t>
      </w:r>
      <w:proofErr w:type="spellStart"/>
      <w:r w:rsidRPr="007D0135">
        <w:rPr>
          <w:rFonts w:ascii="Cambria" w:hAnsi="Cambria"/>
          <w:b/>
          <w:sz w:val="36"/>
          <w:szCs w:val="36"/>
        </w:rPr>
        <w:t>Mon</w:t>
      </w:r>
      <w:proofErr w:type="spellEnd"/>
      <w:r w:rsidRPr="007D0135">
        <w:rPr>
          <w:rFonts w:ascii="Cambria" w:hAnsi="Cambria"/>
          <w:b/>
          <w:sz w:val="36"/>
          <w:szCs w:val="36"/>
        </w:rPr>
        <w:t xml:space="preserve"> </w:t>
      </w:r>
      <w:proofErr w:type="spellStart"/>
      <w:r w:rsidRPr="007D0135">
        <w:rPr>
          <w:rFonts w:ascii="Cambria" w:hAnsi="Cambria"/>
          <w:b/>
          <w:sz w:val="36"/>
          <w:szCs w:val="36"/>
        </w:rPr>
        <w:t>Inconnue</w:t>
      </w:r>
      <w:proofErr w:type="spellEnd"/>
      <w:r w:rsidR="00B63817" w:rsidRPr="007D0135">
        <w:rPr>
          <w:rFonts w:ascii="Cambria" w:hAnsi="Cambria"/>
          <w:b/>
          <w:sz w:val="36"/>
          <w:szCs w:val="36"/>
        </w:rPr>
        <w:t xml:space="preserve"> – </w:t>
      </w:r>
      <w:proofErr w:type="spellStart"/>
      <w:r w:rsidR="00B63817" w:rsidRPr="007D0135">
        <w:rPr>
          <w:rFonts w:ascii="Cambria" w:hAnsi="Cambria"/>
          <w:b/>
          <w:sz w:val="36"/>
          <w:szCs w:val="36"/>
        </w:rPr>
        <w:t>Love</w:t>
      </w:r>
      <w:proofErr w:type="spellEnd"/>
      <w:r w:rsidR="00B63817" w:rsidRPr="007D0135">
        <w:rPr>
          <w:rFonts w:ascii="Cambria" w:hAnsi="Cambria"/>
          <w:b/>
          <w:sz w:val="36"/>
          <w:szCs w:val="36"/>
        </w:rPr>
        <w:t xml:space="preserve"> at Second </w:t>
      </w:r>
      <w:proofErr w:type="spellStart"/>
      <w:r w:rsidR="00B63817" w:rsidRPr="007D0135">
        <w:rPr>
          <w:rFonts w:ascii="Cambria" w:hAnsi="Cambria"/>
          <w:b/>
          <w:sz w:val="36"/>
          <w:szCs w:val="36"/>
        </w:rPr>
        <w:t>Sight</w:t>
      </w:r>
      <w:proofErr w:type="spellEnd"/>
      <w:r w:rsidRPr="007D0135">
        <w:rPr>
          <w:rFonts w:ascii="Cambria" w:hAnsi="Cambria"/>
          <w:b/>
          <w:sz w:val="36"/>
          <w:szCs w:val="36"/>
        </w:rPr>
        <w:t>)</w:t>
      </w:r>
    </w:p>
    <w:p w14:paraId="60EA4C36" w14:textId="77777777" w:rsidR="00A42EC5" w:rsidRPr="00A42EC5" w:rsidRDefault="00A42EC5" w:rsidP="00B83276">
      <w:pPr>
        <w:jc w:val="center"/>
        <w:rPr>
          <w:rFonts w:ascii="Cambria" w:hAnsi="Cambria"/>
          <w:b/>
        </w:rPr>
      </w:pPr>
    </w:p>
    <w:p w14:paraId="7C6220E8" w14:textId="7F287EFF" w:rsidR="000F62B1" w:rsidRPr="008F6DC7" w:rsidRDefault="00F76744" w:rsidP="000F62B1">
      <w:pPr>
        <w:jc w:val="center"/>
        <w:rPr>
          <w:rFonts w:eastAsia="Times New Roman"/>
          <w:b/>
        </w:rPr>
      </w:pPr>
      <w:r>
        <w:rPr>
          <w:rFonts w:ascii="Cambria" w:hAnsi="Cambria"/>
          <w:b/>
          <w:sz w:val="28"/>
          <w:szCs w:val="28"/>
        </w:rPr>
        <w:t>0</w:t>
      </w:r>
      <w:r w:rsidR="00D45E27" w:rsidRPr="00EB5326">
        <w:rPr>
          <w:rFonts w:ascii="Cambria" w:hAnsi="Cambria"/>
          <w:b/>
          <w:sz w:val="28"/>
          <w:szCs w:val="28"/>
        </w:rPr>
        <w:t>6 Mart’ta vizyona girecek, Hugo Gelin’in</w:t>
      </w:r>
      <w:r w:rsidR="00590F21" w:rsidRPr="00EB5326">
        <w:rPr>
          <w:rFonts w:ascii="Cambria" w:hAnsi="Cambria"/>
          <w:b/>
          <w:sz w:val="28"/>
          <w:szCs w:val="28"/>
        </w:rPr>
        <w:t xml:space="preserve"> yazıp yönettiği Fransa yapımı romantik </w:t>
      </w:r>
      <w:r w:rsidR="000F62B1">
        <w:rPr>
          <w:rFonts w:ascii="Cambria" w:hAnsi="Cambria"/>
          <w:b/>
          <w:sz w:val="28"/>
          <w:szCs w:val="28"/>
        </w:rPr>
        <w:t>komedi</w:t>
      </w:r>
      <w:r w:rsidR="00590F21" w:rsidRPr="00EB5326">
        <w:rPr>
          <w:rFonts w:ascii="Cambria" w:hAnsi="Cambria"/>
          <w:b/>
          <w:sz w:val="28"/>
          <w:szCs w:val="28"/>
        </w:rPr>
        <w:t xml:space="preserve"> “İkinci Görüşte Aşk”</w:t>
      </w:r>
      <w:r w:rsidR="00EB5326">
        <w:rPr>
          <w:rFonts w:ascii="Cambria" w:hAnsi="Cambria"/>
          <w:b/>
          <w:sz w:val="28"/>
          <w:szCs w:val="28"/>
        </w:rPr>
        <w:t xml:space="preserve"> zekice yazılmış senaryosunu destekleyen güçlü oyunculuklarla izleyicilerin aşka inancını yeniden tazeleyecek. </w:t>
      </w:r>
      <w:r w:rsidR="00590F21" w:rsidRPr="00EB5326">
        <w:rPr>
          <w:rFonts w:ascii="Cambria" w:hAnsi="Cambria"/>
          <w:b/>
          <w:sz w:val="28"/>
          <w:szCs w:val="28"/>
        </w:rPr>
        <w:t xml:space="preserve"> </w:t>
      </w:r>
      <w:r w:rsidR="000F62B1">
        <w:rPr>
          <w:rFonts w:ascii="Cambria" w:hAnsi="Cambria"/>
          <w:b/>
          <w:sz w:val="28"/>
          <w:szCs w:val="28"/>
        </w:rPr>
        <w:t>Film</w:t>
      </w:r>
      <w:r w:rsidR="00EB5326">
        <w:rPr>
          <w:rFonts w:ascii="Cambria" w:hAnsi="Cambria"/>
          <w:b/>
          <w:sz w:val="28"/>
          <w:szCs w:val="28"/>
        </w:rPr>
        <w:t xml:space="preserve"> bu yıl</w:t>
      </w:r>
      <w:r w:rsidR="000F62B1">
        <w:rPr>
          <w:rFonts w:ascii="Cambria" w:hAnsi="Cambria"/>
          <w:b/>
          <w:sz w:val="28"/>
          <w:szCs w:val="28"/>
        </w:rPr>
        <w:t xml:space="preserve"> 45. Cesar Ödülleri’nde </w:t>
      </w:r>
      <w:r w:rsidR="000F62B1" w:rsidRPr="000F62B1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</w:rPr>
        <w:t xml:space="preserve">Benjamin </w:t>
      </w:r>
      <w:proofErr w:type="spellStart"/>
      <w:r w:rsidR="000F62B1" w:rsidRPr="000F62B1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</w:rPr>
        <w:t>Lavernhe’e</w:t>
      </w:r>
      <w:proofErr w:type="spellEnd"/>
      <w:r w:rsidR="000F62B1" w:rsidRPr="000F62B1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</w:rPr>
        <w:t xml:space="preserve"> “En İyi Yardımcı Erkek Oyuncu” adaylığı </w:t>
      </w:r>
      <w:r w:rsidR="000F62B1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</w:rPr>
        <w:t>getirdi</w:t>
      </w:r>
      <w:r w:rsidR="000F62B1" w:rsidRPr="000F62B1">
        <w:rPr>
          <w:rFonts w:ascii="Cambria" w:eastAsia="Times New Roman" w:hAnsi="Cambria"/>
          <w:color w:val="000000"/>
          <w:sz w:val="28"/>
          <w:szCs w:val="28"/>
          <w:shd w:val="clear" w:color="auto" w:fill="FFFFFF"/>
        </w:rPr>
        <w:t>.</w:t>
      </w:r>
      <w:r w:rsidR="000F62B1">
        <w:rPr>
          <w:rFonts w:ascii="Cambria" w:eastAsia="Times New Roman" w:hAnsi="Cambria"/>
          <w:color w:val="000000"/>
          <w:sz w:val="28"/>
          <w:szCs w:val="28"/>
          <w:shd w:val="clear" w:color="auto" w:fill="FFFFFF"/>
        </w:rPr>
        <w:t xml:space="preserve"> </w:t>
      </w:r>
    </w:p>
    <w:p w14:paraId="3130475C" w14:textId="014FFA79" w:rsidR="00B83276" w:rsidRPr="008F6DC7" w:rsidRDefault="00B83276" w:rsidP="00B83276">
      <w:pPr>
        <w:jc w:val="center"/>
        <w:rPr>
          <w:rFonts w:ascii="Cambria" w:hAnsi="Cambria"/>
          <w:b/>
          <w:sz w:val="28"/>
          <w:szCs w:val="28"/>
        </w:rPr>
      </w:pPr>
    </w:p>
    <w:p w14:paraId="0B5936FD" w14:textId="77777777" w:rsidR="0058024C" w:rsidRPr="00222C96" w:rsidRDefault="00EB5326" w:rsidP="0058024C">
      <w:pPr>
        <w:jc w:val="both"/>
        <w:rPr>
          <w:rFonts w:ascii="Cambria" w:hAnsi="Cambria"/>
        </w:rPr>
      </w:pPr>
      <w:r w:rsidRPr="00222C96">
        <w:rPr>
          <w:rFonts w:ascii="Cambria" w:hAnsi="Cambria"/>
        </w:rPr>
        <w:t xml:space="preserve">Baharın ilk haftasında vizyona girecek, “İkinci Görüşte Aşk” filmi, izleyicilerin içini ısıtmaya hazırlanıyor. </w:t>
      </w:r>
      <w:r w:rsidR="0079531A" w:rsidRPr="00222C96">
        <w:rPr>
          <w:rFonts w:ascii="Cambria" w:hAnsi="Cambria"/>
        </w:rPr>
        <w:t xml:space="preserve">Senaryosunu Hugo Gelin’in yazdığı ve yönetmen koltuğuna oturduğu </w:t>
      </w:r>
      <w:r w:rsidR="005670A9" w:rsidRPr="00222C96">
        <w:rPr>
          <w:rFonts w:ascii="Cambria" w:hAnsi="Cambria"/>
        </w:rPr>
        <w:t xml:space="preserve">romantik komedi film, </w:t>
      </w:r>
      <w:r w:rsidR="0079531A" w:rsidRPr="00222C96">
        <w:rPr>
          <w:rFonts w:ascii="Cambria" w:hAnsi="Cambria"/>
        </w:rPr>
        <w:t>paralel evrenlerde geçen</w:t>
      </w:r>
      <w:r w:rsidR="005670A9" w:rsidRPr="00222C96">
        <w:rPr>
          <w:rFonts w:ascii="Cambria" w:hAnsi="Cambria"/>
        </w:rPr>
        <w:t xml:space="preserve"> arkadaşlık, dostluk ve aşk üzerine eğlenceli bir seyirlik vadediyor.</w:t>
      </w:r>
    </w:p>
    <w:p w14:paraId="6CAFF803" w14:textId="77777777" w:rsidR="00E87683" w:rsidRDefault="00E87683" w:rsidP="0058024C">
      <w:pPr>
        <w:jc w:val="both"/>
        <w:rPr>
          <w:rFonts w:ascii="Cambria" w:hAnsi="Cambria"/>
          <w:color w:val="000000" w:themeColor="text1"/>
        </w:rPr>
      </w:pPr>
    </w:p>
    <w:p w14:paraId="514AA031" w14:textId="29914187" w:rsidR="0058024C" w:rsidRPr="00222C96" w:rsidRDefault="00D6503A" w:rsidP="0058024C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Raphael;</w:t>
      </w:r>
      <w:r w:rsidR="00E87683">
        <w:rPr>
          <w:rFonts w:ascii="Cambria" w:hAnsi="Cambria"/>
          <w:color w:val="000000" w:themeColor="text1"/>
        </w:rPr>
        <w:t xml:space="preserve"> Best Seller </w:t>
      </w:r>
      <w:r w:rsidR="00FD4C64">
        <w:rPr>
          <w:rFonts w:ascii="Cambria" w:hAnsi="Cambria"/>
          <w:color w:val="000000" w:themeColor="text1"/>
        </w:rPr>
        <w:t xml:space="preserve">olan </w:t>
      </w:r>
      <w:r w:rsidR="00E87683">
        <w:rPr>
          <w:rFonts w:ascii="Cambria" w:hAnsi="Cambria"/>
          <w:color w:val="000000" w:themeColor="text1"/>
        </w:rPr>
        <w:t xml:space="preserve">Bilim </w:t>
      </w:r>
      <w:r w:rsidR="00FD4C64">
        <w:rPr>
          <w:rFonts w:ascii="Cambria" w:hAnsi="Cambria"/>
          <w:color w:val="000000" w:themeColor="text1"/>
        </w:rPr>
        <w:t xml:space="preserve">- </w:t>
      </w:r>
      <w:r w:rsidR="00E87683">
        <w:rPr>
          <w:rFonts w:ascii="Cambria" w:hAnsi="Cambria"/>
          <w:color w:val="000000" w:themeColor="text1"/>
        </w:rPr>
        <w:t xml:space="preserve">Kurgu romanlarıyla ünlü bir yazardır ve liseden beri büyük aşk yaşadıkları </w:t>
      </w:r>
      <w:r w:rsidR="0058024C" w:rsidRPr="00222C96">
        <w:rPr>
          <w:rFonts w:ascii="Cambria" w:hAnsi="Cambria"/>
          <w:color w:val="000000" w:themeColor="text1"/>
        </w:rPr>
        <w:t>eşi Ol</w:t>
      </w:r>
      <w:r w:rsidR="00E87683">
        <w:rPr>
          <w:rFonts w:ascii="Cambria" w:hAnsi="Cambria"/>
          <w:color w:val="000000" w:themeColor="text1"/>
        </w:rPr>
        <w:t>ivia’yı ihmal etmeye başlamıştır</w:t>
      </w:r>
      <w:r w:rsidR="0058024C" w:rsidRPr="00222C96">
        <w:rPr>
          <w:rFonts w:ascii="Cambria" w:hAnsi="Cambria"/>
          <w:color w:val="000000" w:themeColor="text1"/>
        </w:rPr>
        <w:t xml:space="preserve">. </w:t>
      </w:r>
      <w:r w:rsidR="00574FFB">
        <w:rPr>
          <w:rFonts w:ascii="Cambria" w:hAnsi="Cambria"/>
          <w:color w:val="000000" w:themeColor="text1"/>
        </w:rPr>
        <w:t>Son romanını bitirdiği</w:t>
      </w:r>
      <w:r w:rsidR="0058024C" w:rsidRPr="00222C96">
        <w:rPr>
          <w:rFonts w:ascii="Cambria" w:hAnsi="Cambria"/>
          <w:color w:val="000000" w:themeColor="text1"/>
        </w:rPr>
        <w:t xml:space="preserve"> gece şiddetli </w:t>
      </w:r>
      <w:r w:rsidR="00574FFB">
        <w:rPr>
          <w:rFonts w:ascii="Cambria" w:hAnsi="Cambria"/>
          <w:color w:val="000000" w:themeColor="text1"/>
        </w:rPr>
        <w:t>bir kavganın ardından</w:t>
      </w:r>
      <w:r w:rsidR="0058024C" w:rsidRPr="00222C96">
        <w:rPr>
          <w:rFonts w:ascii="Cambria" w:hAnsi="Cambria"/>
          <w:color w:val="000000" w:themeColor="text1"/>
        </w:rPr>
        <w:t xml:space="preserve"> uyandı</w:t>
      </w:r>
      <w:r w:rsidR="00574FFB">
        <w:rPr>
          <w:rFonts w:ascii="Cambria" w:hAnsi="Cambria"/>
          <w:color w:val="000000" w:themeColor="text1"/>
        </w:rPr>
        <w:t>ğında roller</w:t>
      </w:r>
      <w:r w:rsidR="005F0B8F">
        <w:rPr>
          <w:rFonts w:ascii="Cambria" w:hAnsi="Cambria"/>
          <w:color w:val="000000" w:themeColor="text1"/>
        </w:rPr>
        <w:t xml:space="preserve"> tersine dönmüştür. Raphael’</w:t>
      </w:r>
      <w:r w:rsidR="00574FFB">
        <w:rPr>
          <w:rFonts w:ascii="Cambria" w:hAnsi="Cambria"/>
          <w:color w:val="000000" w:themeColor="text1"/>
        </w:rPr>
        <w:t>i</w:t>
      </w:r>
      <w:r w:rsidR="0058024C" w:rsidRPr="00222C96">
        <w:rPr>
          <w:rFonts w:ascii="Cambria" w:hAnsi="Cambria"/>
          <w:color w:val="000000" w:themeColor="text1"/>
        </w:rPr>
        <w:t>n, şöhret ve para</w:t>
      </w:r>
      <w:r w:rsidR="00574FFB">
        <w:rPr>
          <w:rFonts w:ascii="Cambria" w:hAnsi="Cambria"/>
          <w:color w:val="000000" w:themeColor="text1"/>
        </w:rPr>
        <w:t xml:space="preserve">sı kaybolmuştur. </w:t>
      </w:r>
      <w:r w:rsidR="0058024C" w:rsidRPr="00222C96">
        <w:rPr>
          <w:rFonts w:ascii="Cambria" w:hAnsi="Cambria"/>
          <w:color w:val="000000" w:themeColor="text1"/>
        </w:rPr>
        <w:t>Üstelik bu paralel evrende Olivi</w:t>
      </w:r>
      <w:r w:rsidR="00574FFB">
        <w:rPr>
          <w:rFonts w:ascii="Cambria" w:hAnsi="Cambria"/>
          <w:color w:val="000000" w:themeColor="text1"/>
        </w:rPr>
        <w:t>a dünyaca ün</w:t>
      </w:r>
      <w:r w:rsidR="00FE568A">
        <w:rPr>
          <w:rFonts w:ascii="Cambria" w:hAnsi="Cambria"/>
          <w:color w:val="000000" w:themeColor="text1"/>
        </w:rPr>
        <w:t>lü bir piyanisttir ama Raphael’</w:t>
      </w:r>
      <w:r w:rsidR="00574FFB">
        <w:rPr>
          <w:rFonts w:ascii="Cambria" w:hAnsi="Cambria"/>
          <w:color w:val="000000" w:themeColor="text1"/>
        </w:rPr>
        <w:t xml:space="preserve">i tanımamaktadır. </w:t>
      </w:r>
      <w:r w:rsidR="0058024C" w:rsidRPr="00222C96">
        <w:rPr>
          <w:rFonts w:ascii="Cambria" w:hAnsi="Cambria"/>
          <w:color w:val="000000" w:themeColor="text1"/>
        </w:rPr>
        <w:t>Hayatının hatasını yaptığını fark eden kahramanımız</w:t>
      </w:r>
      <w:r w:rsidR="00222C96">
        <w:rPr>
          <w:rFonts w:ascii="Cambria" w:hAnsi="Cambria"/>
          <w:color w:val="000000" w:themeColor="text1"/>
        </w:rPr>
        <w:t>,</w:t>
      </w:r>
      <w:r w:rsidR="0058024C" w:rsidRPr="00222C96">
        <w:rPr>
          <w:rFonts w:ascii="Cambria" w:hAnsi="Cambria"/>
          <w:color w:val="000000" w:themeColor="text1"/>
        </w:rPr>
        <w:t xml:space="preserve"> </w:t>
      </w:r>
      <w:r w:rsidR="00222C96">
        <w:rPr>
          <w:rFonts w:ascii="Cambria" w:hAnsi="Cambria"/>
          <w:color w:val="000000" w:themeColor="text1"/>
        </w:rPr>
        <w:t>eşinin</w:t>
      </w:r>
      <w:r w:rsidR="0058024C" w:rsidRPr="00222C96">
        <w:rPr>
          <w:rFonts w:ascii="Cambria" w:hAnsi="Cambria"/>
          <w:color w:val="000000" w:themeColor="text1"/>
        </w:rPr>
        <w:t xml:space="preserve"> kalbini yeniden k</w:t>
      </w:r>
      <w:r w:rsidR="00304DE3">
        <w:rPr>
          <w:rFonts w:ascii="Cambria" w:hAnsi="Cambria"/>
          <w:color w:val="000000" w:themeColor="text1"/>
        </w:rPr>
        <w:t>azanıp eski hayatına dönüp</w:t>
      </w:r>
      <w:r w:rsidR="0058024C" w:rsidRPr="00222C96">
        <w:rPr>
          <w:rFonts w:ascii="Cambria" w:hAnsi="Cambria"/>
          <w:color w:val="000000" w:themeColor="text1"/>
        </w:rPr>
        <w:t xml:space="preserve"> hatalarını telafi edebilecek midir?</w:t>
      </w:r>
    </w:p>
    <w:p w14:paraId="79B1842D" w14:textId="77777777" w:rsidR="0058024C" w:rsidRPr="00222C96" w:rsidRDefault="0058024C" w:rsidP="0058024C">
      <w:pPr>
        <w:jc w:val="both"/>
        <w:rPr>
          <w:rFonts w:ascii="Cambria" w:eastAsia="Times New Roman" w:hAnsi="Cambria"/>
          <w:color w:val="000000"/>
          <w:shd w:val="clear" w:color="auto" w:fill="FFFFFF"/>
        </w:rPr>
      </w:pPr>
    </w:p>
    <w:p w14:paraId="73851D5A" w14:textId="44763F57" w:rsidR="0058024C" w:rsidRDefault="0058024C" w:rsidP="0058024C">
      <w:pPr>
        <w:jc w:val="both"/>
        <w:rPr>
          <w:rFonts w:ascii="Cambria" w:hAnsi="Cambria"/>
        </w:rPr>
      </w:pPr>
      <w:r w:rsidRPr="00222C96">
        <w:rPr>
          <w:rFonts w:ascii="Cambria" w:eastAsia="Times New Roman" w:hAnsi="Cambria"/>
          <w:color w:val="000000"/>
          <w:shd w:val="clear" w:color="auto" w:fill="FFFFFF"/>
        </w:rPr>
        <w:t>CGV Mars Dağıtım aracılığıyla 6</w:t>
      </w:r>
      <w:r w:rsidR="00463B9A">
        <w:rPr>
          <w:rFonts w:ascii="Cambria" w:eastAsia="Times New Roman" w:hAnsi="Cambria"/>
          <w:color w:val="000000"/>
          <w:shd w:val="clear" w:color="auto" w:fill="FFFFFF"/>
        </w:rPr>
        <w:t xml:space="preserve"> Mart’ta vizyona girecek Fransa</w:t>
      </w:r>
      <w:r w:rsidRPr="00222C96">
        <w:rPr>
          <w:rFonts w:ascii="Cambria" w:eastAsia="Times New Roman" w:hAnsi="Cambria"/>
          <w:color w:val="000000"/>
          <w:shd w:val="clear" w:color="auto" w:fill="FFFFFF"/>
        </w:rPr>
        <w:t xml:space="preserve"> yapımı “İkinci Görüşte Aşk”</w:t>
      </w:r>
      <w:r w:rsidR="00B27432" w:rsidRPr="00222C96">
        <w:rPr>
          <w:rFonts w:ascii="Cambria" w:eastAsia="Times New Roman" w:hAnsi="Cambria"/>
          <w:color w:val="000000"/>
          <w:shd w:val="clear" w:color="auto" w:fill="FFFFFF"/>
        </w:rPr>
        <w:t xml:space="preserve"> </w:t>
      </w:r>
      <w:r w:rsidR="00222C96">
        <w:rPr>
          <w:rFonts w:ascii="Cambria" w:eastAsia="Times New Roman" w:hAnsi="Cambria"/>
          <w:color w:val="000000"/>
          <w:shd w:val="clear" w:color="auto" w:fill="FFFFFF"/>
        </w:rPr>
        <w:t xml:space="preserve">filmi </w:t>
      </w:r>
      <w:r w:rsidR="00574FFB">
        <w:rPr>
          <w:rFonts w:ascii="Cambria" w:hAnsi="Cambria"/>
        </w:rPr>
        <w:t>zekice yazılmış senaryosu;</w:t>
      </w:r>
      <w:r w:rsidR="00B27432" w:rsidRPr="00222C96">
        <w:rPr>
          <w:rFonts w:ascii="Cambria" w:hAnsi="Cambria"/>
        </w:rPr>
        <w:t xml:space="preserve"> güçlü oyunculuklarıyla izleyicilerin aşk</w:t>
      </w:r>
      <w:r w:rsidR="00FF5A87">
        <w:rPr>
          <w:rFonts w:ascii="Cambria" w:hAnsi="Cambria"/>
        </w:rPr>
        <w:t xml:space="preserve">a inancını yeniden tazeleyerek </w:t>
      </w:r>
      <w:r w:rsidR="00574FFB">
        <w:rPr>
          <w:rFonts w:ascii="Cambria" w:hAnsi="Cambria"/>
        </w:rPr>
        <w:t>yılın en samimi romantik komedi filmi olmaya aday.</w:t>
      </w:r>
    </w:p>
    <w:p w14:paraId="27B4FD2C" w14:textId="77777777" w:rsidR="007A4EAB" w:rsidRPr="00222C96" w:rsidRDefault="007A4EAB" w:rsidP="0058024C">
      <w:pPr>
        <w:jc w:val="both"/>
        <w:rPr>
          <w:rFonts w:ascii="Cambria" w:eastAsia="Times New Roman" w:hAnsi="Cambria"/>
        </w:rPr>
      </w:pPr>
    </w:p>
    <w:p w14:paraId="2ACA2332" w14:textId="77777777" w:rsidR="007A4EAB" w:rsidRDefault="007A4EAB" w:rsidP="007A4EAB">
      <w:pPr>
        <w:jc w:val="both"/>
        <w:rPr>
          <w:rFonts w:ascii="Cambria" w:eastAsia="Times New Roman" w:hAnsi="Cambria"/>
          <w:color w:val="000000"/>
          <w:shd w:val="clear" w:color="auto" w:fill="FFFFFF"/>
        </w:rPr>
      </w:pPr>
      <w:r w:rsidRPr="00222C96">
        <w:rPr>
          <w:rFonts w:ascii="Cambria" w:hAnsi="Cambria"/>
          <w:color w:val="000000" w:themeColor="text1"/>
        </w:rPr>
        <w:t xml:space="preserve">François </w:t>
      </w:r>
      <w:proofErr w:type="spellStart"/>
      <w:r w:rsidRPr="00222C96">
        <w:rPr>
          <w:rFonts w:ascii="Cambria" w:hAnsi="Cambria"/>
          <w:color w:val="000000" w:themeColor="text1"/>
        </w:rPr>
        <w:t>Civil</w:t>
      </w:r>
      <w:proofErr w:type="spellEnd"/>
      <w:r w:rsidRPr="00222C96">
        <w:rPr>
          <w:rFonts w:ascii="Cambria" w:hAnsi="Cambria"/>
          <w:color w:val="000000" w:themeColor="text1"/>
        </w:rPr>
        <w:t xml:space="preserve">, </w:t>
      </w:r>
      <w:proofErr w:type="spellStart"/>
      <w:r w:rsidRPr="00222C96">
        <w:rPr>
          <w:rFonts w:ascii="Cambria" w:hAnsi="Cambria"/>
          <w:color w:val="000000" w:themeColor="text1"/>
        </w:rPr>
        <w:t>Joséphine</w:t>
      </w:r>
      <w:proofErr w:type="spellEnd"/>
      <w:r w:rsidRPr="00222C96">
        <w:rPr>
          <w:rFonts w:ascii="Cambria" w:hAnsi="Cambria"/>
          <w:color w:val="000000" w:themeColor="text1"/>
        </w:rPr>
        <w:t xml:space="preserve"> </w:t>
      </w:r>
      <w:proofErr w:type="spellStart"/>
      <w:r w:rsidRPr="00222C96">
        <w:rPr>
          <w:rFonts w:ascii="Cambria" w:hAnsi="Cambria"/>
          <w:color w:val="000000" w:themeColor="text1"/>
        </w:rPr>
        <w:t>Japy’in</w:t>
      </w:r>
      <w:proofErr w:type="spellEnd"/>
      <w:r w:rsidRPr="00222C96">
        <w:rPr>
          <w:rFonts w:ascii="Cambria" w:hAnsi="Cambria"/>
          <w:color w:val="000000" w:themeColor="text1"/>
        </w:rPr>
        <w:t xml:space="preserve"> başrolleri paylaştığı filmde </w:t>
      </w:r>
      <w:r w:rsidRPr="00222C96">
        <w:rPr>
          <w:rFonts w:ascii="Cambria" w:eastAsia="Times New Roman" w:hAnsi="Cambria"/>
          <w:color w:val="000000"/>
          <w:shd w:val="clear" w:color="auto" w:fill="FFFFFF"/>
        </w:rPr>
        <w:t xml:space="preserve">Benjamin </w:t>
      </w:r>
      <w:proofErr w:type="spellStart"/>
      <w:r w:rsidRPr="00222C96">
        <w:rPr>
          <w:rFonts w:ascii="Cambria" w:eastAsia="Times New Roman" w:hAnsi="Cambria"/>
          <w:color w:val="000000"/>
          <w:shd w:val="clear" w:color="auto" w:fill="FFFFFF"/>
        </w:rPr>
        <w:t>Lavernhe</w:t>
      </w:r>
      <w:proofErr w:type="spellEnd"/>
      <w:r>
        <w:rPr>
          <w:rFonts w:ascii="Cambria" w:eastAsia="Times New Roman" w:hAnsi="Cambria"/>
          <w:color w:val="000000"/>
          <w:shd w:val="clear" w:color="auto" w:fill="FFFFFF"/>
        </w:rPr>
        <w:t xml:space="preserve"> ise </w:t>
      </w:r>
      <w:r>
        <w:rPr>
          <w:rFonts w:ascii="Cambria" w:hAnsi="Cambria"/>
        </w:rPr>
        <w:t xml:space="preserve">bu yıl, </w:t>
      </w:r>
      <w:r w:rsidRPr="00222C96">
        <w:rPr>
          <w:rFonts w:ascii="Cambria" w:hAnsi="Cambria"/>
        </w:rPr>
        <w:t xml:space="preserve">45. Cesar Ödülleri’nde </w:t>
      </w:r>
      <w:r w:rsidRPr="00222C96">
        <w:rPr>
          <w:rFonts w:ascii="Cambria" w:eastAsia="Times New Roman" w:hAnsi="Cambria"/>
          <w:color w:val="000000"/>
          <w:shd w:val="clear" w:color="auto" w:fill="FFFFFF"/>
        </w:rPr>
        <w:t xml:space="preserve">“En İyi Yardımcı Erkek Oyuncu” adaylığı </w:t>
      </w:r>
      <w:r>
        <w:rPr>
          <w:rFonts w:ascii="Cambria" w:eastAsia="Times New Roman" w:hAnsi="Cambria"/>
          <w:color w:val="000000"/>
          <w:shd w:val="clear" w:color="auto" w:fill="FFFFFF"/>
        </w:rPr>
        <w:t>kazandı</w:t>
      </w:r>
      <w:r w:rsidRPr="00222C96">
        <w:rPr>
          <w:rFonts w:ascii="Cambria" w:eastAsia="Times New Roman" w:hAnsi="Cambria"/>
          <w:color w:val="000000"/>
          <w:shd w:val="clear" w:color="auto" w:fill="FFFFFF"/>
        </w:rPr>
        <w:t xml:space="preserve">. Ödül töreni 28 Şubat’ta yapılacak. </w:t>
      </w:r>
    </w:p>
    <w:p w14:paraId="73ABE5B1" w14:textId="77777777" w:rsidR="007D0135" w:rsidRDefault="007D0135" w:rsidP="007A4EAB">
      <w:pPr>
        <w:jc w:val="both"/>
        <w:rPr>
          <w:rFonts w:ascii="Cambria" w:eastAsia="Times New Roman" w:hAnsi="Cambria"/>
          <w:color w:val="000000"/>
          <w:shd w:val="clear" w:color="auto" w:fill="FFFFFF"/>
        </w:rPr>
      </w:pPr>
    </w:p>
    <w:p w14:paraId="4C63DE98" w14:textId="77777777" w:rsidR="007D0135" w:rsidRPr="00620BC0" w:rsidRDefault="007D0135" w:rsidP="007D0135">
      <w:pPr>
        <w:rPr>
          <w:rFonts w:ascii="Cambria" w:hAnsi="Cambria"/>
          <w:bCs/>
        </w:rPr>
      </w:pPr>
      <w:r w:rsidRPr="00A42EC5">
        <w:rPr>
          <w:rFonts w:ascii="Cambria" w:hAnsi="Cambria"/>
          <w:b/>
        </w:rPr>
        <w:t xml:space="preserve">Dağıtım: </w:t>
      </w:r>
      <w:r w:rsidRPr="00620BC0">
        <w:rPr>
          <w:rFonts w:ascii="Cambria" w:hAnsi="Cambria"/>
          <w:bCs/>
        </w:rPr>
        <w:t>CGV Mars Dağıtım</w:t>
      </w:r>
    </w:p>
    <w:p w14:paraId="2E5F50F3" w14:textId="77777777" w:rsidR="007D0135" w:rsidRDefault="007D0135" w:rsidP="007D0135">
      <w:pPr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İthalat: </w:t>
      </w:r>
      <w:r w:rsidRPr="00620BC0">
        <w:rPr>
          <w:rFonts w:ascii="Cambria" w:hAnsi="Cambria"/>
          <w:bCs/>
        </w:rPr>
        <w:t>İstanbul Sinemacılık</w:t>
      </w:r>
      <w:r w:rsidRPr="00D8556E">
        <w:rPr>
          <w:rFonts w:ascii="Cambria" w:hAnsi="Cambria"/>
          <w:bCs/>
        </w:rPr>
        <w:t xml:space="preserve"> </w:t>
      </w:r>
    </w:p>
    <w:p w14:paraId="19B14B0D" w14:textId="77777777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Yapımcı:</w:t>
      </w:r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St</w:t>
      </w:r>
      <w:r>
        <w:rPr>
          <w:rFonts w:ascii="Cambria" w:hAnsi="Cambria"/>
          <w:bCs/>
        </w:rPr>
        <w:t>e</w:t>
      </w:r>
      <w:r w:rsidRPr="00D8556E">
        <w:rPr>
          <w:rFonts w:ascii="Cambria" w:hAnsi="Cambria"/>
          <w:bCs/>
        </w:rPr>
        <w:t>phane</w:t>
      </w:r>
      <w:proofErr w:type="spellEnd"/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C</w:t>
      </w:r>
      <w:r>
        <w:rPr>
          <w:rFonts w:ascii="Cambria" w:hAnsi="Cambria"/>
          <w:bCs/>
        </w:rPr>
        <w:t>e</w:t>
      </w:r>
      <w:r w:rsidRPr="00D8556E">
        <w:rPr>
          <w:rFonts w:ascii="Cambria" w:hAnsi="Cambria"/>
          <w:bCs/>
        </w:rPr>
        <w:t>l</w:t>
      </w:r>
      <w:r>
        <w:rPr>
          <w:rFonts w:ascii="Cambria" w:hAnsi="Cambria"/>
          <w:bCs/>
        </w:rPr>
        <w:t>e</w:t>
      </w:r>
      <w:r w:rsidRPr="00D8556E">
        <w:rPr>
          <w:rFonts w:ascii="Cambria" w:hAnsi="Cambria"/>
          <w:bCs/>
        </w:rPr>
        <w:t>rier</w:t>
      </w:r>
      <w:proofErr w:type="spellEnd"/>
      <w:r w:rsidRPr="00D8556E">
        <w:rPr>
          <w:rFonts w:ascii="Cambria" w:hAnsi="Cambria"/>
          <w:bCs/>
        </w:rPr>
        <w:t xml:space="preserve"> | Val</w:t>
      </w:r>
      <w:r>
        <w:rPr>
          <w:rFonts w:ascii="Cambria" w:hAnsi="Cambria"/>
          <w:bCs/>
        </w:rPr>
        <w:t>e</w:t>
      </w:r>
      <w:r w:rsidRPr="00D8556E">
        <w:rPr>
          <w:rFonts w:ascii="Cambria" w:hAnsi="Cambria"/>
          <w:bCs/>
        </w:rPr>
        <w:t>rie Garcia | Hugo G</w:t>
      </w:r>
      <w:r>
        <w:rPr>
          <w:rFonts w:ascii="Cambria" w:hAnsi="Cambria"/>
          <w:bCs/>
        </w:rPr>
        <w:t>e</w:t>
      </w:r>
      <w:r w:rsidRPr="00D8556E">
        <w:rPr>
          <w:rFonts w:ascii="Cambria" w:hAnsi="Cambria"/>
          <w:bCs/>
        </w:rPr>
        <w:t>lin</w:t>
      </w:r>
    </w:p>
    <w:p w14:paraId="41990438" w14:textId="0203C5C7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Orijinal Fikir:</w:t>
      </w:r>
      <w:r w:rsidRPr="00D8556E">
        <w:rPr>
          <w:rFonts w:ascii="Cambria" w:hAnsi="Cambria"/>
          <w:bCs/>
        </w:rPr>
        <w:t xml:space="preserve"> Hugo G</w:t>
      </w:r>
      <w:r>
        <w:rPr>
          <w:rFonts w:ascii="Cambria" w:hAnsi="Cambria"/>
          <w:bCs/>
        </w:rPr>
        <w:t>e</w:t>
      </w:r>
      <w:r w:rsidRPr="00D8556E">
        <w:rPr>
          <w:rFonts w:ascii="Cambria" w:hAnsi="Cambria"/>
          <w:bCs/>
        </w:rPr>
        <w:t>lin</w:t>
      </w:r>
    </w:p>
    <w:p w14:paraId="3A05B2CD" w14:textId="77777777" w:rsidR="007D0135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Senaryo:</w:t>
      </w:r>
      <w:r w:rsidRPr="00D8556E">
        <w:rPr>
          <w:rFonts w:ascii="Cambria" w:hAnsi="Cambria"/>
          <w:bCs/>
        </w:rPr>
        <w:t xml:space="preserve"> Hugo G</w:t>
      </w:r>
      <w:r>
        <w:rPr>
          <w:rFonts w:ascii="Cambria" w:hAnsi="Cambria"/>
          <w:bCs/>
        </w:rPr>
        <w:t>e</w:t>
      </w:r>
      <w:r w:rsidRPr="00D8556E">
        <w:rPr>
          <w:rFonts w:ascii="Cambria" w:hAnsi="Cambria"/>
          <w:bCs/>
        </w:rPr>
        <w:t xml:space="preserve">lin, Igor </w:t>
      </w:r>
      <w:proofErr w:type="spellStart"/>
      <w:r w:rsidRPr="00D8556E">
        <w:rPr>
          <w:rFonts w:ascii="Cambria" w:hAnsi="Cambria"/>
          <w:bCs/>
        </w:rPr>
        <w:t>Gotesman</w:t>
      </w:r>
      <w:proofErr w:type="spellEnd"/>
      <w:r>
        <w:rPr>
          <w:rFonts w:ascii="Cambria" w:hAnsi="Cambria"/>
          <w:bCs/>
        </w:rPr>
        <w:t xml:space="preserve">, </w:t>
      </w:r>
      <w:r w:rsidRPr="00D8556E">
        <w:rPr>
          <w:rFonts w:ascii="Cambria" w:hAnsi="Cambria"/>
          <w:bCs/>
        </w:rPr>
        <w:t xml:space="preserve">Benjamin </w:t>
      </w:r>
      <w:proofErr w:type="spellStart"/>
      <w:r w:rsidRPr="00D8556E">
        <w:rPr>
          <w:rFonts w:ascii="Cambria" w:hAnsi="Cambria"/>
          <w:bCs/>
        </w:rPr>
        <w:t>Parent</w:t>
      </w:r>
      <w:proofErr w:type="spellEnd"/>
    </w:p>
    <w:p w14:paraId="0E0367A8" w14:textId="1D7559E0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Orijinal Fikir:</w:t>
      </w:r>
      <w:r w:rsidRPr="00D8556E">
        <w:rPr>
          <w:rFonts w:ascii="Cambria" w:hAnsi="Cambria"/>
          <w:bCs/>
        </w:rPr>
        <w:t xml:space="preserve"> Hugo G</w:t>
      </w:r>
      <w:r>
        <w:rPr>
          <w:rFonts w:ascii="Cambria" w:hAnsi="Cambria"/>
          <w:bCs/>
        </w:rPr>
        <w:t>e</w:t>
      </w:r>
      <w:r w:rsidRPr="00D8556E">
        <w:rPr>
          <w:rFonts w:ascii="Cambria" w:hAnsi="Cambria"/>
          <w:bCs/>
        </w:rPr>
        <w:t xml:space="preserve">lin, Igor </w:t>
      </w:r>
      <w:proofErr w:type="spellStart"/>
      <w:r w:rsidRPr="00D8556E">
        <w:rPr>
          <w:rFonts w:ascii="Cambria" w:hAnsi="Cambria"/>
          <w:bCs/>
        </w:rPr>
        <w:t>Gotesman</w:t>
      </w:r>
      <w:proofErr w:type="spellEnd"/>
    </w:p>
    <w:p w14:paraId="33AC418B" w14:textId="07A946CE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Sanat Yönetmeni:</w:t>
      </w:r>
      <w:r w:rsidRPr="00D8556E">
        <w:rPr>
          <w:rFonts w:ascii="Cambria" w:hAnsi="Cambria"/>
          <w:bCs/>
        </w:rPr>
        <w:t xml:space="preserve"> Nina </w:t>
      </w:r>
      <w:proofErr w:type="spellStart"/>
      <w:r w:rsidRPr="00D8556E">
        <w:rPr>
          <w:rFonts w:ascii="Cambria" w:hAnsi="Cambria"/>
          <w:bCs/>
        </w:rPr>
        <w:t>Rives</w:t>
      </w:r>
      <w:proofErr w:type="spellEnd"/>
    </w:p>
    <w:p w14:paraId="725B3D19" w14:textId="040E08A2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Yazı Ekibi:</w:t>
      </w:r>
      <w:r w:rsidRPr="00D8556E">
        <w:rPr>
          <w:rFonts w:ascii="Cambria" w:hAnsi="Cambria"/>
          <w:bCs/>
        </w:rPr>
        <w:t xml:space="preserve"> David </w:t>
      </w:r>
      <w:proofErr w:type="spellStart"/>
      <w:r w:rsidRPr="00D8556E">
        <w:rPr>
          <w:rFonts w:ascii="Cambria" w:hAnsi="Cambria"/>
          <w:bCs/>
        </w:rPr>
        <w:t>Foenkinos</w:t>
      </w:r>
      <w:proofErr w:type="spellEnd"/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Latetia</w:t>
      </w:r>
      <w:proofErr w:type="spellEnd"/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Colombani</w:t>
      </w:r>
      <w:proofErr w:type="spellEnd"/>
      <w:r w:rsidRPr="00D8556E">
        <w:rPr>
          <w:rFonts w:ascii="Cambria" w:hAnsi="Cambria"/>
          <w:bCs/>
        </w:rPr>
        <w:t xml:space="preserve"> </w:t>
      </w:r>
    </w:p>
    <w:p w14:paraId="3143CC7D" w14:textId="296DE062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Görüntü Yönetmeni:</w:t>
      </w:r>
      <w:r w:rsidRPr="00D8556E">
        <w:rPr>
          <w:rFonts w:ascii="Cambria" w:hAnsi="Cambria"/>
          <w:bCs/>
        </w:rPr>
        <w:t xml:space="preserve"> Nicolas </w:t>
      </w:r>
      <w:proofErr w:type="spellStart"/>
      <w:r w:rsidRPr="00D8556E">
        <w:rPr>
          <w:rFonts w:ascii="Cambria" w:hAnsi="Cambria"/>
          <w:bCs/>
        </w:rPr>
        <w:t>Massart</w:t>
      </w:r>
      <w:proofErr w:type="spellEnd"/>
    </w:p>
    <w:p w14:paraId="08472EA4" w14:textId="77777777" w:rsidR="007D0135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Kurgu:</w:t>
      </w:r>
      <w:r w:rsidRPr="00D8556E">
        <w:rPr>
          <w:rFonts w:ascii="Cambria" w:hAnsi="Cambria"/>
          <w:bCs/>
        </w:rPr>
        <w:t xml:space="preserve"> Virginia </w:t>
      </w:r>
      <w:proofErr w:type="spellStart"/>
      <w:r w:rsidRPr="00D8556E">
        <w:rPr>
          <w:rFonts w:ascii="Cambria" w:hAnsi="Cambria"/>
          <w:bCs/>
        </w:rPr>
        <w:t>Bruant</w:t>
      </w:r>
      <w:proofErr w:type="spellEnd"/>
    </w:p>
    <w:p w14:paraId="120F5DC2" w14:textId="2747CB18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Yönetmen Yardımcısı:</w:t>
      </w:r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Matthieu</w:t>
      </w:r>
      <w:proofErr w:type="spellEnd"/>
      <w:r w:rsidRPr="00D8556E">
        <w:rPr>
          <w:rFonts w:ascii="Cambria" w:hAnsi="Cambria"/>
          <w:bCs/>
        </w:rPr>
        <w:t xml:space="preserve"> de la </w:t>
      </w:r>
      <w:proofErr w:type="spellStart"/>
      <w:r w:rsidRPr="00D8556E">
        <w:rPr>
          <w:rFonts w:ascii="Cambria" w:hAnsi="Cambria"/>
          <w:bCs/>
        </w:rPr>
        <w:t>Mortiere</w:t>
      </w:r>
      <w:proofErr w:type="spellEnd"/>
    </w:p>
    <w:p w14:paraId="728C91CC" w14:textId="23A0220C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Prodüksiyon Dizayn:</w:t>
      </w:r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Stephane</w:t>
      </w:r>
      <w:proofErr w:type="spellEnd"/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Rozenbaum</w:t>
      </w:r>
      <w:proofErr w:type="spellEnd"/>
    </w:p>
    <w:p w14:paraId="15C23367" w14:textId="2DD4F1AB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Kostüm:</w:t>
      </w:r>
      <w:r w:rsidRPr="00D8556E">
        <w:rPr>
          <w:rFonts w:ascii="Cambria" w:hAnsi="Cambria"/>
          <w:bCs/>
        </w:rPr>
        <w:t xml:space="preserve"> Isabelle </w:t>
      </w:r>
      <w:proofErr w:type="spellStart"/>
      <w:r w:rsidRPr="00D8556E">
        <w:rPr>
          <w:rFonts w:ascii="Cambria" w:hAnsi="Cambria"/>
          <w:bCs/>
        </w:rPr>
        <w:t>Mathieu</w:t>
      </w:r>
      <w:proofErr w:type="spellEnd"/>
    </w:p>
    <w:p w14:paraId="563AA64C" w14:textId="5D47E76A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Makyaj:</w:t>
      </w:r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Valeria</w:t>
      </w:r>
      <w:proofErr w:type="spellEnd"/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Thery</w:t>
      </w:r>
      <w:proofErr w:type="spellEnd"/>
      <w:r w:rsidRPr="00D8556E">
        <w:rPr>
          <w:rFonts w:ascii="Cambria" w:hAnsi="Cambria"/>
          <w:bCs/>
        </w:rPr>
        <w:t xml:space="preserve"> Hamel</w:t>
      </w:r>
    </w:p>
    <w:p w14:paraId="230A8E13" w14:textId="2A85B37D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Saç Tasarım:</w:t>
      </w:r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Reynald</w:t>
      </w:r>
      <w:proofErr w:type="spellEnd"/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Desbant</w:t>
      </w:r>
      <w:proofErr w:type="spellEnd"/>
    </w:p>
    <w:p w14:paraId="66F927EC" w14:textId="66437E0D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t>Senaryo Süpervizör:</w:t>
      </w:r>
      <w:r w:rsidRPr="00D8556E">
        <w:rPr>
          <w:rFonts w:ascii="Cambria" w:hAnsi="Cambria"/>
          <w:bCs/>
        </w:rPr>
        <w:t xml:space="preserve"> Nina </w:t>
      </w:r>
      <w:proofErr w:type="spellStart"/>
      <w:r w:rsidRPr="00D8556E">
        <w:rPr>
          <w:rFonts w:ascii="Cambria" w:hAnsi="Cambria"/>
          <w:bCs/>
        </w:rPr>
        <w:t>Reves</w:t>
      </w:r>
      <w:proofErr w:type="spellEnd"/>
    </w:p>
    <w:p w14:paraId="7F7D6B56" w14:textId="4647A90A" w:rsidR="007D0135" w:rsidRPr="00D8556E" w:rsidRDefault="007D0135" w:rsidP="007D0135">
      <w:pPr>
        <w:rPr>
          <w:rFonts w:ascii="Cambria" w:hAnsi="Cambria"/>
          <w:bCs/>
        </w:rPr>
      </w:pPr>
      <w:proofErr w:type="spellStart"/>
      <w:r w:rsidRPr="00D8556E">
        <w:rPr>
          <w:rFonts w:ascii="Cambria" w:hAnsi="Cambria"/>
          <w:b/>
        </w:rPr>
        <w:t>Cast</w:t>
      </w:r>
      <w:proofErr w:type="spellEnd"/>
      <w:r w:rsidRPr="00D8556E">
        <w:rPr>
          <w:rFonts w:ascii="Cambria" w:hAnsi="Cambria"/>
          <w:b/>
        </w:rPr>
        <w:t xml:space="preserve"> Direktörü:</w:t>
      </w:r>
      <w:r w:rsidRPr="00D8556E">
        <w:rPr>
          <w:rFonts w:ascii="Cambria" w:hAnsi="Cambria"/>
          <w:bCs/>
        </w:rPr>
        <w:t xml:space="preserve"> Michael </w:t>
      </w:r>
      <w:proofErr w:type="spellStart"/>
      <w:r w:rsidRPr="00D8556E">
        <w:rPr>
          <w:rFonts w:ascii="Cambria" w:hAnsi="Cambria"/>
          <w:bCs/>
        </w:rPr>
        <w:t>Laguens</w:t>
      </w:r>
      <w:proofErr w:type="spellEnd"/>
    </w:p>
    <w:p w14:paraId="098BC3F2" w14:textId="462CC930" w:rsidR="007D0135" w:rsidRPr="00D8556E" w:rsidRDefault="007D0135" w:rsidP="007D0135">
      <w:pPr>
        <w:rPr>
          <w:rFonts w:ascii="Cambria" w:hAnsi="Cambria"/>
          <w:bCs/>
        </w:rPr>
      </w:pPr>
      <w:r w:rsidRPr="00D8556E">
        <w:rPr>
          <w:rFonts w:ascii="Cambria" w:hAnsi="Cambria"/>
          <w:b/>
        </w:rPr>
        <w:lastRenderedPageBreak/>
        <w:t>Müzik:</w:t>
      </w:r>
      <w:r w:rsidRPr="00D8556E">
        <w:rPr>
          <w:rFonts w:ascii="Cambria" w:hAnsi="Cambria"/>
          <w:bCs/>
        </w:rPr>
        <w:t xml:space="preserve"> </w:t>
      </w:r>
      <w:proofErr w:type="spellStart"/>
      <w:r w:rsidRPr="00D8556E">
        <w:rPr>
          <w:rFonts w:ascii="Cambria" w:hAnsi="Cambria"/>
          <w:bCs/>
        </w:rPr>
        <w:t>Sague</w:t>
      </w:r>
      <w:proofErr w:type="spellEnd"/>
    </w:p>
    <w:p w14:paraId="51E8DE93" w14:textId="77777777" w:rsidR="007D0135" w:rsidRDefault="007D0135" w:rsidP="007D0135">
      <w:pPr>
        <w:rPr>
          <w:rFonts w:ascii="Cambria" w:hAnsi="Cambria"/>
          <w:bCs/>
        </w:rPr>
      </w:pPr>
      <w:r w:rsidRPr="00620BC0">
        <w:rPr>
          <w:rFonts w:ascii="Cambria" w:hAnsi="Cambria"/>
          <w:b/>
        </w:rPr>
        <w:t xml:space="preserve">Yönetmen: </w:t>
      </w:r>
      <w:r>
        <w:rPr>
          <w:rFonts w:ascii="Cambria" w:hAnsi="Cambria"/>
          <w:bCs/>
        </w:rPr>
        <w:t>Hugo Gelin</w:t>
      </w:r>
    </w:p>
    <w:p w14:paraId="6DAF8810" w14:textId="77777777" w:rsidR="007D0135" w:rsidRDefault="007D0135" w:rsidP="007D0135">
      <w:pPr>
        <w:rPr>
          <w:rFonts w:ascii="Cambria" w:hAnsi="Cambria"/>
          <w:color w:val="000000" w:themeColor="text1"/>
        </w:rPr>
      </w:pPr>
      <w:r w:rsidRPr="00620BC0">
        <w:rPr>
          <w:rFonts w:ascii="Cambria" w:hAnsi="Cambria"/>
          <w:b/>
          <w:bCs/>
          <w:color w:val="000000" w:themeColor="text1"/>
        </w:rPr>
        <w:t>Oyuncular:</w:t>
      </w:r>
      <w:r>
        <w:rPr>
          <w:rFonts w:ascii="Cambria" w:hAnsi="Cambria"/>
          <w:color w:val="000000" w:themeColor="text1"/>
        </w:rPr>
        <w:t xml:space="preserve"> </w:t>
      </w:r>
      <w:r w:rsidRPr="00222C96">
        <w:rPr>
          <w:rFonts w:ascii="Cambria" w:hAnsi="Cambria"/>
          <w:color w:val="000000" w:themeColor="text1"/>
        </w:rPr>
        <w:t xml:space="preserve">François </w:t>
      </w:r>
      <w:proofErr w:type="spellStart"/>
      <w:r w:rsidRPr="00222C96">
        <w:rPr>
          <w:rFonts w:ascii="Cambria" w:hAnsi="Cambria"/>
          <w:color w:val="000000" w:themeColor="text1"/>
        </w:rPr>
        <w:t>Civil</w:t>
      </w:r>
      <w:proofErr w:type="spellEnd"/>
      <w:r w:rsidRPr="00222C96">
        <w:rPr>
          <w:rFonts w:ascii="Cambria" w:hAnsi="Cambria"/>
          <w:color w:val="000000" w:themeColor="text1"/>
        </w:rPr>
        <w:t xml:space="preserve">, </w:t>
      </w:r>
      <w:proofErr w:type="spellStart"/>
      <w:r w:rsidRPr="00222C96">
        <w:rPr>
          <w:rFonts w:ascii="Cambria" w:hAnsi="Cambria"/>
          <w:color w:val="000000" w:themeColor="text1"/>
        </w:rPr>
        <w:t>Joséphine</w:t>
      </w:r>
      <w:proofErr w:type="spellEnd"/>
      <w:r w:rsidRPr="00222C96">
        <w:rPr>
          <w:rFonts w:ascii="Cambria" w:hAnsi="Cambria"/>
          <w:color w:val="000000" w:themeColor="text1"/>
        </w:rPr>
        <w:t xml:space="preserve"> </w:t>
      </w:r>
      <w:proofErr w:type="spellStart"/>
      <w:r w:rsidRPr="00222C96">
        <w:rPr>
          <w:rFonts w:ascii="Cambria" w:hAnsi="Cambria"/>
          <w:color w:val="000000" w:themeColor="text1"/>
        </w:rPr>
        <w:t>Japy</w:t>
      </w:r>
      <w:proofErr w:type="spellEnd"/>
      <w:r>
        <w:rPr>
          <w:rFonts w:ascii="Cambria" w:hAnsi="Cambria"/>
          <w:color w:val="000000" w:themeColor="text1"/>
        </w:rPr>
        <w:t xml:space="preserve">, Benjamin </w:t>
      </w:r>
      <w:proofErr w:type="spellStart"/>
      <w:r>
        <w:rPr>
          <w:rFonts w:ascii="Cambria" w:hAnsi="Cambria"/>
          <w:color w:val="000000" w:themeColor="text1"/>
        </w:rPr>
        <w:t>Lavernhe</w:t>
      </w:r>
      <w:proofErr w:type="spellEnd"/>
      <w:r>
        <w:rPr>
          <w:rFonts w:ascii="Cambria" w:hAnsi="Cambria"/>
          <w:color w:val="000000" w:themeColor="text1"/>
        </w:rPr>
        <w:t xml:space="preserve">, Camille </w:t>
      </w:r>
      <w:proofErr w:type="spellStart"/>
      <w:r>
        <w:rPr>
          <w:rFonts w:ascii="Cambria" w:hAnsi="Cambria"/>
          <w:color w:val="000000" w:themeColor="text1"/>
        </w:rPr>
        <w:t>Lellouche</w:t>
      </w:r>
      <w:proofErr w:type="spellEnd"/>
    </w:p>
    <w:p w14:paraId="5446CC26" w14:textId="77777777" w:rsidR="0058024C" w:rsidRPr="00222C96" w:rsidRDefault="0058024C" w:rsidP="007D0135">
      <w:pPr>
        <w:rPr>
          <w:rFonts w:ascii="Cambria" w:hAnsi="Cambria"/>
        </w:rPr>
      </w:pPr>
    </w:p>
    <w:p w14:paraId="6C81C806" w14:textId="77777777" w:rsidR="00222C96" w:rsidRPr="00222C96" w:rsidRDefault="00222C96" w:rsidP="00222C96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222C96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49E382D8" w14:textId="77777777" w:rsidR="00222C96" w:rsidRPr="00222C96" w:rsidRDefault="00222C96" w:rsidP="00222C96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222C96">
        <w:rPr>
          <w:rFonts w:ascii="Cambria" w:eastAsia="Times New Roman" w:hAnsi="Cambria" w:cs="Arial"/>
          <w:color w:val="222222"/>
        </w:rPr>
        <w:t xml:space="preserve">Arzu </w:t>
      </w:r>
      <w:proofErr w:type="spellStart"/>
      <w:r w:rsidRPr="00222C96">
        <w:rPr>
          <w:rFonts w:ascii="Cambria" w:eastAsia="Times New Roman" w:hAnsi="Cambria" w:cs="Arial"/>
          <w:color w:val="222222"/>
        </w:rPr>
        <w:t>Mildan</w:t>
      </w:r>
      <w:proofErr w:type="spellEnd"/>
    </w:p>
    <w:p w14:paraId="381F6B44" w14:textId="77777777" w:rsidR="00222C96" w:rsidRPr="00222C96" w:rsidRDefault="00222C96" w:rsidP="00222C96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222C96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2862DE88" w14:textId="77777777" w:rsidR="00222C96" w:rsidRPr="00222C96" w:rsidRDefault="00222C96" w:rsidP="00222C96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222C96">
        <w:rPr>
          <w:rFonts w:ascii="Cambria" w:eastAsia="Times New Roman" w:hAnsi="Cambria" w:cs="Arial"/>
          <w:color w:val="222222"/>
        </w:rPr>
        <w:t>GSM: 0532.484.1269  </w:t>
      </w:r>
    </w:p>
    <w:p w14:paraId="296C73ED" w14:textId="47757E96" w:rsidR="0058024C" w:rsidRDefault="00000000" w:rsidP="00D8556E">
      <w:pPr>
        <w:shd w:val="clear" w:color="auto" w:fill="FFFFFF"/>
        <w:jc w:val="both"/>
        <w:rPr>
          <w:rFonts w:ascii="Cambria" w:hAnsi="Cambria"/>
          <w:color w:val="000000" w:themeColor="text1"/>
        </w:rPr>
      </w:pPr>
      <w:hyperlink r:id="rId4" w:history="1">
        <w:r w:rsidR="00222C96" w:rsidRPr="00222C96">
          <w:rPr>
            <w:rStyle w:val="Kpr"/>
            <w:rFonts w:ascii="Cambria" w:eastAsia="Times New Roman" w:hAnsi="Cambria" w:cs="Arial"/>
          </w:rPr>
          <w:t>mildanarzu@gmail.com</w:t>
        </w:r>
      </w:hyperlink>
    </w:p>
    <w:p w14:paraId="6611FEA8" w14:textId="77777777" w:rsidR="00B83276" w:rsidRPr="00B83276" w:rsidRDefault="00B83276" w:rsidP="00B83276">
      <w:pPr>
        <w:jc w:val="center"/>
        <w:rPr>
          <w:rFonts w:ascii="Cambria" w:hAnsi="Cambria"/>
        </w:rPr>
      </w:pPr>
    </w:p>
    <w:sectPr w:rsidR="00B83276" w:rsidRPr="00B83276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76"/>
    <w:rsid w:val="000F62B1"/>
    <w:rsid w:val="000F6D00"/>
    <w:rsid w:val="00137FE8"/>
    <w:rsid w:val="001A5617"/>
    <w:rsid w:val="00222C96"/>
    <w:rsid w:val="002277A5"/>
    <w:rsid w:val="002A17F4"/>
    <w:rsid w:val="002B1E06"/>
    <w:rsid w:val="00304DE3"/>
    <w:rsid w:val="003A3450"/>
    <w:rsid w:val="003A42BB"/>
    <w:rsid w:val="003C0FB7"/>
    <w:rsid w:val="00463B9A"/>
    <w:rsid w:val="004E284F"/>
    <w:rsid w:val="00503690"/>
    <w:rsid w:val="00547778"/>
    <w:rsid w:val="005670A9"/>
    <w:rsid w:val="00574FFB"/>
    <w:rsid w:val="005769A4"/>
    <w:rsid w:val="0058024C"/>
    <w:rsid w:val="00590F21"/>
    <w:rsid w:val="005F0B8F"/>
    <w:rsid w:val="00620BC0"/>
    <w:rsid w:val="006F00D0"/>
    <w:rsid w:val="00783B60"/>
    <w:rsid w:val="0079531A"/>
    <w:rsid w:val="007A4EAB"/>
    <w:rsid w:val="007D0135"/>
    <w:rsid w:val="008F6DC7"/>
    <w:rsid w:val="009C5817"/>
    <w:rsid w:val="00A42EC5"/>
    <w:rsid w:val="00B27432"/>
    <w:rsid w:val="00B63817"/>
    <w:rsid w:val="00B83276"/>
    <w:rsid w:val="00D45E27"/>
    <w:rsid w:val="00D6503A"/>
    <w:rsid w:val="00D8556E"/>
    <w:rsid w:val="00DC2029"/>
    <w:rsid w:val="00E87683"/>
    <w:rsid w:val="00EB5326"/>
    <w:rsid w:val="00F76744"/>
    <w:rsid w:val="00FD4C64"/>
    <w:rsid w:val="00FE568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D921"/>
  <w15:chartTrackingRefBased/>
  <w15:docId w15:val="{E8EDD84F-273A-4759-BF8A-B451F771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62B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B83276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83276"/>
    <w:rPr>
      <w:b/>
      <w:bCs/>
    </w:rPr>
  </w:style>
  <w:style w:type="character" w:styleId="Kpr">
    <w:name w:val="Hyperlink"/>
    <w:basedOn w:val="VarsaylanParagrafYazTipi"/>
    <w:uiPriority w:val="99"/>
    <w:unhideWhenUsed/>
    <w:rsid w:val="00222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16</cp:revision>
  <dcterms:created xsi:type="dcterms:W3CDTF">2020-02-24T07:04:00Z</dcterms:created>
  <dcterms:modified xsi:type="dcterms:W3CDTF">2023-07-07T14:57:00Z</dcterms:modified>
</cp:coreProperties>
</file>