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79" w:rsidRPr="00311679" w:rsidRDefault="00311679" w:rsidP="005045DA">
      <w:pPr>
        <w:spacing w:after="0" w:line="240" w:lineRule="auto"/>
        <w:jc w:val="both"/>
        <w:rPr>
          <w:b/>
          <w:color w:val="C00000"/>
          <w:sz w:val="56"/>
          <w:szCs w:val="56"/>
        </w:rPr>
      </w:pPr>
      <w:r w:rsidRPr="00311679">
        <w:rPr>
          <w:b/>
          <w:color w:val="C00000"/>
          <w:sz w:val="56"/>
          <w:szCs w:val="56"/>
        </w:rPr>
        <w:t>İÇİMDEKİ HAZİNE</w:t>
      </w:r>
    </w:p>
    <w:p w:rsidR="00311679" w:rsidRPr="00D61DD2" w:rsidRDefault="00311679" w:rsidP="005045DA">
      <w:pPr>
        <w:jc w:val="both"/>
        <w:rPr>
          <w:b/>
          <w:i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1DD2">
        <w:rPr>
          <w:b/>
          <w:i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“Herkesin bulunmayı bekleyen bir hazinesi vardır.”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 xml:space="preserve">Gösterim Tarihi: </w:t>
      </w:r>
      <w:r w:rsidR="008C664E">
        <w:rPr>
          <w:sz w:val="24"/>
          <w:szCs w:val="24"/>
        </w:rPr>
        <w:t>14</w:t>
      </w:r>
      <w:r w:rsidR="0054586E">
        <w:rPr>
          <w:sz w:val="24"/>
          <w:szCs w:val="24"/>
        </w:rPr>
        <w:t xml:space="preserve"> Eylül 2018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DF7559">
        <w:rPr>
          <w:sz w:val="24"/>
          <w:szCs w:val="24"/>
        </w:rPr>
        <w:t>Derin Film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173266">
        <w:rPr>
          <w:sz w:val="24"/>
          <w:szCs w:val="24"/>
        </w:rPr>
        <w:t>Pak Film Yapımcılık</w:t>
      </w:r>
      <w:r w:rsidR="00412C59">
        <w:rPr>
          <w:sz w:val="24"/>
          <w:szCs w:val="24"/>
        </w:rPr>
        <w:t xml:space="preserve"> Tic. Ltd. Şti.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54291A">
        <w:rPr>
          <w:sz w:val="24"/>
          <w:szCs w:val="24"/>
        </w:rPr>
        <w:t xml:space="preserve">Hüsnü </w:t>
      </w:r>
      <w:r>
        <w:rPr>
          <w:sz w:val="24"/>
          <w:szCs w:val="24"/>
        </w:rPr>
        <w:t xml:space="preserve">Hakan </w:t>
      </w:r>
      <w:proofErr w:type="spellStart"/>
      <w:r>
        <w:rPr>
          <w:sz w:val="24"/>
          <w:szCs w:val="24"/>
        </w:rPr>
        <w:t>Gürtop</w:t>
      </w:r>
      <w:proofErr w:type="spellEnd"/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Coşkun </w:t>
      </w:r>
      <w:proofErr w:type="spellStart"/>
      <w:r>
        <w:rPr>
          <w:sz w:val="24"/>
          <w:szCs w:val="24"/>
        </w:rPr>
        <w:t>Çokyiğit</w:t>
      </w:r>
      <w:proofErr w:type="spellEnd"/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 xml:space="preserve">Görüntü Yönetmeni: </w:t>
      </w:r>
      <w:r>
        <w:rPr>
          <w:sz w:val="24"/>
          <w:szCs w:val="24"/>
        </w:rPr>
        <w:t>Metin Erdoğdu</w:t>
      </w:r>
      <w:r w:rsidR="00173266">
        <w:rPr>
          <w:sz w:val="24"/>
          <w:szCs w:val="24"/>
        </w:rPr>
        <w:t xml:space="preserve">, Cidal Rıza </w:t>
      </w:r>
      <w:proofErr w:type="spellStart"/>
      <w:r w:rsidR="00173266">
        <w:rPr>
          <w:sz w:val="24"/>
          <w:szCs w:val="24"/>
        </w:rPr>
        <w:t>Canpek</w:t>
      </w:r>
      <w:proofErr w:type="spellEnd"/>
    </w:p>
    <w:p w:rsidR="00173266" w:rsidRDefault="00173266" w:rsidP="004471FD">
      <w:pPr>
        <w:spacing w:after="0" w:line="240" w:lineRule="auto"/>
        <w:jc w:val="both"/>
        <w:rPr>
          <w:sz w:val="24"/>
          <w:szCs w:val="24"/>
        </w:rPr>
      </w:pPr>
      <w:r w:rsidRPr="00173266">
        <w:rPr>
          <w:b/>
          <w:sz w:val="24"/>
          <w:szCs w:val="24"/>
        </w:rPr>
        <w:t>Özgün Müzik:</w:t>
      </w:r>
      <w:r>
        <w:rPr>
          <w:sz w:val="24"/>
          <w:szCs w:val="24"/>
        </w:rPr>
        <w:t xml:space="preserve"> Ferhat Göçer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Taha Ketenci, Duygu Sönmez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  <w:r w:rsidRPr="005B75B7">
        <w:rPr>
          <w:b/>
          <w:sz w:val="24"/>
          <w:szCs w:val="24"/>
        </w:rPr>
        <w:t xml:space="preserve">Işık </w:t>
      </w:r>
      <w:r w:rsidR="00173266">
        <w:rPr>
          <w:b/>
          <w:sz w:val="24"/>
          <w:szCs w:val="24"/>
        </w:rPr>
        <w:t>Yönetmeni:</w:t>
      </w:r>
      <w:r>
        <w:rPr>
          <w:sz w:val="24"/>
          <w:szCs w:val="24"/>
        </w:rPr>
        <w:t xml:space="preserve"> Recep Biçer</w:t>
      </w:r>
    </w:p>
    <w:p w:rsidR="00173266" w:rsidRDefault="00173266" w:rsidP="004471FD">
      <w:pPr>
        <w:spacing w:after="0" w:line="240" w:lineRule="auto"/>
        <w:jc w:val="both"/>
        <w:rPr>
          <w:sz w:val="24"/>
          <w:szCs w:val="24"/>
        </w:rPr>
      </w:pPr>
      <w:r w:rsidRPr="00173266">
        <w:rPr>
          <w:b/>
          <w:sz w:val="24"/>
          <w:szCs w:val="24"/>
        </w:rPr>
        <w:t>Uygulayıcı Yapımcı:</w:t>
      </w:r>
      <w:r>
        <w:rPr>
          <w:sz w:val="24"/>
          <w:szCs w:val="24"/>
        </w:rPr>
        <w:t xml:space="preserve"> Hakan </w:t>
      </w:r>
      <w:proofErr w:type="spellStart"/>
      <w:r>
        <w:rPr>
          <w:sz w:val="24"/>
          <w:szCs w:val="24"/>
        </w:rPr>
        <w:t>Gümüşdal</w:t>
      </w:r>
      <w:proofErr w:type="spellEnd"/>
    </w:p>
    <w:p w:rsidR="00173266" w:rsidRDefault="00173266" w:rsidP="004471FD">
      <w:pPr>
        <w:spacing w:after="0" w:line="240" w:lineRule="auto"/>
        <w:jc w:val="both"/>
        <w:rPr>
          <w:sz w:val="24"/>
          <w:szCs w:val="24"/>
        </w:rPr>
      </w:pPr>
      <w:r w:rsidRPr="00173266">
        <w:rPr>
          <w:b/>
          <w:sz w:val="24"/>
          <w:szCs w:val="24"/>
        </w:rPr>
        <w:t xml:space="preserve">Kurgu: </w:t>
      </w:r>
      <w:r>
        <w:rPr>
          <w:sz w:val="24"/>
          <w:szCs w:val="24"/>
        </w:rPr>
        <w:t>İstanbul Stüdyoları</w:t>
      </w:r>
    </w:p>
    <w:p w:rsidR="00412C59" w:rsidRDefault="00412C59" w:rsidP="004471FD">
      <w:pPr>
        <w:spacing w:after="0" w:line="240" w:lineRule="auto"/>
        <w:jc w:val="both"/>
        <w:rPr>
          <w:sz w:val="24"/>
          <w:szCs w:val="24"/>
        </w:rPr>
      </w:pPr>
      <w:r w:rsidRPr="00412C59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Gizem, gerilim, aksiyon, macera</w:t>
      </w:r>
    </w:p>
    <w:p w:rsidR="00412C59" w:rsidRDefault="00412C59" w:rsidP="004471FD">
      <w:pPr>
        <w:spacing w:after="0" w:line="240" w:lineRule="auto"/>
        <w:jc w:val="both"/>
        <w:rPr>
          <w:sz w:val="24"/>
          <w:szCs w:val="24"/>
        </w:rPr>
      </w:pPr>
      <w:r w:rsidRPr="00412C59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2018</w:t>
      </w:r>
    </w:p>
    <w:p w:rsidR="00412C59" w:rsidRDefault="00412C59" w:rsidP="004471FD">
      <w:pPr>
        <w:spacing w:after="0" w:line="240" w:lineRule="auto"/>
        <w:jc w:val="both"/>
        <w:rPr>
          <w:sz w:val="24"/>
          <w:szCs w:val="24"/>
        </w:rPr>
      </w:pPr>
      <w:r w:rsidRPr="00412C59">
        <w:rPr>
          <w:b/>
          <w:sz w:val="24"/>
          <w:szCs w:val="24"/>
        </w:rPr>
        <w:t>Yapım Ülkesi:</w:t>
      </w:r>
      <w:r>
        <w:rPr>
          <w:sz w:val="24"/>
          <w:szCs w:val="24"/>
        </w:rPr>
        <w:t xml:space="preserve"> Türkiye</w:t>
      </w:r>
    </w:p>
    <w:p w:rsidR="00412C59" w:rsidRDefault="00412C59" w:rsidP="004471FD">
      <w:pPr>
        <w:spacing w:after="0" w:line="240" w:lineRule="auto"/>
        <w:jc w:val="both"/>
        <w:rPr>
          <w:sz w:val="24"/>
          <w:szCs w:val="24"/>
        </w:rPr>
      </w:pPr>
      <w:r w:rsidRPr="00412C59">
        <w:rPr>
          <w:b/>
          <w:sz w:val="24"/>
          <w:szCs w:val="24"/>
        </w:rPr>
        <w:t>Orijinal Dili:</w:t>
      </w:r>
      <w:r>
        <w:rPr>
          <w:sz w:val="24"/>
          <w:szCs w:val="24"/>
        </w:rPr>
        <w:t xml:space="preserve"> Türkçe</w:t>
      </w:r>
    </w:p>
    <w:p w:rsidR="00412C59" w:rsidRDefault="00412C59" w:rsidP="004471FD">
      <w:pPr>
        <w:spacing w:after="0" w:line="240" w:lineRule="auto"/>
        <w:jc w:val="both"/>
        <w:rPr>
          <w:sz w:val="24"/>
          <w:szCs w:val="24"/>
        </w:rPr>
      </w:pPr>
      <w:r w:rsidRPr="00412C59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105 dk.</w:t>
      </w:r>
    </w:p>
    <w:p w:rsidR="00173266" w:rsidRPr="00173266" w:rsidRDefault="00173266" w:rsidP="004471FD">
      <w:pPr>
        <w:spacing w:after="0" w:line="240" w:lineRule="auto"/>
        <w:jc w:val="both"/>
        <w:rPr>
          <w:b/>
          <w:sz w:val="24"/>
          <w:szCs w:val="24"/>
        </w:rPr>
      </w:pPr>
      <w:r w:rsidRPr="00173266">
        <w:rPr>
          <w:b/>
          <w:sz w:val="24"/>
          <w:szCs w:val="24"/>
        </w:rPr>
        <w:t>Oyuncular: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Cemre Melis Çınar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Sema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Demir Karahan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Şerik &amp; Refik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Fatih Ayhan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Emre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Levent Sülün</w:t>
      </w:r>
      <w:r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Pr="00173266">
        <w:rPr>
          <w:color w:val="262626" w:themeColor="text1" w:themeTint="D9"/>
          <w:sz w:val="24"/>
          <w:szCs w:val="24"/>
        </w:rPr>
        <w:t>Nikoli</w:t>
      </w:r>
      <w:proofErr w:type="spellEnd"/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Güner Özkul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Necmiye</w:t>
      </w:r>
      <w:r>
        <w:rPr>
          <w:color w:val="262626" w:themeColor="text1" w:themeTint="D9"/>
          <w:sz w:val="24"/>
          <w:szCs w:val="24"/>
        </w:rPr>
        <w:t>)</w:t>
      </w:r>
      <w:r w:rsidRPr="00173266">
        <w:rPr>
          <w:color w:val="262626" w:themeColor="text1" w:themeTint="D9"/>
          <w:sz w:val="24"/>
          <w:szCs w:val="24"/>
        </w:rPr>
        <w:t xml:space="preserve"> 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Kimya Gökçe Aytaç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Ekin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Sedat Erdiş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Hikmet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Önder Selen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Vâkıf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Ömer Yazıcı</w:t>
      </w:r>
      <w:r>
        <w:rPr>
          <w:color w:val="262626" w:themeColor="text1" w:themeTint="D9"/>
          <w:sz w:val="24"/>
          <w:szCs w:val="24"/>
        </w:rPr>
        <w:t xml:space="preserve"> (</w:t>
      </w:r>
      <w:proofErr w:type="gramStart"/>
      <w:r w:rsidRPr="00173266">
        <w:rPr>
          <w:color w:val="262626" w:themeColor="text1" w:themeTint="D9"/>
          <w:sz w:val="24"/>
          <w:szCs w:val="24"/>
        </w:rPr>
        <w:t>Kamil</w:t>
      </w:r>
      <w:proofErr w:type="gramEnd"/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Ömür Gedik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Şebnem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Gül Gülsün Yıldız</w:t>
      </w:r>
      <w:r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Pr="00173266">
        <w:rPr>
          <w:color w:val="262626" w:themeColor="text1" w:themeTint="D9"/>
          <w:sz w:val="24"/>
          <w:szCs w:val="24"/>
        </w:rPr>
        <w:t>Habîre</w:t>
      </w:r>
      <w:proofErr w:type="spellEnd"/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Türkyılmaz Sarıkaya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Sedat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Zeynep Çilek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Emine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 xml:space="preserve">Tuncay </w:t>
      </w:r>
      <w:proofErr w:type="spellStart"/>
      <w:r w:rsidRPr="00173266">
        <w:rPr>
          <w:color w:val="262626" w:themeColor="text1" w:themeTint="D9"/>
          <w:sz w:val="24"/>
          <w:szCs w:val="24"/>
        </w:rPr>
        <w:t>Gençkalan</w:t>
      </w:r>
      <w:proofErr w:type="spellEnd"/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Zâkir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173266">
        <w:rPr>
          <w:color w:val="262626" w:themeColor="text1" w:themeTint="D9"/>
          <w:sz w:val="24"/>
          <w:szCs w:val="24"/>
        </w:rPr>
        <w:t>Jens</w:t>
      </w:r>
      <w:proofErr w:type="spellEnd"/>
      <w:r w:rsidRPr="0017326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173266">
        <w:rPr>
          <w:color w:val="262626" w:themeColor="text1" w:themeTint="D9"/>
          <w:sz w:val="24"/>
          <w:szCs w:val="24"/>
        </w:rPr>
        <w:t>Walter</w:t>
      </w:r>
      <w:proofErr w:type="spellEnd"/>
      <w:r w:rsidRPr="00173266">
        <w:rPr>
          <w:color w:val="262626" w:themeColor="text1" w:themeTint="D9"/>
          <w:sz w:val="24"/>
          <w:szCs w:val="24"/>
        </w:rPr>
        <w:t xml:space="preserve"> D. </w:t>
      </w:r>
      <w:proofErr w:type="spellStart"/>
      <w:r w:rsidRPr="00173266">
        <w:rPr>
          <w:color w:val="262626" w:themeColor="text1" w:themeTint="D9"/>
          <w:sz w:val="24"/>
          <w:szCs w:val="24"/>
        </w:rPr>
        <w:t>Grund</w:t>
      </w:r>
      <w:proofErr w:type="spellEnd"/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Robert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F01FCC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bookmarkStart w:id="0" w:name="_GoBack"/>
      <w:proofErr w:type="spellStart"/>
      <w:r>
        <w:rPr>
          <w:color w:val="262626" w:themeColor="text1" w:themeTint="D9"/>
          <w:sz w:val="24"/>
          <w:szCs w:val="24"/>
        </w:rPr>
        <w:t>Iraz</w:t>
      </w:r>
      <w:proofErr w:type="spellEnd"/>
      <w:r>
        <w:rPr>
          <w:color w:val="262626" w:themeColor="text1" w:themeTint="D9"/>
          <w:sz w:val="24"/>
          <w:szCs w:val="24"/>
        </w:rPr>
        <w:t xml:space="preserve"> Savun (</w:t>
      </w:r>
      <w:r w:rsidR="00173266" w:rsidRPr="00173266">
        <w:rPr>
          <w:color w:val="262626" w:themeColor="text1" w:themeTint="D9"/>
          <w:sz w:val="24"/>
          <w:szCs w:val="24"/>
        </w:rPr>
        <w:t>Kayıt Memuresi</w:t>
      </w:r>
      <w:r w:rsidR="00173266">
        <w:rPr>
          <w:color w:val="262626" w:themeColor="text1" w:themeTint="D9"/>
          <w:sz w:val="24"/>
          <w:szCs w:val="24"/>
        </w:rPr>
        <w:t>)</w:t>
      </w:r>
    </w:p>
    <w:bookmarkEnd w:id="0"/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Demir Saygı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Genç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 xml:space="preserve">Çağrı </w:t>
      </w:r>
      <w:proofErr w:type="spellStart"/>
      <w:r w:rsidRPr="00173266">
        <w:rPr>
          <w:color w:val="262626" w:themeColor="text1" w:themeTint="D9"/>
          <w:sz w:val="24"/>
          <w:szCs w:val="24"/>
        </w:rPr>
        <w:t>Çokyiğit</w:t>
      </w:r>
      <w:proofErr w:type="spellEnd"/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Kapkaççı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Başak Ayla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Çocuk Sema</w:t>
      </w:r>
      <w:r>
        <w:rPr>
          <w:color w:val="262626" w:themeColor="text1" w:themeTint="D9"/>
          <w:sz w:val="24"/>
          <w:szCs w:val="24"/>
        </w:rPr>
        <w:t>)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Ömer Çimen</w:t>
      </w:r>
      <w:r>
        <w:rPr>
          <w:color w:val="262626" w:themeColor="text1" w:themeTint="D9"/>
          <w:sz w:val="24"/>
          <w:szCs w:val="24"/>
        </w:rPr>
        <w:t xml:space="preserve"> (</w:t>
      </w:r>
      <w:r w:rsidRPr="00173266">
        <w:rPr>
          <w:color w:val="262626" w:themeColor="text1" w:themeTint="D9"/>
          <w:sz w:val="24"/>
          <w:szCs w:val="24"/>
        </w:rPr>
        <w:t>Dışişleri Memuru</w:t>
      </w:r>
      <w:r>
        <w:rPr>
          <w:color w:val="262626" w:themeColor="text1" w:themeTint="D9"/>
          <w:sz w:val="24"/>
          <w:szCs w:val="24"/>
        </w:rPr>
        <w:t>)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</w:p>
    <w:p w:rsidR="005B75B7" w:rsidRPr="005B75B7" w:rsidRDefault="005B75B7" w:rsidP="004471FD">
      <w:pPr>
        <w:spacing w:after="0" w:line="240" w:lineRule="auto"/>
        <w:jc w:val="both"/>
        <w:rPr>
          <w:b/>
          <w:sz w:val="24"/>
          <w:szCs w:val="24"/>
        </w:rPr>
      </w:pPr>
      <w:r w:rsidRPr="005B75B7">
        <w:rPr>
          <w:b/>
          <w:sz w:val="24"/>
          <w:szCs w:val="24"/>
        </w:rPr>
        <w:t>Konu:</w:t>
      </w:r>
    </w:p>
    <w:p w:rsidR="005B75B7" w:rsidRDefault="005B75B7" w:rsidP="004471FD">
      <w:pPr>
        <w:spacing w:after="0" w:line="240" w:lineRule="auto"/>
        <w:jc w:val="both"/>
        <w:rPr>
          <w:sz w:val="24"/>
          <w:szCs w:val="24"/>
        </w:rPr>
      </w:pPr>
    </w:p>
    <w:p w:rsidR="006C4252" w:rsidRDefault="006C4252" w:rsidP="006C425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52655F">
        <w:rPr>
          <w:rFonts w:cstheme="minorHAnsi"/>
          <w:sz w:val="24"/>
          <w:szCs w:val="24"/>
        </w:rPr>
        <w:t>Ayda ailesinin son ferdi olan Sema, babasının ölümü ile dünyada yapayalnız kalır. Babasının cenazesi ile İstanbul’a dönen genç kadın merasimden sonra aile konağına yerleşir. Sema’nın hayatı baba</w:t>
      </w:r>
      <w:r>
        <w:rPr>
          <w:rFonts w:cstheme="minorHAnsi"/>
          <w:sz w:val="24"/>
          <w:szCs w:val="24"/>
        </w:rPr>
        <w:t>a</w:t>
      </w:r>
      <w:r w:rsidRPr="0052655F">
        <w:rPr>
          <w:rFonts w:cstheme="minorHAnsi"/>
          <w:sz w:val="24"/>
          <w:szCs w:val="24"/>
        </w:rPr>
        <w:t>nnesinin kendisine bıraktığ</w:t>
      </w:r>
      <w:r>
        <w:rPr>
          <w:rFonts w:cstheme="minorHAnsi"/>
          <w:sz w:val="24"/>
          <w:szCs w:val="24"/>
        </w:rPr>
        <w:t>ı</w:t>
      </w:r>
      <w:r w:rsidRPr="0052655F">
        <w:rPr>
          <w:rFonts w:cstheme="minorHAnsi"/>
          <w:sz w:val="24"/>
          <w:szCs w:val="24"/>
        </w:rPr>
        <w:t xml:space="preserve"> şifreli bir belgeyi teslim almasından sonra </w:t>
      </w:r>
      <w:r w:rsidRPr="0052655F">
        <w:rPr>
          <w:rFonts w:cstheme="minorHAnsi"/>
          <w:sz w:val="24"/>
          <w:szCs w:val="24"/>
        </w:rPr>
        <w:lastRenderedPageBreak/>
        <w:t xml:space="preserve">bambaşka bir hal alır. Kendisini bilinmeyen bir dünyanın içerisinde bulan Sema belgenin sırrını çözebilecek midir?  </w:t>
      </w:r>
    </w:p>
    <w:p w:rsidR="006C4252" w:rsidRDefault="006C4252" w:rsidP="006C4252">
      <w:pPr>
        <w:pStyle w:val="AralkYok"/>
        <w:rPr>
          <w:rFonts w:cstheme="minorHAnsi"/>
          <w:sz w:val="24"/>
          <w:szCs w:val="24"/>
        </w:rPr>
      </w:pPr>
    </w:p>
    <w:p w:rsidR="006C4252" w:rsidRDefault="006C4252" w:rsidP="005B75B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F44DEE">
        <w:rPr>
          <w:sz w:val="24"/>
          <w:szCs w:val="24"/>
        </w:rPr>
        <w:t>Uzun yıllar yurtdışında yaşamış ve babasının ölümü üzerine İstanbul’</w:t>
      </w:r>
      <w:r>
        <w:rPr>
          <w:sz w:val="24"/>
          <w:szCs w:val="24"/>
        </w:rPr>
        <w:t>a dönmüş bir genç kızın</w:t>
      </w:r>
      <w:r w:rsidRPr="00F44DEE">
        <w:rPr>
          <w:sz w:val="24"/>
          <w:szCs w:val="24"/>
        </w:rPr>
        <w:t xml:space="preserve"> gizemli </w:t>
      </w:r>
      <w:r>
        <w:rPr>
          <w:sz w:val="24"/>
          <w:szCs w:val="24"/>
        </w:rPr>
        <w:t xml:space="preserve">macerası. </w:t>
      </w:r>
      <w:r w:rsidRPr="00F44DEE">
        <w:rPr>
          <w:sz w:val="24"/>
          <w:szCs w:val="24"/>
        </w:rPr>
        <w:t>Aşk, arkadaşlık, sahip olduğumuz şeylerin bizleri neye ve nasıl dönüştürdüğüne dair bir</w:t>
      </w:r>
      <w:r>
        <w:rPr>
          <w:sz w:val="24"/>
          <w:szCs w:val="24"/>
        </w:rPr>
        <w:t xml:space="preserve"> film. Ö</w:t>
      </w:r>
      <w:r w:rsidRPr="00F44DEE">
        <w:rPr>
          <w:sz w:val="24"/>
          <w:szCs w:val="24"/>
        </w:rPr>
        <w:t>ykü</w:t>
      </w:r>
      <w:r>
        <w:rPr>
          <w:sz w:val="24"/>
          <w:szCs w:val="24"/>
        </w:rPr>
        <w:t>,</w:t>
      </w:r>
      <w:r w:rsidRPr="00F44DEE">
        <w:rPr>
          <w:sz w:val="24"/>
          <w:szCs w:val="24"/>
        </w:rPr>
        <w:t xml:space="preserve"> aynı zamanda, </w:t>
      </w:r>
      <w:r>
        <w:rPr>
          <w:sz w:val="24"/>
          <w:szCs w:val="24"/>
        </w:rPr>
        <w:t>m</w:t>
      </w:r>
      <w:r w:rsidRPr="00F44DEE">
        <w:rPr>
          <w:color w:val="262626" w:themeColor="text1" w:themeTint="D9"/>
          <w:sz w:val="24"/>
          <w:szCs w:val="24"/>
        </w:rPr>
        <w:t>etafizik</w:t>
      </w:r>
      <w:r>
        <w:rPr>
          <w:color w:val="262626" w:themeColor="text1" w:themeTint="D9"/>
          <w:sz w:val="24"/>
          <w:szCs w:val="24"/>
        </w:rPr>
        <w:t>, mistik, sofistik, kitabî</w:t>
      </w:r>
      <w:r w:rsidRPr="00F44DEE">
        <w:rPr>
          <w:color w:val="262626" w:themeColor="text1" w:themeTint="D9"/>
          <w:sz w:val="24"/>
          <w:szCs w:val="24"/>
        </w:rPr>
        <w:t>, edebî didaktik, çağdaş bir macera</w:t>
      </w:r>
      <w:r>
        <w:rPr>
          <w:color w:val="262626" w:themeColor="text1" w:themeTint="D9"/>
          <w:sz w:val="24"/>
          <w:szCs w:val="24"/>
        </w:rPr>
        <w:t>.</w:t>
      </w:r>
    </w:p>
    <w:p w:rsidR="00173266" w:rsidRPr="00173266" w:rsidRDefault="00173266" w:rsidP="00173266">
      <w:pPr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 w:rsidRPr="00173266">
        <w:rPr>
          <w:b/>
          <w:color w:val="262626" w:themeColor="text1" w:themeTint="D9"/>
          <w:sz w:val="24"/>
          <w:szCs w:val="24"/>
        </w:rPr>
        <w:t xml:space="preserve">Hat Sanatı Eserleri 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İlhan Öztin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“Hiç bilenle bilmeyen bir olur mu? Ancak akıl sahipleri düşülürler”</w:t>
      </w:r>
    </w:p>
    <w:p w:rsidR="00173266" w:rsidRP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“Muhammed insanlığı küfürden kurtardı” ve “Bunca varlık var iken / Bitmez gönül darlığı”</w:t>
      </w:r>
    </w:p>
    <w:p w:rsidR="00173266" w:rsidRDefault="00173266" w:rsidP="0017326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173266">
        <w:rPr>
          <w:color w:val="262626" w:themeColor="text1" w:themeTint="D9"/>
          <w:sz w:val="24"/>
          <w:szCs w:val="24"/>
        </w:rPr>
        <w:t>Ebcet Şifreli mezar taşı hatları.</w:t>
      </w:r>
    </w:p>
    <w:sectPr w:rsidR="0017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F0"/>
    <w:rsid w:val="00062CDC"/>
    <w:rsid w:val="000F18E0"/>
    <w:rsid w:val="00173266"/>
    <w:rsid w:val="001D033D"/>
    <w:rsid w:val="00207017"/>
    <w:rsid w:val="00226D35"/>
    <w:rsid w:val="0028491D"/>
    <w:rsid w:val="002A2CBA"/>
    <w:rsid w:val="002D158A"/>
    <w:rsid w:val="002F5F44"/>
    <w:rsid w:val="002F7024"/>
    <w:rsid w:val="00311679"/>
    <w:rsid w:val="003A7270"/>
    <w:rsid w:val="003D607D"/>
    <w:rsid w:val="00401C26"/>
    <w:rsid w:val="00412C59"/>
    <w:rsid w:val="004471FD"/>
    <w:rsid w:val="004B3089"/>
    <w:rsid w:val="004C6641"/>
    <w:rsid w:val="005045DA"/>
    <w:rsid w:val="00511D46"/>
    <w:rsid w:val="0054291A"/>
    <w:rsid w:val="0054586E"/>
    <w:rsid w:val="005474A1"/>
    <w:rsid w:val="005B34FB"/>
    <w:rsid w:val="005B75B7"/>
    <w:rsid w:val="005C4CDA"/>
    <w:rsid w:val="00617D84"/>
    <w:rsid w:val="006654BB"/>
    <w:rsid w:val="006B099D"/>
    <w:rsid w:val="006C4252"/>
    <w:rsid w:val="006E0F1C"/>
    <w:rsid w:val="00700A33"/>
    <w:rsid w:val="00701137"/>
    <w:rsid w:val="00732C68"/>
    <w:rsid w:val="007A26CA"/>
    <w:rsid w:val="007E4570"/>
    <w:rsid w:val="007E51DF"/>
    <w:rsid w:val="00837926"/>
    <w:rsid w:val="008B4C45"/>
    <w:rsid w:val="008C664E"/>
    <w:rsid w:val="00970B71"/>
    <w:rsid w:val="00975ED3"/>
    <w:rsid w:val="0098646C"/>
    <w:rsid w:val="009B46F4"/>
    <w:rsid w:val="009C58B9"/>
    <w:rsid w:val="00A61743"/>
    <w:rsid w:val="00A7129A"/>
    <w:rsid w:val="00B80802"/>
    <w:rsid w:val="00C97E9B"/>
    <w:rsid w:val="00CE0C05"/>
    <w:rsid w:val="00CE0F53"/>
    <w:rsid w:val="00D30C8A"/>
    <w:rsid w:val="00D32C1A"/>
    <w:rsid w:val="00D61281"/>
    <w:rsid w:val="00D65328"/>
    <w:rsid w:val="00DA00F0"/>
    <w:rsid w:val="00DB7AF7"/>
    <w:rsid w:val="00DF7559"/>
    <w:rsid w:val="00E145E3"/>
    <w:rsid w:val="00E50ABA"/>
    <w:rsid w:val="00E711E8"/>
    <w:rsid w:val="00F01FCC"/>
    <w:rsid w:val="00F44DEE"/>
    <w:rsid w:val="00F47357"/>
    <w:rsid w:val="00F60CE3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A844"/>
  <w15:docId w15:val="{830AA1D8-EA2A-4B02-813C-355FB37F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D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44DEE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6C4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905E-817D-4686-AB00-BEC8EF1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43</cp:revision>
  <dcterms:created xsi:type="dcterms:W3CDTF">2018-04-06T14:06:00Z</dcterms:created>
  <dcterms:modified xsi:type="dcterms:W3CDTF">2018-09-02T07:26:00Z</dcterms:modified>
</cp:coreProperties>
</file>