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B5" w:rsidRPr="008E18B5" w:rsidRDefault="008E18B5" w:rsidP="00B433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Pr="008E18B5">
        <w:rPr>
          <w:rFonts w:ascii="Times New Roman" w:hAnsi="Times New Roman" w:cs="Times New Roman"/>
          <w:b/>
          <w:sz w:val="40"/>
          <w:szCs w:val="40"/>
        </w:rPr>
        <w:t>HAZAN</w:t>
      </w:r>
      <w:r>
        <w:rPr>
          <w:rFonts w:ascii="Times New Roman" w:hAnsi="Times New Roman" w:cs="Times New Roman"/>
          <w:b/>
          <w:sz w:val="40"/>
          <w:szCs w:val="40"/>
        </w:rPr>
        <w:t>”</w:t>
      </w:r>
      <w:r w:rsidR="00365EF7">
        <w:rPr>
          <w:rFonts w:ascii="Times New Roman" w:hAnsi="Times New Roman" w:cs="Times New Roman"/>
          <w:b/>
          <w:sz w:val="40"/>
          <w:szCs w:val="40"/>
        </w:rPr>
        <w:t xml:space="preserve"> FİLMİNİN</w:t>
      </w:r>
      <w:r w:rsidRPr="008E18B5">
        <w:rPr>
          <w:rFonts w:ascii="Times New Roman" w:hAnsi="Times New Roman" w:cs="Times New Roman"/>
          <w:b/>
          <w:sz w:val="40"/>
          <w:szCs w:val="40"/>
        </w:rPr>
        <w:t xml:space="preserve"> ÇEKİMLERİNE BAŞLANDI</w:t>
      </w:r>
      <w:bookmarkStart w:id="0" w:name="_GoBack"/>
      <w:bookmarkEnd w:id="0"/>
    </w:p>
    <w:p w:rsidR="008E18B5" w:rsidRPr="008E18B5" w:rsidRDefault="008E18B5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8E18B5" w:rsidRDefault="008E18B5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 w:rsidRPr="008E18B5">
        <w:rPr>
          <w:rFonts w:ascii="Times New Roman" w:eastAsia="Times New Roman" w:hAnsi="Times New Roman" w:cs="Times New Roman"/>
          <w:i/>
          <w:color w:val="373E4D"/>
          <w:sz w:val="24"/>
          <w:szCs w:val="24"/>
          <w:shd w:val="clear" w:color="auto" w:fill="FEFEFE"/>
          <w:lang w:eastAsia="tr-TR"/>
        </w:rPr>
        <w:t>Bulmaca Film Yapım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Ergun Mercan ve Fırat Os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man'ın yapımcılığını üstlendiği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senaryo ve yönetmenliğini Banu </w:t>
      </w:r>
      <w:proofErr w:type="spellStart"/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Kaptano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ğulları'nın</w:t>
      </w:r>
      <w:proofErr w:type="spellEnd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yaptığı HAZAN filmi</w:t>
      </w:r>
      <w:r w:rsidR="00B8461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nin çekimlerine Orhangazi’de</w:t>
      </w:r>
      <w:r w:rsidR="00B8461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ab/>
        <w:t xml:space="preserve"> </w:t>
      </w:r>
      <w:proofErr w:type="gramStart"/>
      <w:r w:rsidR="00B8461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start verildi</w:t>
      </w:r>
      <w:proofErr w:type="gramEnd"/>
      <w:r w:rsidR="00B84613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.</w:t>
      </w:r>
    </w:p>
    <w:p w:rsidR="008E18B5" w:rsidRDefault="008E18B5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CD7C46" w:rsidRDefault="008E18B5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Başrollerinde Yıldız Asyalı, Cenk Torun, Ece Ünlü, Erol Kocan, Haldun Boysan, Yavuz Ketenci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</w:t>
      </w:r>
      <w:proofErr w:type="spellStart"/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Tuana</w:t>
      </w:r>
      <w:proofErr w:type="spellEnd"/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Güler ve Merih F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rat paylaşmaktadır. Orhangazi Belediyesi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’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nin katkıla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rıyla çekilmeye başlan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acak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film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, hem hazin bir aşk hikâyesini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,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hem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de bir başarı öyküsünü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anlatıyor.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</w:p>
    <w:p w:rsidR="00CD7C46" w:rsidRDefault="00CD7C46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</w:p>
    <w:p w:rsidR="008E18B5" w:rsidRDefault="008E18B5" w:rsidP="00B433D1">
      <w:pPr>
        <w:pStyle w:val="AralkYok"/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Yönetmen Banu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Kaptanoğulları</w:t>
      </w:r>
      <w:proofErr w:type="spellEnd"/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“B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u filmi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ç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ekece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ğ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imiz mek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â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n için çok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şehir ve ilçe gezdim. Orhangazi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İznik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g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ölüne öyle bir manzaradan bak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yordur k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i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, hayran olmamak mümkün değildi.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‘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Bütün köyleri birer kasaba gibi itina ile d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ü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zenlenmi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ş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bir ilçe işte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’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dedim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‘A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radığım yer buras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ı’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diye belirtti.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B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u kadar iyi niyetli ve sanata değer veren bir başkan ile tan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ışmadığını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söyleyen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yönetmen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,</w:t>
      </w:r>
      <w:r w:rsidRPr="008E18B5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 filmde Orhangazi'nin tüm güzelliklerinin ekranlara taşına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 xml:space="preserve">cağını </w:t>
      </w:r>
      <w:r w:rsidR="00CD7C46">
        <w:rPr>
          <w:rFonts w:ascii="Times New Roman" w:eastAsia="Times New Roman" w:hAnsi="Times New Roman" w:cs="Times New Roman"/>
          <w:color w:val="373E4D"/>
          <w:sz w:val="24"/>
          <w:szCs w:val="24"/>
          <w:shd w:val="clear" w:color="auto" w:fill="FEFEFE"/>
          <w:lang w:eastAsia="tr-TR"/>
        </w:rPr>
        <w:t>belirtti.</w:t>
      </w:r>
    </w:p>
    <w:p w:rsidR="008E18B5" w:rsidRPr="008E18B5" w:rsidRDefault="008E18B5" w:rsidP="00B433D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Medet DOLAŞ</w:t>
      </w:r>
    </w:p>
    <w:p w:rsidR="008E18B5" w:rsidRPr="008E18B5" w:rsidRDefault="00B433D1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www.showhabertv.com</w:t>
        </w:r>
      </w:hyperlink>
    </w:p>
    <w:p w:rsidR="008E18B5" w:rsidRPr="008E18B5" w:rsidRDefault="00B433D1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www.starlifemagazin.com</w:t>
        </w:r>
      </w:hyperlink>
    </w:p>
    <w:p w:rsidR="008E18B5" w:rsidRPr="008E18B5" w:rsidRDefault="00B433D1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8E18B5" w:rsidRPr="008E18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www.superstarlifemagazin.com</w:t>
        </w:r>
      </w:hyperlink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STARLİFEMAGAZİN DERGİSİ </w:t>
      </w:r>
    </w:p>
    <w:p w:rsidR="008E18B5" w:rsidRPr="008E18B5" w:rsidRDefault="008E18B5" w:rsidP="008E18B5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</w:t>
      </w: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tiyaz Sahibi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E18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 Genel Yayın Yönetmeni</w:t>
      </w:r>
    </w:p>
    <w:p w:rsidR="004B510B" w:rsidRPr="008E18B5" w:rsidRDefault="004B510B" w:rsidP="008E18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4B510B" w:rsidRPr="008E18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5"/>
    <w:rsid w:val="00365EF7"/>
    <w:rsid w:val="004B510B"/>
    <w:rsid w:val="008E18B5"/>
    <w:rsid w:val="00B433D1"/>
    <w:rsid w:val="00B84613"/>
    <w:rsid w:val="00C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01B9-8843-447B-B628-8E585ED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E18B5"/>
    <w:rPr>
      <w:color w:val="0000FF"/>
      <w:u w:val="single"/>
    </w:rPr>
  </w:style>
  <w:style w:type="paragraph" w:styleId="AralkYok">
    <w:name w:val="No Spacing"/>
    <w:uiPriority w:val="1"/>
    <w:qFormat/>
    <w:rsid w:val="008E1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starlifemagazin.com" TargetMode="External"/><Relationship Id="rId5" Type="http://schemas.openxmlformats.org/officeDocument/2006/relationships/hyperlink" Target="http://www.starlifemagazin.com" TargetMode="External"/><Relationship Id="rId4" Type="http://schemas.openxmlformats.org/officeDocument/2006/relationships/hyperlink" Target="http://www.showhabertv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2016-01-26T17:03:00Z</dcterms:created>
  <dcterms:modified xsi:type="dcterms:W3CDTF">2016-01-26T18:45:00Z</dcterms:modified>
</cp:coreProperties>
</file>