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9C82" w14:textId="77777777" w:rsidR="00E742FC" w:rsidRPr="00CB39FE" w:rsidRDefault="00E742FC" w:rsidP="00E742FC">
      <w:pPr>
        <w:ind w:left="720"/>
        <w:jc w:val="both"/>
        <w:rPr>
          <w:rFonts w:asciiTheme="majorHAnsi" w:hAnsiTheme="majorHAnsi"/>
          <w:szCs w:val="24"/>
        </w:rPr>
      </w:pPr>
    </w:p>
    <w:p w14:paraId="68AC18BE" w14:textId="77777777" w:rsidR="00E742FC" w:rsidRPr="00CB39FE" w:rsidRDefault="00E742FC" w:rsidP="00E742FC">
      <w:pPr>
        <w:ind w:left="720"/>
        <w:jc w:val="both"/>
        <w:rPr>
          <w:rFonts w:asciiTheme="majorHAnsi" w:hAnsiTheme="majorHAnsi"/>
          <w:szCs w:val="24"/>
        </w:rPr>
      </w:pPr>
    </w:p>
    <w:p w14:paraId="2D3E120F" w14:textId="77777777" w:rsidR="00E742FC" w:rsidRPr="00CB39FE" w:rsidRDefault="00E742FC" w:rsidP="00E742FC">
      <w:pPr>
        <w:pStyle w:val="NormalWeb"/>
        <w:spacing w:before="0" w:beforeAutospacing="0" w:after="0" w:afterAutospacing="0"/>
        <w:ind w:left="720"/>
        <w:jc w:val="both"/>
        <w:rPr>
          <w:rFonts w:asciiTheme="majorHAnsi" w:hAnsiTheme="majorHAnsi"/>
          <w:b/>
          <w:sz w:val="24"/>
          <w:szCs w:val="24"/>
        </w:rPr>
      </w:pPr>
    </w:p>
    <w:p w14:paraId="4147858B" w14:textId="77777777" w:rsidR="00E742FC" w:rsidRPr="00CB39FE" w:rsidRDefault="00E742FC" w:rsidP="00E742FC">
      <w:pPr>
        <w:pStyle w:val="NormalWeb"/>
        <w:spacing w:before="0" w:beforeAutospacing="0" w:after="0" w:afterAutospacing="0"/>
        <w:ind w:left="720"/>
        <w:jc w:val="both"/>
        <w:rPr>
          <w:rFonts w:asciiTheme="minorHAnsi" w:hAnsiTheme="minorHAnsi" w:cstheme="minorHAnsi"/>
          <w:b/>
          <w:color w:val="000000" w:themeColor="text1"/>
          <w:sz w:val="24"/>
          <w:szCs w:val="24"/>
          <w:u w:val="single"/>
        </w:rPr>
      </w:pPr>
      <w:bookmarkStart w:id="0" w:name="_Hlk131597578"/>
    </w:p>
    <w:p w14:paraId="7BE6E9A7" w14:textId="77777777" w:rsidR="00CB39FE" w:rsidRDefault="00CB39FE" w:rsidP="00E742FC">
      <w:pPr>
        <w:pStyle w:val="NormalWeb"/>
        <w:spacing w:before="0" w:beforeAutospacing="0" w:after="0" w:afterAutospacing="0"/>
        <w:ind w:left="720"/>
        <w:jc w:val="center"/>
        <w:rPr>
          <w:rFonts w:asciiTheme="minorHAnsi" w:hAnsiTheme="minorHAnsi" w:cstheme="minorHAnsi"/>
          <w:b/>
          <w:color w:val="000000" w:themeColor="text1"/>
          <w:sz w:val="24"/>
          <w:szCs w:val="24"/>
          <w:u w:val="single"/>
        </w:rPr>
      </w:pPr>
    </w:p>
    <w:p w14:paraId="04CADB8D" w14:textId="76998DEE" w:rsidR="00E742FC" w:rsidRPr="00CB39FE" w:rsidRDefault="00E742FC" w:rsidP="00E742FC">
      <w:pPr>
        <w:pStyle w:val="NormalWeb"/>
        <w:spacing w:before="0" w:beforeAutospacing="0" w:after="0" w:afterAutospacing="0"/>
        <w:ind w:left="720"/>
        <w:jc w:val="center"/>
        <w:rPr>
          <w:rFonts w:asciiTheme="minorHAnsi" w:hAnsiTheme="minorHAnsi" w:cstheme="minorHAnsi"/>
          <w:b/>
          <w:color w:val="000000" w:themeColor="text1"/>
          <w:sz w:val="40"/>
          <w:szCs w:val="40"/>
          <w:u w:val="single"/>
        </w:rPr>
      </w:pPr>
      <w:r w:rsidRPr="00CB39FE">
        <w:rPr>
          <w:rFonts w:asciiTheme="minorHAnsi" w:hAnsiTheme="minorHAnsi" w:cstheme="minorHAnsi"/>
          <w:b/>
          <w:color w:val="000000" w:themeColor="text1"/>
          <w:sz w:val="40"/>
          <w:szCs w:val="40"/>
          <w:u w:val="single"/>
        </w:rPr>
        <w:t>BÖYLE BİR ÇİFT GÖRÜLMEDİ</w:t>
      </w:r>
    </w:p>
    <w:p w14:paraId="7555669E" w14:textId="77777777" w:rsidR="00E742FC" w:rsidRPr="00CB39FE" w:rsidRDefault="00E742FC" w:rsidP="00E742FC">
      <w:pPr>
        <w:pStyle w:val="NormalWeb"/>
        <w:spacing w:before="0" w:beforeAutospacing="0" w:after="0" w:afterAutospacing="0"/>
        <w:ind w:left="720"/>
        <w:jc w:val="center"/>
        <w:rPr>
          <w:rFonts w:asciiTheme="minorHAnsi" w:hAnsiTheme="minorHAnsi" w:cstheme="minorHAnsi"/>
          <w:b/>
          <w:color w:val="000000" w:themeColor="text1"/>
          <w:sz w:val="24"/>
          <w:szCs w:val="24"/>
          <w:u w:val="single"/>
        </w:rPr>
      </w:pPr>
    </w:p>
    <w:p w14:paraId="17456F03" w14:textId="77777777" w:rsidR="005C5EC0" w:rsidRPr="00CB39FE" w:rsidRDefault="00E742FC" w:rsidP="00E742FC">
      <w:pPr>
        <w:pStyle w:val="NormalWeb"/>
        <w:spacing w:before="0" w:beforeAutospacing="0" w:after="0" w:afterAutospacing="0"/>
        <w:ind w:left="720"/>
        <w:jc w:val="center"/>
        <w:rPr>
          <w:rFonts w:asciiTheme="minorHAnsi" w:hAnsiTheme="minorHAnsi" w:cstheme="minorHAnsi"/>
          <w:b/>
          <w:color w:val="000000" w:themeColor="text1"/>
          <w:sz w:val="24"/>
          <w:szCs w:val="24"/>
        </w:rPr>
      </w:pPr>
      <w:r w:rsidRPr="00CB39FE">
        <w:rPr>
          <w:rFonts w:asciiTheme="minorHAnsi" w:hAnsiTheme="minorHAnsi" w:cstheme="minorHAnsi"/>
          <w:b/>
          <w:color w:val="000000" w:themeColor="text1"/>
          <w:sz w:val="24"/>
          <w:szCs w:val="24"/>
        </w:rPr>
        <w:t xml:space="preserve">Milletvekili adayı Cemil Yıldırım ve karısı </w:t>
      </w:r>
      <w:r w:rsidR="005C5EC0" w:rsidRPr="00CB39FE">
        <w:rPr>
          <w:rFonts w:asciiTheme="minorHAnsi" w:hAnsiTheme="minorHAnsi" w:cstheme="minorHAnsi"/>
          <w:b/>
          <w:color w:val="000000" w:themeColor="text1"/>
          <w:sz w:val="24"/>
          <w:szCs w:val="24"/>
        </w:rPr>
        <w:t xml:space="preserve">Hatice Yıldırım’ın </w:t>
      </w:r>
    </w:p>
    <w:p w14:paraId="2EC21D3B" w14:textId="3AD39040" w:rsidR="00E742FC" w:rsidRPr="00CB39FE" w:rsidRDefault="005C5EC0" w:rsidP="00E742FC">
      <w:pPr>
        <w:pStyle w:val="NormalWeb"/>
        <w:spacing w:before="0" w:beforeAutospacing="0" w:after="0" w:afterAutospacing="0"/>
        <w:ind w:left="720"/>
        <w:jc w:val="center"/>
        <w:rPr>
          <w:rFonts w:asciiTheme="minorHAnsi" w:hAnsiTheme="minorHAnsi" w:cstheme="minorHAnsi"/>
          <w:b/>
          <w:color w:val="000000" w:themeColor="text1"/>
          <w:sz w:val="24"/>
          <w:szCs w:val="24"/>
        </w:rPr>
      </w:pPr>
      <w:r w:rsidRPr="00CB39FE">
        <w:rPr>
          <w:rFonts w:asciiTheme="minorHAnsi" w:hAnsiTheme="minorHAnsi" w:cstheme="minorHAnsi"/>
          <w:b/>
          <w:color w:val="000000" w:themeColor="text1"/>
          <w:sz w:val="24"/>
          <w:szCs w:val="24"/>
        </w:rPr>
        <w:t xml:space="preserve">görülmemiş kaçamak macerası ile </w:t>
      </w:r>
      <w:r w:rsidR="00383D25" w:rsidRPr="00CB39FE">
        <w:rPr>
          <w:rFonts w:asciiTheme="minorHAnsi" w:hAnsiTheme="minorHAnsi" w:cstheme="minorHAnsi"/>
          <w:b/>
          <w:color w:val="000000" w:themeColor="text1"/>
          <w:sz w:val="24"/>
          <w:szCs w:val="24"/>
        </w:rPr>
        <w:t xml:space="preserve">bayramda da </w:t>
      </w:r>
      <w:r w:rsidRPr="00CB39FE">
        <w:rPr>
          <w:rFonts w:asciiTheme="minorHAnsi" w:hAnsiTheme="minorHAnsi" w:cstheme="minorHAnsi"/>
          <w:b/>
          <w:color w:val="000000" w:themeColor="text1"/>
          <w:sz w:val="24"/>
          <w:szCs w:val="24"/>
        </w:rPr>
        <w:t xml:space="preserve">kahkahaya </w:t>
      </w:r>
      <w:r w:rsidR="00870165" w:rsidRPr="00CB39FE">
        <w:rPr>
          <w:rFonts w:asciiTheme="minorHAnsi" w:hAnsiTheme="minorHAnsi" w:cstheme="minorHAnsi"/>
          <w:b/>
          <w:color w:val="000000" w:themeColor="text1"/>
          <w:sz w:val="24"/>
          <w:szCs w:val="24"/>
        </w:rPr>
        <w:t>doyacaksınız!</w:t>
      </w:r>
    </w:p>
    <w:bookmarkEnd w:id="0"/>
    <w:p w14:paraId="4C572223" w14:textId="77777777" w:rsidR="00E742FC" w:rsidRPr="00CB39FE" w:rsidRDefault="00E742FC" w:rsidP="00E742FC">
      <w:pPr>
        <w:pStyle w:val="NormalWeb"/>
        <w:spacing w:before="0" w:beforeAutospacing="0" w:after="0" w:afterAutospacing="0"/>
        <w:ind w:left="720"/>
        <w:jc w:val="both"/>
        <w:rPr>
          <w:rFonts w:asciiTheme="minorHAnsi" w:hAnsiTheme="minorHAnsi" w:cstheme="minorHAnsi"/>
          <w:b/>
          <w:color w:val="000000" w:themeColor="text1"/>
          <w:sz w:val="24"/>
          <w:szCs w:val="24"/>
        </w:rPr>
      </w:pPr>
    </w:p>
    <w:p w14:paraId="60A696A5" w14:textId="7A9DB767" w:rsidR="007C33F4" w:rsidRPr="00CB39FE" w:rsidRDefault="007C33F4" w:rsidP="007C33F4">
      <w:pPr>
        <w:pStyle w:val="NormalWeb"/>
        <w:spacing w:before="0" w:beforeAutospacing="0" w:after="0" w:afterAutospacing="0"/>
        <w:ind w:left="720"/>
        <w:rPr>
          <w:rFonts w:asciiTheme="minorHAnsi" w:hAnsiTheme="minorHAnsi" w:cstheme="minorHAnsi"/>
          <w:b/>
          <w:color w:val="000000" w:themeColor="text1"/>
          <w:sz w:val="24"/>
          <w:szCs w:val="24"/>
        </w:rPr>
      </w:pPr>
      <w:r w:rsidRPr="00CB39FE">
        <w:rPr>
          <w:rFonts w:asciiTheme="minorHAnsi" w:hAnsiTheme="minorHAnsi" w:cstheme="minorHAnsi"/>
          <w:b/>
          <w:color w:val="000000" w:themeColor="text1"/>
          <w:sz w:val="24"/>
          <w:szCs w:val="24"/>
        </w:rPr>
        <w:t xml:space="preserve">HEYECANI BOL, AKSİYONU YÜKSEK YILIN EN HAVALI FILMI “HAVA MUHALEFETİ” </w:t>
      </w:r>
      <w:r w:rsidR="00870165" w:rsidRPr="00CB39FE">
        <w:rPr>
          <w:rFonts w:asciiTheme="minorHAnsi" w:hAnsiTheme="minorHAnsi" w:cstheme="minorHAnsi"/>
          <w:b/>
          <w:color w:val="000000" w:themeColor="text1"/>
          <w:sz w:val="24"/>
          <w:szCs w:val="24"/>
        </w:rPr>
        <w:t>SİNEMALARDA</w:t>
      </w:r>
    </w:p>
    <w:p w14:paraId="163D1415" w14:textId="77777777" w:rsidR="003666DA" w:rsidRPr="00CB39FE" w:rsidRDefault="003666DA" w:rsidP="007C33F4">
      <w:pPr>
        <w:pStyle w:val="NormalWeb"/>
        <w:spacing w:before="0" w:beforeAutospacing="0" w:after="0" w:afterAutospacing="0"/>
        <w:ind w:left="720"/>
        <w:rPr>
          <w:rFonts w:asciiTheme="minorHAnsi" w:hAnsiTheme="minorHAnsi" w:cstheme="minorHAnsi"/>
          <w:b/>
          <w:color w:val="000000" w:themeColor="text1"/>
          <w:sz w:val="24"/>
          <w:szCs w:val="24"/>
        </w:rPr>
      </w:pPr>
    </w:p>
    <w:p w14:paraId="0F4DFC6B" w14:textId="16137BEE" w:rsidR="005C5EC0" w:rsidRPr="00CB39FE" w:rsidRDefault="00870165" w:rsidP="00E742FC">
      <w:pPr>
        <w:ind w:left="720"/>
        <w:jc w:val="both"/>
        <w:rPr>
          <w:rFonts w:eastAsia="Times New Roman" w:cstheme="minorHAnsi"/>
          <w:color w:val="FF0000"/>
          <w:szCs w:val="24"/>
          <w:lang w:val="tr-TR"/>
        </w:rPr>
      </w:pPr>
      <w:bookmarkStart w:id="1" w:name="_Hlk131597596"/>
      <w:r w:rsidRPr="00CB39FE">
        <w:rPr>
          <w:rFonts w:eastAsia="Times New Roman" w:cstheme="minorHAnsi"/>
          <w:color w:val="000000"/>
          <w:szCs w:val="24"/>
        </w:rPr>
        <w:t>BKM Yapımı ile, b</w:t>
      </w:r>
      <w:r w:rsidR="00E742FC" w:rsidRPr="00CB39FE">
        <w:rPr>
          <w:rFonts w:eastAsia="Times New Roman" w:cstheme="minorHAnsi"/>
          <w:color w:val="000000"/>
          <w:szCs w:val="24"/>
        </w:rPr>
        <w:t xml:space="preserve">aşrollerini </w:t>
      </w:r>
      <w:r w:rsidR="00E742FC" w:rsidRPr="00CB39FE">
        <w:rPr>
          <w:rFonts w:eastAsia="Times New Roman" w:cstheme="minorHAnsi"/>
          <w:b/>
          <w:bCs/>
          <w:i/>
          <w:iCs/>
          <w:color w:val="000000"/>
          <w:szCs w:val="24"/>
        </w:rPr>
        <w:t xml:space="preserve">Ali Sunal </w:t>
      </w:r>
      <w:r w:rsidR="00E742FC" w:rsidRPr="00CB39FE">
        <w:rPr>
          <w:rFonts w:eastAsia="Times New Roman" w:cstheme="minorHAnsi"/>
          <w:i/>
          <w:iCs/>
          <w:color w:val="000000"/>
          <w:szCs w:val="24"/>
        </w:rPr>
        <w:t>ile</w:t>
      </w:r>
      <w:r w:rsidR="00E742FC" w:rsidRPr="00CB39FE">
        <w:rPr>
          <w:rFonts w:eastAsia="Times New Roman" w:cstheme="minorHAnsi"/>
          <w:b/>
          <w:bCs/>
          <w:i/>
          <w:iCs/>
          <w:color w:val="000000"/>
          <w:szCs w:val="24"/>
        </w:rPr>
        <w:t xml:space="preserve"> Doğa Rutkay’ın</w:t>
      </w:r>
      <w:r w:rsidR="00E742FC" w:rsidRPr="00CB39FE">
        <w:rPr>
          <w:rFonts w:eastAsia="Times New Roman" w:cstheme="minorHAnsi"/>
          <w:color w:val="000000"/>
          <w:szCs w:val="24"/>
        </w:rPr>
        <w:t xml:space="preserve"> paylaştığı, </w:t>
      </w:r>
      <w:r w:rsidR="00E742FC" w:rsidRPr="00CB39FE">
        <w:rPr>
          <w:rFonts w:eastAsia="Times New Roman" w:cstheme="minorHAnsi"/>
          <w:color w:val="000000"/>
          <w:szCs w:val="24"/>
          <w:lang w:val="tr-TR"/>
        </w:rPr>
        <w:t xml:space="preserve">yönetmenliğini </w:t>
      </w:r>
      <w:r w:rsidR="00E742FC" w:rsidRPr="00CB39FE">
        <w:rPr>
          <w:rFonts w:eastAsia="Times New Roman" w:cstheme="minorHAnsi"/>
          <w:b/>
          <w:bCs/>
          <w:i/>
          <w:iCs/>
          <w:color w:val="000000"/>
          <w:szCs w:val="24"/>
          <w:lang w:val="tr-TR"/>
        </w:rPr>
        <w:t>Murat Kepez’in</w:t>
      </w:r>
      <w:r w:rsidR="00E742FC" w:rsidRPr="00CB39FE">
        <w:rPr>
          <w:rFonts w:eastAsia="Times New Roman" w:cstheme="minorHAnsi"/>
          <w:color w:val="000000"/>
          <w:szCs w:val="24"/>
          <w:lang w:val="tr-TR"/>
        </w:rPr>
        <w:t xml:space="preserve"> üstlendiği, senaryosunu </w:t>
      </w:r>
      <w:r w:rsidR="00E742FC" w:rsidRPr="00CB39FE">
        <w:rPr>
          <w:rFonts w:eastAsia="Times New Roman" w:cstheme="minorHAnsi"/>
          <w:b/>
          <w:bCs/>
          <w:i/>
          <w:iCs/>
          <w:color w:val="000000"/>
          <w:szCs w:val="24"/>
          <w:lang w:val="tr-TR"/>
        </w:rPr>
        <w:t>Murat Kepez, Eray Akyamaner, Uğur Güvercin</w:t>
      </w:r>
      <w:r w:rsidR="00E742FC" w:rsidRPr="00CB39FE">
        <w:rPr>
          <w:rFonts w:eastAsia="Times New Roman" w:cstheme="minorHAnsi"/>
          <w:color w:val="000000"/>
          <w:szCs w:val="24"/>
          <w:lang w:val="tr-TR"/>
        </w:rPr>
        <w:t xml:space="preserve"> ve </w:t>
      </w:r>
      <w:r w:rsidR="00E742FC" w:rsidRPr="00CB39FE">
        <w:rPr>
          <w:rFonts w:eastAsia="Times New Roman" w:cstheme="minorHAnsi"/>
          <w:b/>
          <w:bCs/>
          <w:i/>
          <w:iCs/>
          <w:color w:val="000000"/>
          <w:szCs w:val="24"/>
          <w:lang w:val="tr-TR"/>
        </w:rPr>
        <w:t>Ayberk Sak’ın</w:t>
      </w:r>
      <w:r w:rsidR="00E742FC" w:rsidRPr="00CB39FE">
        <w:rPr>
          <w:rFonts w:eastAsia="Times New Roman" w:cstheme="minorHAnsi"/>
          <w:color w:val="000000"/>
          <w:szCs w:val="24"/>
          <w:lang w:val="tr-TR"/>
        </w:rPr>
        <w:t xml:space="preserve"> kaleme aldığı </w:t>
      </w:r>
      <w:r w:rsidR="00E742FC" w:rsidRPr="00CB39FE">
        <w:rPr>
          <w:rFonts w:eastAsia="Times New Roman" w:cstheme="minorHAnsi"/>
          <w:b/>
          <w:bCs/>
          <w:color w:val="FF0000"/>
          <w:szCs w:val="24"/>
          <w:lang w:val="tr-TR"/>
        </w:rPr>
        <w:t>Hava Muhalefeti</w:t>
      </w:r>
      <w:r w:rsidR="00E742FC" w:rsidRPr="00CB39FE">
        <w:rPr>
          <w:rFonts w:eastAsia="Times New Roman" w:cstheme="minorHAnsi"/>
          <w:color w:val="FF0000"/>
          <w:szCs w:val="24"/>
          <w:lang w:val="tr-TR"/>
        </w:rPr>
        <w:t xml:space="preserve"> </w:t>
      </w:r>
      <w:r w:rsidR="005C5EC0" w:rsidRPr="00CB39FE">
        <w:rPr>
          <w:rFonts w:eastAsia="Times New Roman" w:cstheme="minorHAnsi"/>
          <w:color w:val="000000" w:themeColor="text1"/>
          <w:szCs w:val="24"/>
          <w:lang w:val="tr-TR"/>
        </w:rPr>
        <w:t xml:space="preserve">filmi sinema salonlarına yeniden kahkahayı </w:t>
      </w:r>
      <w:r w:rsidRPr="00CB39FE">
        <w:rPr>
          <w:rFonts w:eastAsia="Times New Roman" w:cstheme="minorHAnsi"/>
          <w:color w:val="000000" w:themeColor="text1"/>
          <w:szCs w:val="24"/>
          <w:lang w:val="tr-TR"/>
        </w:rPr>
        <w:t>getirdi</w:t>
      </w:r>
      <w:r w:rsidR="00383D25" w:rsidRPr="00CB39FE">
        <w:rPr>
          <w:rFonts w:eastAsia="Times New Roman" w:cstheme="minorHAnsi"/>
          <w:color w:val="000000" w:themeColor="text1"/>
          <w:szCs w:val="24"/>
          <w:lang w:val="tr-TR"/>
        </w:rPr>
        <w:t>.</w:t>
      </w:r>
    </w:p>
    <w:p w14:paraId="5E389476" w14:textId="41643EC2" w:rsidR="005C5EC0" w:rsidRPr="00CB39FE" w:rsidRDefault="005C5EC0" w:rsidP="005C5EC0">
      <w:pPr>
        <w:ind w:left="720"/>
        <w:jc w:val="both"/>
        <w:rPr>
          <w:rFonts w:eastAsia="Times New Roman" w:cstheme="minorHAnsi"/>
          <w:color w:val="000000"/>
          <w:szCs w:val="24"/>
        </w:rPr>
      </w:pPr>
      <w:r w:rsidRPr="00CB39FE">
        <w:rPr>
          <w:rFonts w:eastAsia="Times New Roman" w:cstheme="minorHAnsi"/>
          <w:color w:val="000000"/>
          <w:szCs w:val="24"/>
        </w:rPr>
        <w:t xml:space="preserve">Güldür Güldür Show’un yaratıcı ekibi tarafından kaleme alınıp, beyaz perdeye aktarılan </w:t>
      </w:r>
      <w:r w:rsidRPr="00CB39FE">
        <w:rPr>
          <w:rFonts w:eastAsia="Times New Roman" w:cstheme="minorHAnsi"/>
          <w:b/>
          <w:bCs/>
          <w:color w:val="FF0000"/>
          <w:szCs w:val="24"/>
        </w:rPr>
        <w:t>Hava Muhalefeti</w:t>
      </w:r>
      <w:r w:rsidRPr="00CB39FE">
        <w:rPr>
          <w:rFonts w:eastAsia="Times New Roman" w:cstheme="minorHAnsi"/>
          <w:color w:val="000000"/>
          <w:szCs w:val="24"/>
        </w:rPr>
        <w:t xml:space="preserve"> filmi</w:t>
      </w:r>
      <w:r w:rsidR="00276656" w:rsidRPr="00CB39FE">
        <w:rPr>
          <w:rFonts w:eastAsia="Times New Roman" w:cstheme="minorHAnsi"/>
          <w:color w:val="000000"/>
          <w:szCs w:val="24"/>
        </w:rPr>
        <w:t xml:space="preserve">nin konusu </w:t>
      </w:r>
      <w:r w:rsidR="00383D25" w:rsidRPr="00CB39FE">
        <w:rPr>
          <w:rFonts w:eastAsia="Times New Roman" w:cstheme="minorHAnsi"/>
          <w:color w:val="000000"/>
          <w:szCs w:val="24"/>
        </w:rPr>
        <w:t xml:space="preserve">ise </w:t>
      </w:r>
      <w:r w:rsidR="00276656" w:rsidRPr="00CB39FE">
        <w:rPr>
          <w:rFonts w:eastAsia="Times New Roman" w:cstheme="minorHAnsi"/>
          <w:color w:val="000000"/>
          <w:szCs w:val="24"/>
        </w:rPr>
        <w:t>şöyle;</w:t>
      </w:r>
    </w:p>
    <w:bookmarkEnd w:id="1"/>
    <w:p w14:paraId="0F8FE3D4" w14:textId="2ED6F00C" w:rsidR="00C1524C" w:rsidRPr="00CB39FE" w:rsidRDefault="00C1524C" w:rsidP="00D86E06">
      <w:pPr>
        <w:ind w:left="720"/>
        <w:jc w:val="both"/>
        <w:rPr>
          <w:rFonts w:ascii="Calibri" w:eastAsia="Times New Roman" w:hAnsi="Calibri" w:cs="Calibri"/>
          <w:b/>
          <w:bCs/>
          <w:i/>
          <w:iCs/>
          <w:color w:val="000000"/>
          <w:szCs w:val="24"/>
          <w:lang w:eastAsia="en-GB"/>
        </w:rPr>
      </w:pPr>
      <w:r w:rsidRPr="00CB39FE">
        <w:rPr>
          <w:rFonts w:ascii="Calibri" w:eastAsia="Times New Roman" w:hAnsi="Calibri" w:cs="Calibri"/>
          <w:b/>
          <w:bCs/>
          <w:i/>
          <w:iCs/>
          <w:color w:val="000000"/>
          <w:szCs w:val="24"/>
          <w:lang w:eastAsia="en-GB"/>
        </w:rPr>
        <w:t>Milletvekili adayı Cemil Yıldırım (Ali Sunal), sevgilisi Gözde (Ege Kökenli) ile birliktebir hafta sonu kaçamağı yapmak için Bodrum uçağına biner.  İkili ve uçaktaki diğeryolcular kendilerini bekleyen sürprizlerden habersizdir. İkilinin küçük bir kaçamakdiye başlayan hafta sonu tatili yok artık dedirtecek türden eğlenceli ve maceralı biryolculuğa dönüşür. Bakalım bu kahkaha dolu </w:t>
      </w:r>
      <w:r w:rsidR="00D86E06" w:rsidRPr="00CB39FE">
        <w:rPr>
          <w:rFonts w:ascii="Calibri" w:eastAsia="Times New Roman" w:hAnsi="Calibri" w:cs="Calibri"/>
          <w:b/>
          <w:bCs/>
          <w:i/>
          <w:iCs/>
          <w:color w:val="000000"/>
          <w:szCs w:val="24"/>
          <w:lang w:eastAsia="en-GB"/>
        </w:rPr>
        <w:br/>
      </w:r>
      <w:r w:rsidRPr="00CB39FE">
        <w:rPr>
          <w:rFonts w:ascii="Calibri" w:eastAsia="Times New Roman" w:hAnsi="Calibri" w:cs="Calibri"/>
          <w:b/>
          <w:bCs/>
          <w:i/>
          <w:iCs/>
          <w:color w:val="000000"/>
          <w:szCs w:val="24"/>
          <w:lang w:eastAsia="en-GB"/>
        </w:rPr>
        <w:t>yolculukta neler olacak?</w:t>
      </w:r>
    </w:p>
    <w:p w14:paraId="65E4401A" w14:textId="77777777" w:rsidR="00870165" w:rsidRPr="00CB39FE" w:rsidRDefault="00870165" w:rsidP="00870165">
      <w:pPr>
        <w:ind w:left="720"/>
        <w:jc w:val="both"/>
        <w:rPr>
          <w:rFonts w:ascii="Calibri" w:eastAsia="Times New Roman" w:hAnsi="Calibri" w:cs="Calibri"/>
          <w:b/>
          <w:bCs/>
          <w:i/>
          <w:iCs/>
          <w:color w:val="000000"/>
          <w:szCs w:val="24"/>
          <w:lang w:eastAsia="en-GB"/>
        </w:rPr>
      </w:pPr>
      <w:r w:rsidRPr="00CB39FE">
        <w:rPr>
          <w:rFonts w:ascii="Calibri" w:eastAsia="Times New Roman" w:hAnsi="Calibri" w:cs="Calibri"/>
          <w:b/>
          <w:bCs/>
          <w:i/>
          <w:iCs/>
          <w:color w:val="000000"/>
          <w:szCs w:val="24"/>
          <w:lang w:eastAsia="en-GB"/>
        </w:rPr>
        <w:t>Oyuncu kadrosunda ise; Ege Kökenli, Burak Hakkı, Kerem Atabeyoğlu, Ali Yoğurtçuoğlu, Kemal Uçar, Bülent Seyran, Ünal Yeter, Kadir Polatçı, Mekin Sezer, Mazlum Çimen, Aziz Aslan, Serkan Atar’ın yer aldığı.</w:t>
      </w:r>
    </w:p>
    <w:p w14:paraId="76AF78AF" w14:textId="6A8EF1A5" w:rsidR="00C1524C" w:rsidRPr="00CB39FE" w:rsidRDefault="00870165" w:rsidP="00383D25">
      <w:pPr>
        <w:ind w:left="720"/>
        <w:jc w:val="both"/>
        <w:rPr>
          <w:rFonts w:ascii="Calibri" w:eastAsia="Times New Roman" w:hAnsi="Calibri" w:cs="Calibri"/>
          <w:color w:val="000000"/>
          <w:szCs w:val="24"/>
          <w:lang w:eastAsia="en-GB"/>
        </w:rPr>
      </w:pPr>
      <w:r w:rsidRPr="00CB39FE">
        <w:rPr>
          <w:rFonts w:ascii="Calibri" w:eastAsia="Times New Roman" w:hAnsi="Calibri" w:cs="Calibri"/>
          <w:color w:val="000000"/>
          <w:szCs w:val="24"/>
          <w:lang w:eastAsia="en-GB"/>
        </w:rPr>
        <w:t>y</w:t>
      </w:r>
      <w:r w:rsidR="00C1524C" w:rsidRPr="00CB39FE">
        <w:rPr>
          <w:rFonts w:ascii="Calibri" w:eastAsia="Times New Roman" w:hAnsi="Calibri" w:cs="Calibri"/>
          <w:color w:val="000000"/>
          <w:szCs w:val="24"/>
          <w:lang w:eastAsia="en-GB"/>
        </w:rPr>
        <w:t>üksek dozda kahkaha vadeden </w:t>
      </w:r>
      <w:r w:rsidR="00C1524C" w:rsidRPr="00CB39FE">
        <w:rPr>
          <w:rFonts w:ascii="Calibri" w:eastAsia="Times New Roman" w:hAnsi="Calibri" w:cs="Calibri"/>
          <w:b/>
          <w:bCs/>
          <w:color w:val="FF0000"/>
          <w:szCs w:val="24"/>
          <w:lang w:eastAsia="en-GB"/>
        </w:rPr>
        <w:t>HAVA MUHALEFETİ</w:t>
      </w:r>
      <w:r w:rsidR="00C1524C" w:rsidRPr="00CB39FE">
        <w:rPr>
          <w:rFonts w:ascii="Calibri" w:eastAsia="Times New Roman" w:hAnsi="Calibri" w:cs="Calibri"/>
          <w:color w:val="FF0000"/>
          <w:szCs w:val="24"/>
          <w:lang w:eastAsia="en-GB"/>
        </w:rPr>
        <w:t> </w:t>
      </w:r>
      <w:r w:rsidR="00C1524C" w:rsidRPr="00CB39FE">
        <w:rPr>
          <w:rFonts w:ascii="Calibri" w:eastAsia="Times New Roman" w:hAnsi="Calibri" w:cs="Calibri"/>
          <w:color w:val="000000"/>
          <w:szCs w:val="24"/>
          <w:lang w:eastAsia="en-GB"/>
        </w:rPr>
        <w:t>filmi, yıldız oyuncu kadrosuyla sinemalarda!</w:t>
      </w:r>
    </w:p>
    <w:p w14:paraId="789FC55C" w14:textId="77777777" w:rsidR="00E742FC" w:rsidRPr="00CB39FE" w:rsidRDefault="00E742FC" w:rsidP="00E742FC">
      <w:pPr>
        <w:ind w:left="720"/>
        <w:jc w:val="center"/>
        <w:rPr>
          <w:rFonts w:eastAsia="Times New Roman" w:cstheme="minorHAnsi"/>
          <w:color w:val="212121"/>
          <w:szCs w:val="24"/>
          <w:lang w:val="tr-TR" w:eastAsia="en-GB"/>
        </w:rPr>
      </w:pPr>
      <w:r w:rsidRPr="00CB39FE">
        <w:rPr>
          <w:rFonts w:eastAsia="Times New Roman" w:cstheme="minorHAnsi"/>
          <w:b/>
          <w:bCs/>
          <w:color w:val="212121"/>
          <w:szCs w:val="24"/>
          <w:lang w:eastAsia="en-GB"/>
        </w:rPr>
        <w:t>Tüm bilgi ve talepleriniz için: Yağmur Zaimoğlu</w:t>
      </w:r>
      <w:r w:rsidRPr="00CB39FE">
        <w:rPr>
          <w:rFonts w:eastAsia="Times New Roman" w:cstheme="minorHAnsi"/>
          <w:b/>
          <w:bCs/>
          <w:color w:val="212121"/>
          <w:szCs w:val="24"/>
          <w:lang w:val="tr-TR" w:eastAsia="en-GB"/>
        </w:rPr>
        <w:t xml:space="preserve"> </w:t>
      </w:r>
      <w:r w:rsidRPr="00CB39FE">
        <w:rPr>
          <w:rFonts w:eastAsia="Times New Roman" w:cstheme="minorHAnsi"/>
          <w:color w:val="0078D7"/>
          <w:szCs w:val="24"/>
          <w:u w:val="single"/>
          <w:lang w:eastAsia="en-GB"/>
        </w:rPr>
        <w:br/>
      </w:r>
      <w:hyperlink r:id="rId6" w:history="1">
        <w:r w:rsidRPr="00CB39FE">
          <w:rPr>
            <w:rStyle w:val="Kpr"/>
            <w:rFonts w:eastAsia="Times New Roman" w:cstheme="minorHAnsi"/>
            <w:szCs w:val="24"/>
            <w:lang w:eastAsia="en-GB"/>
          </w:rPr>
          <w:t>yagmur@saltandpepperproject.com</w:t>
        </w:r>
      </w:hyperlink>
      <w:r w:rsidRPr="00CB39FE">
        <w:rPr>
          <w:rFonts w:eastAsia="Times New Roman" w:cstheme="minorHAnsi"/>
          <w:color w:val="212121"/>
          <w:szCs w:val="24"/>
          <w:lang w:eastAsia="en-GB"/>
        </w:rPr>
        <w:t>  | </w:t>
      </w:r>
      <w:hyperlink r:id="rId7" w:history="1">
        <w:r w:rsidRPr="00CB39FE">
          <w:rPr>
            <w:rFonts w:eastAsia="Times New Roman" w:cstheme="minorHAnsi"/>
            <w:color w:val="0078D7"/>
            <w:szCs w:val="24"/>
            <w:u w:val="single"/>
            <w:lang w:eastAsia="en-GB"/>
          </w:rPr>
          <w:t>+90 553 181 08 41</w:t>
        </w:r>
      </w:hyperlink>
    </w:p>
    <w:p w14:paraId="3FAC455C" w14:textId="77777777" w:rsidR="00754ED9" w:rsidRPr="00CB39FE" w:rsidRDefault="00754ED9">
      <w:pPr>
        <w:rPr>
          <w:szCs w:val="24"/>
        </w:rPr>
      </w:pPr>
    </w:p>
    <w:sectPr w:rsidR="00754ED9" w:rsidRPr="00CB39FE" w:rsidSect="00947B57">
      <w:headerReference w:type="even" r:id="rId8"/>
      <w:headerReference w:type="default" r:id="rId9"/>
      <w:headerReference w:type="first" r:id="rId10"/>
      <w:pgSz w:w="12240" w:h="15840"/>
      <w:pgMar w:top="1134" w:right="907" w:bottom="28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77B14" w14:textId="77777777" w:rsidR="0004669E" w:rsidRDefault="0004669E">
      <w:pPr>
        <w:spacing w:after="0"/>
      </w:pPr>
      <w:r>
        <w:separator/>
      </w:r>
    </w:p>
  </w:endnote>
  <w:endnote w:type="continuationSeparator" w:id="0">
    <w:p w14:paraId="3C619024" w14:textId="77777777" w:rsidR="0004669E" w:rsidRDefault="000466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7412" w14:textId="77777777" w:rsidR="0004669E" w:rsidRDefault="0004669E">
      <w:pPr>
        <w:spacing w:after="0"/>
      </w:pPr>
      <w:r>
        <w:separator/>
      </w:r>
    </w:p>
  </w:footnote>
  <w:footnote w:type="continuationSeparator" w:id="0">
    <w:p w14:paraId="66335A5F" w14:textId="77777777" w:rsidR="0004669E" w:rsidRDefault="000466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626B" w14:textId="77777777" w:rsidR="00DD6AE1" w:rsidRDefault="00000000">
    <w:pPr>
      <w:pStyle w:val="stBilgi"/>
    </w:pPr>
    <w:r>
      <w:rPr>
        <w:noProof/>
      </w:rPr>
      <w:pict w14:anchorId="5D723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BKM_basinbülteni" style="position:absolute;margin-left:0;margin-top:0;width:549.9pt;height:715.35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BKM_basinbülteni"/>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B900" w14:textId="77777777" w:rsidR="00DD6AE1" w:rsidRDefault="00000000">
    <w:pPr>
      <w:pStyle w:val="stBilgi"/>
    </w:pPr>
    <w:r>
      <w:rPr>
        <w:noProof/>
      </w:rPr>
      <w:pict w14:anchorId="14E26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BKM_basinbülteni" style="position:absolute;margin-left:-27pt;margin-top:-1.3pt;width:549.9pt;height:715.35pt;z-index:-251656192;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1" o:title="BKM_basinbülteni"/>
          <o:lock v:ext="edit" rotation="t" cropping="t" verticies="t" grouping="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79E7" w14:textId="77777777" w:rsidR="00DD6AE1" w:rsidRDefault="00000000">
    <w:pPr>
      <w:pStyle w:val="stBilgi"/>
    </w:pPr>
    <w:r>
      <w:rPr>
        <w:noProof/>
      </w:rPr>
      <w:pict w14:anchorId="4A87D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BKM_basinbülteni" style="position:absolute;margin-left:0;margin-top:0;width:549.9pt;height:715.35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BKM_basinbülteni"/>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FC"/>
    <w:rsid w:val="0004669E"/>
    <w:rsid w:val="001A594B"/>
    <w:rsid w:val="00276656"/>
    <w:rsid w:val="003666DA"/>
    <w:rsid w:val="00383D25"/>
    <w:rsid w:val="00586DB6"/>
    <w:rsid w:val="005C5EC0"/>
    <w:rsid w:val="00622AA8"/>
    <w:rsid w:val="00660281"/>
    <w:rsid w:val="006729CF"/>
    <w:rsid w:val="006E074F"/>
    <w:rsid w:val="00754ED9"/>
    <w:rsid w:val="007C33F4"/>
    <w:rsid w:val="00870165"/>
    <w:rsid w:val="00881363"/>
    <w:rsid w:val="0093756C"/>
    <w:rsid w:val="009C2080"/>
    <w:rsid w:val="00B929AC"/>
    <w:rsid w:val="00C1524C"/>
    <w:rsid w:val="00CB39FE"/>
    <w:rsid w:val="00CD290E"/>
    <w:rsid w:val="00D86E06"/>
    <w:rsid w:val="00E742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6E2AD"/>
  <w15:chartTrackingRefBased/>
  <w15:docId w15:val="{E166C225-AC06-C84B-BC26-E4EF2E0A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2FC"/>
    <w:pPr>
      <w:spacing w:after="200"/>
    </w:pPr>
    <w:rPr>
      <w:kern w:val="0"/>
      <w:szCs w:val="20"/>
      <w:lang w:val="en-US"/>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E742FC"/>
    <w:pPr>
      <w:tabs>
        <w:tab w:val="center" w:pos="4320"/>
        <w:tab w:val="right" w:pos="8640"/>
      </w:tabs>
      <w:spacing w:after="0"/>
    </w:pPr>
  </w:style>
  <w:style w:type="character" w:customStyle="1" w:styleId="stBilgiChar">
    <w:name w:val="Üst Bilgi Char"/>
    <w:basedOn w:val="VarsaylanParagrafYazTipi"/>
    <w:link w:val="stBilgi"/>
    <w:uiPriority w:val="99"/>
    <w:semiHidden/>
    <w:rsid w:val="00E742FC"/>
    <w:rPr>
      <w:kern w:val="0"/>
      <w:szCs w:val="20"/>
      <w:lang w:val="en-US"/>
      <w14:ligatures w14:val="none"/>
    </w:rPr>
  </w:style>
  <w:style w:type="character" w:styleId="Kpr">
    <w:name w:val="Hyperlink"/>
    <w:basedOn w:val="VarsaylanParagrafYazTipi"/>
    <w:uiPriority w:val="99"/>
    <w:unhideWhenUsed/>
    <w:rsid w:val="00E742FC"/>
    <w:rPr>
      <w:color w:val="0563C1" w:themeColor="hyperlink"/>
      <w:u w:val="single"/>
    </w:rPr>
  </w:style>
  <w:style w:type="paragraph" w:styleId="NormalWeb">
    <w:name w:val="Normal (Web)"/>
    <w:basedOn w:val="Normal"/>
    <w:uiPriority w:val="99"/>
    <w:unhideWhenUsed/>
    <w:rsid w:val="00E742FC"/>
    <w:pPr>
      <w:spacing w:before="100" w:beforeAutospacing="1" w:after="100" w:afterAutospacing="1"/>
    </w:pPr>
    <w:rPr>
      <w:rFonts w:ascii="Times New Roman" w:eastAsiaTheme="minorEastAsia" w:hAnsi="Times New Roman" w:cs="Times New Roman"/>
      <w:sz w:val="20"/>
    </w:rPr>
  </w:style>
  <w:style w:type="character" w:customStyle="1" w:styleId="spelle">
    <w:name w:val="spelle"/>
    <w:basedOn w:val="VarsaylanParagrafYazTipi"/>
    <w:rsid w:val="00C1524C"/>
  </w:style>
  <w:style w:type="character" w:customStyle="1" w:styleId="apple-converted-space">
    <w:name w:val="apple-converted-space"/>
    <w:basedOn w:val="VarsaylanParagrafYazTipi"/>
    <w:rsid w:val="00C1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77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tel:+90553181084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gmur@saltandpepperprojec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Kazaz</dc:creator>
  <cp:keywords/>
  <dc:description/>
  <cp:lastModifiedBy>Sadi Cilingir</cp:lastModifiedBy>
  <cp:revision>10</cp:revision>
  <dcterms:created xsi:type="dcterms:W3CDTF">2023-04-05T11:30:00Z</dcterms:created>
  <dcterms:modified xsi:type="dcterms:W3CDTF">2023-04-29T10:21:00Z</dcterms:modified>
</cp:coreProperties>
</file>