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DB54" w14:textId="76281DED" w:rsidR="00F70717" w:rsidRPr="00F70717" w:rsidRDefault="000B765B" w:rsidP="00F70717">
      <w:pPr>
        <w:pStyle w:val="AralkYok"/>
        <w:rPr>
          <w:b/>
          <w:bCs/>
          <w:sz w:val="40"/>
          <w:szCs w:val="40"/>
        </w:rPr>
      </w:pPr>
      <w:r>
        <w:rPr>
          <w:b/>
          <w:bCs/>
          <w:sz w:val="40"/>
          <w:szCs w:val="40"/>
        </w:rPr>
        <w:t xml:space="preserve">Hadi Hayırlısı </w:t>
      </w:r>
      <w:proofErr w:type="spellStart"/>
      <w:r>
        <w:rPr>
          <w:b/>
          <w:bCs/>
          <w:sz w:val="40"/>
          <w:szCs w:val="40"/>
        </w:rPr>
        <w:t>Istakoz’un</w:t>
      </w:r>
      <w:proofErr w:type="spellEnd"/>
      <w:r>
        <w:rPr>
          <w:b/>
          <w:bCs/>
          <w:sz w:val="40"/>
          <w:szCs w:val="40"/>
        </w:rPr>
        <w:t xml:space="preserve"> Haritası</w:t>
      </w:r>
    </w:p>
    <w:p w14:paraId="0A7C33CF" w14:textId="77777777" w:rsidR="00F70717" w:rsidRDefault="00F70717" w:rsidP="00F70717">
      <w:pPr>
        <w:pStyle w:val="AralkYok"/>
        <w:rPr>
          <w:sz w:val="24"/>
          <w:szCs w:val="24"/>
        </w:rPr>
      </w:pPr>
    </w:p>
    <w:p w14:paraId="5EE4D4F4" w14:textId="77777777" w:rsidR="000B765B" w:rsidRDefault="000B765B" w:rsidP="00F70717">
      <w:pPr>
        <w:pStyle w:val="AralkYok"/>
        <w:rPr>
          <w:sz w:val="24"/>
          <w:szCs w:val="24"/>
        </w:rPr>
      </w:pPr>
      <w:r w:rsidRPr="000B765B">
        <w:rPr>
          <w:b/>
          <w:bCs/>
          <w:sz w:val="24"/>
          <w:szCs w:val="24"/>
        </w:rPr>
        <w:t>Gösterim Tarihi:</w:t>
      </w:r>
      <w:r>
        <w:rPr>
          <w:sz w:val="24"/>
          <w:szCs w:val="24"/>
        </w:rPr>
        <w:t xml:space="preserve"> 14 Nisan 2023</w:t>
      </w:r>
    </w:p>
    <w:p w14:paraId="44A2CF9E" w14:textId="3C000B20" w:rsidR="000B765B" w:rsidRDefault="000B765B" w:rsidP="00F70717">
      <w:pPr>
        <w:pStyle w:val="AralkYok"/>
        <w:rPr>
          <w:sz w:val="24"/>
          <w:szCs w:val="24"/>
        </w:rPr>
      </w:pPr>
      <w:r w:rsidRPr="000B765B">
        <w:rPr>
          <w:b/>
          <w:bCs/>
          <w:sz w:val="24"/>
          <w:szCs w:val="24"/>
        </w:rPr>
        <w:t>Dağıtım:</w:t>
      </w:r>
      <w:r>
        <w:rPr>
          <w:sz w:val="24"/>
          <w:szCs w:val="24"/>
        </w:rPr>
        <w:t xml:space="preserve"> </w:t>
      </w:r>
      <w:r w:rsidR="009E2817">
        <w:rPr>
          <w:sz w:val="24"/>
          <w:szCs w:val="24"/>
        </w:rPr>
        <w:t xml:space="preserve">TME </w:t>
      </w:r>
      <w:proofErr w:type="spellStart"/>
      <w:r w:rsidR="009E2817">
        <w:rPr>
          <w:sz w:val="24"/>
          <w:szCs w:val="24"/>
        </w:rPr>
        <w:t>Films</w:t>
      </w:r>
      <w:proofErr w:type="spellEnd"/>
    </w:p>
    <w:p w14:paraId="6DD2E62D" w14:textId="18CD4752" w:rsidR="000B765B" w:rsidRDefault="000B765B" w:rsidP="00F70717">
      <w:pPr>
        <w:pStyle w:val="AralkYok"/>
        <w:rPr>
          <w:sz w:val="24"/>
          <w:szCs w:val="24"/>
        </w:rPr>
      </w:pPr>
      <w:r w:rsidRPr="000B765B">
        <w:rPr>
          <w:b/>
          <w:bCs/>
          <w:sz w:val="24"/>
          <w:szCs w:val="24"/>
        </w:rPr>
        <w:t>Yapım:</w:t>
      </w:r>
      <w:r>
        <w:rPr>
          <w:sz w:val="24"/>
          <w:szCs w:val="24"/>
        </w:rPr>
        <w:t xml:space="preserve"> </w:t>
      </w:r>
      <w:proofErr w:type="spellStart"/>
      <w:r>
        <w:rPr>
          <w:sz w:val="24"/>
          <w:szCs w:val="24"/>
        </w:rPr>
        <w:t>Willer</w:t>
      </w:r>
      <w:proofErr w:type="spellEnd"/>
      <w:r>
        <w:rPr>
          <w:sz w:val="24"/>
          <w:szCs w:val="24"/>
        </w:rPr>
        <w:t xml:space="preserve"> Film</w:t>
      </w:r>
    </w:p>
    <w:p w14:paraId="1635DE5F" w14:textId="7C11038E" w:rsidR="000B765B" w:rsidRDefault="000B765B" w:rsidP="00F70717">
      <w:pPr>
        <w:pStyle w:val="AralkYok"/>
        <w:rPr>
          <w:sz w:val="24"/>
          <w:szCs w:val="24"/>
        </w:rPr>
      </w:pPr>
      <w:r w:rsidRPr="000B765B">
        <w:rPr>
          <w:b/>
          <w:bCs/>
          <w:sz w:val="24"/>
          <w:szCs w:val="24"/>
        </w:rPr>
        <w:t>Yapımcı:</w:t>
      </w:r>
      <w:r>
        <w:rPr>
          <w:sz w:val="24"/>
          <w:szCs w:val="24"/>
        </w:rPr>
        <w:t xml:space="preserve"> Davut Bekri</w:t>
      </w:r>
    </w:p>
    <w:p w14:paraId="33C26588" w14:textId="71C7BD83" w:rsidR="000B765B" w:rsidRDefault="000B765B" w:rsidP="00F70717">
      <w:pPr>
        <w:pStyle w:val="AralkYok"/>
        <w:rPr>
          <w:sz w:val="24"/>
          <w:szCs w:val="24"/>
        </w:rPr>
      </w:pPr>
      <w:r w:rsidRPr="000B765B">
        <w:rPr>
          <w:b/>
          <w:bCs/>
          <w:sz w:val="24"/>
          <w:szCs w:val="24"/>
        </w:rPr>
        <w:t>Senaryo:</w:t>
      </w:r>
      <w:r>
        <w:rPr>
          <w:sz w:val="24"/>
          <w:szCs w:val="24"/>
        </w:rPr>
        <w:t xml:space="preserve"> Davut Bekri, Cengiz </w:t>
      </w:r>
      <w:proofErr w:type="spellStart"/>
      <w:r>
        <w:rPr>
          <w:sz w:val="24"/>
          <w:szCs w:val="24"/>
        </w:rPr>
        <w:t>Küçükayvaz</w:t>
      </w:r>
      <w:proofErr w:type="spellEnd"/>
    </w:p>
    <w:p w14:paraId="478AF41B" w14:textId="2D8EFA1A" w:rsidR="000B765B" w:rsidRDefault="000B765B" w:rsidP="00F70717">
      <w:pPr>
        <w:pStyle w:val="AralkYok"/>
        <w:rPr>
          <w:sz w:val="24"/>
          <w:szCs w:val="24"/>
        </w:rPr>
      </w:pPr>
      <w:r w:rsidRPr="000B765B">
        <w:rPr>
          <w:b/>
          <w:bCs/>
          <w:sz w:val="24"/>
          <w:szCs w:val="24"/>
        </w:rPr>
        <w:t>Yönetmen:</w:t>
      </w:r>
      <w:r>
        <w:rPr>
          <w:sz w:val="24"/>
          <w:szCs w:val="24"/>
        </w:rPr>
        <w:t xml:space="preserve"> Şiar Zaim</w:t>
      </w:r>
    </w:p>
    <w:p w14:paraId="46CD8A72" w14:textId="5DB12888" w:rsidR="000B765B" w:rsidRDefault="000B765B" w:rsidP="000B765B">
      <w:pPr>
        <w:pStyle w:val="AralkYok"/>
        <w:rPr>
          <w:sz w:val="24"/>
          <w:szCs w:val="24"/>
        </w:rPr>
      </w:pPr>
      <w:r w:rsidRPr="000B765B">
        <w:rPr>
          <w:b/>
          <w:bCs/>
          <w:sz w:val="24"/>
          <w:szCs w:val="24"/>
        </w:rPr>
        <w:t>Oyuncular:</w:t>
      </w:r>
      <w:r>
        <w:rPr>
          <w:sz w:val="24"/>
          <w:szCs w:val="24"/>
        </w:rPr>
        <w:t xml:space="preserve"> Cengiz </w:t>
      </w:r>
      <w:proofErr w:type="spellStart"/>
      <w:r>
        <w:rPr>
          <w:sz w:val="24"/>
          <w:szCs w:val="24"/>
        </w:rPr>
        <w:t>Küçükayvaz</w:t>
      </w:r>
      <w:proofErr w:type="spellEnd"/>
      <w:r>
        <w:rPr>
          <w:sz w:val="24"/>
          <w:szCs w:val="24"/>
        </w:rPr>
        <w:t>, Davut Bekri, Hakan Bilgin,</w:t>
      </w:r>
      <w:r w:rsidRPr="000B765B">
        <w:rPr>
          <w:sz w:val="24"/>
          <w:szCs w:val="24"/>
        </w:rPr>
        <w:t xml:space="preserve"> </w:t>
      </w:r>
      <w:r w:rsidRPr="00F70717">
        <w:rPr>
          <w:sz w:val="24"/>
          <w:szCs w:val="24"/>
        </w:rPr>
        <w:t xml:space="preserve">Bülent Çolak, Turgay </w:t>
      </w:r>
      <w:proofErr w:type="spellStart"/>
      <w:r w:rsidRPr="00F70717">
        <w:rPr>
          <w:sz w:val="24"/>
          <w:szCs w:val="24"/>
        </w:rPr>
        <w:t>Tanülkü</w:t>
      </w:r>
      <w:proofErr w:type="spellEnd"/>
      <w:r w:rsidRPr="00F70717">
        <w:rPr>
          <w:sz w:val="24"/>
          <w:szCs w:val="24"/>
        </w:rPr>
        <w:t xml:space="preserve">, Çetin Altay, Onur Şan, Serap Çetintürk, Burak </w:t>
      </w:r>
      <w:proofErr w:type="spellStart"/>
      <w:r w:rsidRPr="00F70717">
        <w:rPr>
          <w:sz w:val="24"/>
          <w:szCs w:val="24"/>
        </w:rPr>
        <w:t>Khan</w:t>
      </w:r>
      <w:proofErr w:type="spellEnd"/>
      <w:r w:rsidRPr="00F70717">
        <w:rPr>
          <w:sz w:val="24"/>
          <w:szCs w:val="24"/>
        </w:rPr>
        <w:t xml:space="preserve">, Gökhan Tevek, Zeynep Aytek, Tevfik Yapıcı, </w:t>
      </w:r>
      <w:proofErr w:type="spellStart"/>
      <w:r w:rsidRPr="00F70717">
        <w:rPr>
          <w:sz w:val="24"/>
          <w:szCs w:val="24"/>
        </w:rPr>
        <w:t>Kirkor</w:t>
      </w:r>
      <w:proofErr w:type="spellEnd"/>
      <w:r w:rsidRPr="00F70717">
        <w:rPr>
          <w:sz w:val="24"/>
          <w:szCs w:val="24"/>
        </w:rPr>
        <w:t xml:space="preserve"> </w:t>
      </w:r>
      <w:proofErr w:type="spellStart"/>
      <w:r w:rsidRPr="00F70717">
        <w:rPr>
          <w:sz w:val="24"/>
          <w:szCs w:val="24"/>
        </w:rPr>
        <w:t>Dinçkayıkçı</w:t>
      </w:r>
      <w:proofErr w:type="spellEnd"/>
      <w:r w:rsidRPr="00F70717">
        <w:rPr>
          <w:sz w:val="24"/>
          <w:szCs w:val="24"/>
        </w:rPr>
        <w:t xml:space="preserve">, Harun </w:t>
      </w:r>
      <w:proofErr w:type="spellStart"/>
      <w:r w:rsidRPr="00F70717">
        <w:rPr>
          <w:sz w:val="24"/>
          <w:szCs w:val="24"/>
        </w:rPr>
        <w:t>Özüağ</w:t>
      </w:r>
      <w:proofErr w:type="spellEnd"/>
      <w:r w:rsidRPr="00F70717">
        <w:rPr>
          <w:sz w:val="24"/>
          <w:szCs w:val="24"/>
        </w:rPr>
        <w:t>, Aykut İspir, Züleyha Karyağdı, Tarık Karyağdı, Miraç Bayramoğlu</w:t>
      </w:r>
      <w:r>
        <w:rPr>
          <w:sz w:val="24"/>
          <w:szCs w:val="24"/>
        </w:rPr>
        <w:t xml:space="preserve">, </w:t>
      </w:r>
      <w:r w:rsidRPr="00F70717">
        <w:rPr>
          <w:sz w:val="24"/>
          <w:szCs w:val="24"/>
        </w:rPr>
        <w:t>Sebahat Adalar</w:t>
      </w:r>
    </w:p>
    <w:p w14:paraId="439126A1" w14:textId="56450F74" w:rsidR="000B765B" w:rsidRDefault="000B765B" w:rsidP="00F70717">
      <w:pPr>
        <w:pStyle w:val="AralkYok"/>
        <w:rPr>
          <w:sz w:val="24"/>
          <w:szCs w:val="24"/>
        </w:rPr>
      </w:pPr>
    </w:p>
    <w:p w14:paraId="069D39B0" w14:textId="0F393B70" w:rsidR="000B765B" w:rsidRPr="000B765B" w:rsidRDefault="000B765B" w:rsidP="00F70717">
      <w:pPr>
        <w:pStyle w:val="AralkYok"/>
        <w:rPr>
          <w:b/>
          <w:bCs/>
          <w:sz w:val="24"/>
          <w:szCs w:val="24"/>
        </w:rPr>
      </w:pPr>
      <w:r w:rsidRPr="000B765B">
        <w:rPr>
          <w:b/>
          <w:bCs/>
          <w:sz w:val="24"/>
          <w:szCs w:val="24"/>
        </w:rPr>
        <w:t>Konu:</w:t>
      </w:r>
    </w:p>
    <w:p w14:paraId="21A9E53F" w14:textId="77777777" w:rsidR="000B765B" w:rsidRDefault="000B765B" w:rsidP="00F70717">
      <w:pPr>
        <w:pStyle w:val="AralkYok"/>
        <w:rPr>
          <w:sz w:val="24"/>
          <w:szCs w:val="24"/>
        </w:rPr>
      </w:pPr>
    </w:p>
    <w:p w14:paraId="5E48C93C" w14:textId="6E158204" w:rsidR="00B22F7B" w:rsidRPr="00AC58EE" w:rsidRDefault="00B22F7B" w:rsidP="00B22F7B">
      <w:pPr>
        <w:pStyle w:val="AralkYok"/>
        <w:rPr>
          <w:sz w:val="24"/>
          <w:szCs w:val="24"/>
        </w:rPr>
      </w:pPr>
      <w:r w:rsidRPr="00AC58EE">
        <w:rPr>
          <w:i/>
          <w:iCs/>
          <w:sz w:val="24"/>
          <w:szCs w:val="24"/>
        </w:rPr>
        <w:t xml:space="preserve">“Hadi Hayırlısı: </w:t>
      </w:r>
      <w:proofErr w:type="spellStart"/>
      <w:r w:rsidRPr="00AC58EE">
        <w:rPr>
          <w:i/>
          <w:iCs/>
          <w:sz w:val="24"/>
          <w:szCs w:val="24"/>
        </w:rPr>
        <w:t>Istakoz’un</w:t>
      </w:r>
      <w:proofErr w:type="spellEnd"/>
      <w:r w:rsidRPr="00AC58EE">
        <w:rPr>
          <w:i/>
          <w:iCs/>
          <w:sz w:val="24"/>
          <w:szCs w:val="24"/>
        </w:rPr>
        <w:t xml:space="preserve"> </w:t>
      </w:r>
      <w:proofErr w:type="spellStart"/>
      <w:r w:rsidRPr="00AC58EE">
        <w:rPr>
          <w:i/>
          <w:iCs/>
          <w:sz w:val="24"/>
          <w:szCs w:val="24"/>
        </w:rPr>
        <w:t>Haritası”</w:t>
      </w:r>
      <w:r w:rsidRPr="00AC58EE">
        <w:rPr>
          <w:sz w:val="24"/>
          <w:szCs w:val="24"/>
        </w:rPr>
        <w:t>nda</w:t>
      </w:r>
      <w:proofErr w:type="spellEnd"/>
      <w:r w:rsidRPr="00AC58EE">
        <w:rPr>
          <w:sz w:val="24"/>
          <w:szCs w:val="24"/>
        </w:rPr>
        <w:t xml:space="preserve"> hikâye, azılı bir mafya lideri olan Istakoz Necmi’ye ait bir define haritasının, yine kendisi gibi azılı bir mafya lideri olan Yengeç Nuri tarafından çalınmasıyla başlıyor. </w:t>
      </w:r>
      <w:proofErr w:type="spellStart"/>
      <w:r w:rsidRPr="00AC58EE">
        <w:rPr>
          <w:sz w:val="24"/>
          <w:szCs w:val="24"/>
        </w:rPr>
        <w:t>Istakoz’un</w:t>
      </w:r>
      <w:proofErr w:type="spellEnd"/>
      <w:r w:rsidRPr="00AC58EE">
        <w:rPr>
          <w:sz w:val="24"/>
          <w:szCs w:val="24"/>
        </w:rPr>
        <w:t xml:space="preserve"> artık tek amacı haritayı geri almaktır. Yengeç Nuri, efsun duası yaptırıp muska yazdırmak için bir hoca tutar. Hoca muska yazmak için Yengeç Nuri’nin malikanesine geldiğinde, Istakoz eve baskın yapar. Yengeç elindeki haritayı hocaya verip saklamasını ister. Çatışmadan tesadüf eseri sağ kurtulan hoca haritayla baş başa kalır. Ve büyük macera başlar.</w:t>
      </w:r>
    </w:p>
    <w:p w14:paraId="7577857C" w14:textId="77777777" w:rsidR="000B765B" w:rsidRDefault="000B765B" w:rsidP="00F70717">
      <w:pPr>
        <w:pStyle w:val="AralkYok"/>
        <w:rPr>
          <w:sz w:val="24"/>
          <w:szCs w:val="24"/>
        </w:rPr>
      </w:pPr>
    </w:p>
    <w:p w14:paraId="6A9FCC03" w14:textId="0DCC6626" w:rsidR="00F70717" w:rsidRPr="00F70717" w:rsidRDefault="00F70717" w:rsidP="00F70717">
      <w:pPr>
        <w:pStyle w:val="AralkYok"/>
        <w:rPr>
          <w:sz w:val="24"/>
          <w:szCs w:val="24"/>
        </w:rPr>
      </w:pPr>
      <w:r w:rsidRPr="00F70717">
        <w:rPr>
          <w:sz w:val="24"/>
          <w:szCs w:val="24"/>
        </w:rPr>
        <w:t xml:space="preserve">Büşra BOZOK AYTEK </w:t>
      </w:r>
    </w:p>
    <w:p w14:paraId="0F627D03" w14:textId="77777777" w:rsidR="00F70717" w:rsidRPr="00F70717" w:rsidRDefault="00F70717" w:rsidP="00F70717">
      <w:pPr>
        <w:pStyle w:val="AralkYok"/>
        <w:rPr>
          <w:sz w:val="24"/>
          <w:szCs w:val="24"/>
        </w:rPr>
      </w:pPr>
      <w:r w:rsidRPr="00F70717">
        <w:rPr>
          <w:sz w:val="24"/>
          <w:szCs w:val="24"/>
        </w:rPr>
        <w:t>0532 563 34 71</w:t>
      </w:r>
    </w:p>
    <w:p w14:paraId="7B1F6B1B" w14:textId="4EF974A4" w:rsidR="00147A57" w:rsidRPr="00F70717" w:rsidRDefault="00F70717" w:rsidP="00F70717">
      <w:pPr>
        <w:pStyle w:val="AralkYok"/>
        <w:rPr>
          <w:sz w:val="24"/>
          <w:szCs w:val="24"/>
        </w:rPr>
      </w:pPr>
      <w:r w:rsidRPr="00F70717">
        <w:rPr>
          <w:sz w:val="24"/>
          <w:szCs w:val="24"/>
        </w:rPr>
        <w:t>Galaxy İletişim Medya</w:t>
      </w:r>
      <w:r>
        <w:rPr>
          <w:sz w:val="24"/>
          <w:szCs w:val="24"/>
        </w:rPr>
        <w:t xml:space="preserve"> </w:t>
      </w:r>
    </w:p>
    <w:sectPr w:rsidR="00147A57" w:rsidRPr="00F7071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17"/>
    <w:rsid w:val="000B765B"/>
    <w:rsid w:val="00147A57"/>
    <w:rsid w:val="00383653"/>
    <w:rsid w:val="009E2817"/>
    <w:rsid w:val="00B22F7B"/>
    <w:rsid w:val="00E53E40"/>
    <w:rsid w:val="00F707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0427"/>
  <w15:chartTrackingRefBased/>
  <w15:docId w15:val="{EDB3C297-B4B9-4DCA-BCEF-BA53CC6F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0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2023-03-24T20:46:00Z</dcterms:created>
  <dcterms:modified xsi:type="dcterms:W3CDTF">2023-04-02T19:05:00Z</dcterms:modified>
</cp:coreProperties>
</file>