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65C9" w14:textId="1B8D4416" w:rsidR="00830A91" w:rsidRPr="00AA28C5" w:rsidRDefault="00000000" w:rsidP="00AA28C5">
      <w:pPr>
        <w:rPr>
          <w:rFonts w:ascii="Calibri" w:hAnsi="Calibri" w:cs="Calibri"/>
          <w:b/>
          <w:sz w:val="24"/>
          <w:szCs w:val="24"/>
          <w:highlight w:val="white"/>
        </w:rPr>
      </w:pPr>
      <w:r w:rsidRPr="00AA28C5">
        <w:rPr>
          <w:rFonts w:ascii="Calibri" w:eastAsia="Times New Roman" w:hAnsi="Calibri" w:cs="Calibri"/>
          <w:b/>
          <w:sz w:val="24"/>
          <w:szCs w:val="24"/>
          <w:highlight w:val="white"/>
        </w:rPr>
        <w:t xml:space="preserve"> </w:t>
      </w:r>
    </w:p>
    <w:p w14:paraId="6DAF8E5B" w14:textId="77777777" w:rsidR="00830A91" w:rsidRPr="00AA28C5" w:rsidRDefault="00000000">
      <w:pPr>
        <w:jc w:val="center"/>
        <w:rPr>
          <w:rFonts w:ascii="Calibri" w:hAnsi="Calibri" w:cs="Calibri"/>
          <w:b/>
          <w:sz w:val="40"/>
          <w:szCs w:val="40"/>
          <w:highlight w:val="white"/>
        </w:rPr>
      </w:pPr>
      <w:r w:rsidRPr="00AA28C5">
        <w:rPr>
          <w:rFonts w:ascii="Calibri" w:hAnsi="Calibri" w:cs="Calibri"/>
          <w:b/>
          <w:sz w:val="40"/>
          <w:szCs w:val="40"/>
          <w:highlight w:val="white"/>
        </w:rPr>
        <w:t>‘GÜVEN BANA’ VİZYONDAKİ YERİNİ ALDI!</w:t>
      </w:r>
    </w:p>
    <w:p w14:paraId="02F53E0F" w14:textId="77777777" w:rsidR="00830A91" w:rsidRPr="00AA28C5" w:rsidRDefault="00000000">
      <w:pPr>
        <w:rPr>
          <w:rFonts w:ascii="Calibri" w:hAnsi="Calibri" w:cs="Calibri"/>
          <w:b/>
          <w:sz w:val="24"/>
          <w:szCs w:val="24"/>
          <w:highlight w:val="white"/>
        </w:rPr>
      </w:pPr>
      <w:r w:rsidRPr="00AA28C5">
        <w:rPr>
          <w:rFonts w:ascii="Calibri" w:hAnsi="Calibri" w:cs="Calibri"/>
          <w:b/>
          <w:sz w:val="24"/>
          <w:szCs w:val="24"/>
          <w:highlight w:val="white"/>
        </w:rPr>
        <w:t xml:space="preserve">   </w:t>
      </w:r>
    </w:p>
    <w:p w14:paraId="155A88D0" w14:textId="77777777" w:rsidR="00830A91" w:rsidRPr="00AA28C5" w:rsidRDefault="00000000">
      <w:pPr>
        <w:jc w:val="center"/>
        <w:rPr>
          <w:rFonts w:ascii="Calibri" w:hAnsi="Calibri" w:cs="Calibri"/>
          <w:b/>
          <w:sz w:val="24"/>
          <w:szCs w:val="24"/>
          <w:highlight w:val="white"/>
        </w:rPr>
      </w:pPr>
      <w:r w:rsidRPr="00AA28C5">
        <w:rPr>
          <w:rFonts w:ascii="Calibri" w:hAnsi="Calibri" w:cs="Calibri"/>
          <w:b/>
          <w:sz w:val="24"/>
          <w:szCs w:val="24"/>
          <w:highlight w:val="white"/>
        </w:rPr>
        <w:t>CİHANGİR CEYHAN VE UFUK BAYRAKTAR İLE</w:t>
      </w:r>
    </w:p>
    <w:p w14:paraId="4D3F525B" w14:textId="77777777" w:rsidR="00830A91" w:rsidRPr="00AA28C5" w:rsidRDefault="00000000">
      <w:pPr>
        <w:jc w:val="center"/>
        <w:rPr>
          <w:rFonts w:ascii="Calibri" w:hAnsi="Calibri" w:cs="Calibri"/>
          <w:b/>
          <w:sz w:val="24"/>
          <w:szCs w:val="24"/>
          <w:highlight w:val="white"/>
        </w:rPr>
      </w:pPr>
      <w:r w:rsidRPr="00AA28C5">
        <w:rPr>
          <w:rFonts w:ascii="Calibri" w:hAnsi="Calibri" w:cs="Calibri"/>
          <w:b/>
          <w:sz w:val="24"/>
          <w:szCs w:val="24"/>
          <w:highlight w:val="white"/>
        </w:rPr>
        <w:t>YILIN EN ‘CİDDİ’ KOMEDİ FİLMİ</w:t>
      </w:r>
    </w:p>
    <w:p w14:paraId="11473FC8" w14:textId="77777777" w:rsidR="00830A91" w:rsidRPr="00AA28C5" w:rsidRDefault="00000000">
      <w:pPr>
        <w:rPr>
          <w:rFonts w:ascii="Calibri" w:hAnsi="Calibri" w:cs="Calibri"/>
          <w:b/>
          <w:sz w:val="24"/>
          <w:szCs w:val="24"/>
          <w:highlight w:val="white"/>
        </w:rPr>
      </w:pPr>
      <w:r w:rsidRPr="00AA28C5">
        <w:rPr>
          <w:rFonts w:ascii="Calibri" w:hAnsi="Calibri" w:cs="Calibri"/>
          <w:b/>
          <w:sz w:val="24"/>
          <w:szCs w:val="24"/>
          <w:highlight w:val="white"/>
        </w:rPr>
        <w:t xml:space="preserve"> </w:t>
      </w:r>
    </w:p>
    <w:p w14:paraId="5A358AFA" w14:textId="0589B6D4" w:rsidR="00830A91" w:rsidRPr="00AA28C5" w:rsidRDefault="00000000">
      <w:pPr>
        <w:shd w:val="clear" w:color="auto" w:fill="FFFFFF"/>
        <w:rPr>
          <w:rFonts w:ascii="Calibri" w:hAnsi="Calibri" w:cs="Calibri"/>
          <w:color w:val="1155CC"/>
          <w:sz w:val="24"/>
          <w:szCs w:val="24"/>
          <w:highlight w:val="white"/>
          <w:u w:val="single"/>
        </w:rPr>
      </w:pPr>
      <w:r w:rsidRPr="00AA28C5">
        <w:rPr>
          <w:rFonts w:ascii="Calibri" w:hAnsi="Calibri" w:cs="Calibri"/>
          <w:b/>
          <w:color w:val="222222"/>
          <w:sz w:val="24"/>
          <w:szCs w:val="24"/>
          <w:highlight w:val="white"/>
        </w:rPr>
        <w:t xml:space="preserve">Güven </w:t>
      </w:r>
      <w:proofErr w:type="gramStart"/>
      <w:r w:rsidRPr="00AA28C5">
        <w:rPr>
          <w:rFonts w:ascii="Calibri" w:hAnsi="Calibri" w:cs="Calibri"/>
          <w:b/>
          <w:color w:val="222222"/>
          <w:sz w:val="24"/>
          <w:szCs w:val="24"/>
          <w:highlight w:val="white"/>
        </w:rPr>
        <w:t>Bana</w:t>
      </w:r>
      <w:proofErr w:type="gramEnd"/>
      <w:r w:rsidRPr="00AA28C5">
        <w:rPr>
          <w:rFonts w:ascii="Calibri" w:hAnsi="Calibri" w:cs="Calibri"/>
          <w:b/>
          <w:color w:val="222222"/>
          <w:sz w:val="24"/>
          <w:szCs w:val="24"/>
          <w:highlight w:val="white"/>
        </w:rPr>
        <w:t xml:space="preserve"> | Fragman</w:t>
      </w:r>
      <w:r w:rsidR="00AA28C5">
        <w:rPr>
          <w:rFonts w:ascii="Calibri" w:hAnsi="Calibri" w:cs="Calibri"/>
          <w:b/>
          <w:color w:val="222222"/>
          <w:sz w:val="24"/>
          <w:szCs w:val="24"/>
          <w:highlight w:val="white"/>
        </w:rPr>
        <w:t xml:space="preserve">: </w:t>
      </w:r>
      <w:hyperlink r:id="rId6">
        <w:r w:rsidRPr="00AA28C5">
          <w:rPr>
            <w:rFonts w:ascii="Calibri" w:hAnsi="Calibri" w:cs="Calibri"/>
            <w:color w:val="1155CC"/>
            <w:sz w:val="24"/>
            <w:szCs w:val="24"/>
            <w:highlight w:val="white"/>
            <w:u w:val="single"/>
          </w:rPr>
          <w:t>https://youtu.be/yxV5B-eF3Lg?si=oLLZ-c65lffnxPtr</w:t>
        </w:r>
      </w:hyperlink>
    </w:p>
    <w:p w14:paraId="53218E3B" w14:textId="77777777" w:rsidR="00830A91" w:rsidRPr="00AA28C5" w:rsidRDefault="00830A91">
      <w:pPr>
        <w:rPr>
          <w:rFonts w:ascii="Calibri" w:hAnsi="Calibri" w:cs="Calibri"/>
          <w:b/>
          <w:sz w:val="24"/>
          <w:szCs w:val="24"/>
          <w:highlight w:val="white"/>
        </w:rPr>
      </w:pPr>
    </w:p>
    <w:p w14:paraId="7C9A8175" w14:textId="77777777" w:rsidR="00830A91" w:rsidRPr="00AA28C5" w:rsidRDefault="00000000">
      <w:pPr>
        <w:rPr>
          <w:rFonts w:ascii="Calibri" w:hAnsi="Calibri" w:cs="Calibri"/>
          <w:sz w:val="24"/>
          <w:szCs w:val="24"/>
          <w:highlight w:val="white"/>
        </w:rPr>
      </w:pPr>
      <w:r w:rsidRPr="00AA28C5">
        <w:rPr>
          <w:rFonts w:ascii="Calibri" w:hAnsi="Calibri" w:cs="Calibri"/>
          <w:sz w:val="24"/>
          <w:szCs w:val="24"/>
          <w:highlight w:val="white"/>
        </w:rPr>
        <w:t xml:space="preserve">Yılın merakla beklenen iddialı komedi filmi ‘Güven Bana’ vizyona girdi. Yapımını Aytaç Medya, yapımcılığını Aytaç </w:t>
      </w:r>
      <w:proofErr w:type="spellStart"/>
      <w:r w:rsidRPr="00AA28C5">
        <w:rPr>
          <w:rFonts w:ascii="Calibri" w:hAnsi="Calibri" w:cs="Calibri"/>
          <w:sz w:val="24"/>
          <w:szCs w:val="24"/>
          <w:highlight w:val="white"/>
        </w:rPr>
        <w:t>Ağdağ</w:t>
      </w:r>
      <w:proofErr w:type="spellEnd"/>
      <w:r w:rsidRPr="00AA28C5">
        <w:rPr>
          <w:rFonts w:ascii="Calibri" w:hAnsi="Calibri" w:cs="Calibri"/>
          <w:sz w:val="24"/>
          <w:szCs w:val="24"/>
          <w:highlight w:val="white"/>
        </w:rPr>
        <w:t xml:space="preserve"> ve Anıl Oğuz’un üstlendiği, senarist ve yönetmenliğini Selçuk Aydemir’in üstlendiği ‘Güven Bana’ salonlardaki yerini aldı.</w:t>
      </w:r>
    </w:p>
    <w:p w14:paraId="4E656508" w14:textId="77777777" w:rsidR="00830A91" w:rsidRPr="00AA28C5" w:rsidRDefault="00000000">
      <w:pPr>
        <w:rPr>
          <w:rFonts w:ascii="Calibri" w:hAnsi="Calibri" w:cs="Calibri"/>
          <w:sz w:val="24"/>
          <w:szCs w:val="24"/>
          <w:highlight w:val="white"/>
        </w:rPr>
      </w:pPr>
      <w:r w:rsidRPr="00AA28C5">
        <w:rPr>
          <w:rFonts w:ascii="Calibri" w:hAnsi="Calibri" w:cs="Calibri"/>
          <w:sz w:val="24"/>
          <w:szCs w:val="24"/>
          <w:highlight w:val="white"/>
        </w:rPr>
        <w:t xml:space="preserve"> </w:t>
      </w:r>
    </w:p>
    <w:p w14:paraId="22E1C3BE" w14:textId="77777777" w:rsidR="00830A91" w:rsidRPr="00AA28C5" w:rsidRDefault="00000000">
      <w:pPr>
        <w:rPr>
          <w:rFonts w:ascii="Calibri" w:hAnsi="Calibri" w:cs="Calibri"/>
          <w:sz w:val="24"/>
          <w:szCs w:val="24"/>
          <w:highlight w:val="white"/>
        </w:rPr>
      </w:pPr>
      <w:r w:rsidRPr="00AA28C5">
        <w:rPr>
          <w:rFonts w:ascii="Calibri" w:hAnsi="Calibri" w:cs="Calibri"/>
          <w:sz w:val="24"/>
          <w:szCs w:val="24"/>
          <w:highlight w:val="white"/>
        </w:rPr>
        <w:t>Ailesinden kalan miras yüzünden kendilerini istemeden de olsa ucu mafyaya kadar dayanan bir olaylar zincirinin içinde bulan Özcan ve Sercan kardeşlerin yaşadığı macerayı komedi unsurlarıyla anlatan film farklı komedi anlayışı ile izleyicileri çok güldürecek.</w:t>
      </w:r>
    </w:p>
    <w:p w14:paraId="4A1F0FB6" w14:textId="77777777" w:rsidR="00830A91" w:rsidRPr="00AA28C5" w:rsidRDefault="00000000">
      <w:pPr>
        <w:rPr>
          <w:rFonts w:ascii="Calibri" w:hAnsi="Calibri" w:cs="Calibri"/>
          <w:sz w:val="24"/>
          <w:szCs w:val="24"/>
          <w:highlight w:val="white"/>
        </w:rPr>
      </w:pPr>
      <w:r w:rsidRPr="00AA28C5">
        <w:rPr>
          <w:rFonts w:ascii="Calibri" w:hAnsi="Calibri" w:cs="Calibri"/>
          <w:sz w:val="24"/>
          <w:szCs w:val="24"/>
          <w:highlight w:val="white"/>
        </w:rPr>
        <w:t xml:space="preserve"> </w:t>
      </w:r>
    </w:p>
    <w:p w14:paraId="24AAA218" w14:textId="77777777" w:rsidR="00830A91" w:rsidRPr="00AA28C5" w:rsidRDefault="00000000">
      <w:pPr>
        <w:rPr>
          <w:rFonts w:ascii="Calibri" w:hAnsi="Calibri" w:cs="Calibri"/>
          <w:sz w:val="24"/>
          <w:szCs w:val="24"/>
          <w:highlight w:val="white"/>
        </w:rPr>
      </w:pPr>
      <w:r w:rsidRPr="00AA28C5">
        <w:rPr>
          <w:rFonts w:ascii="Calibri" w:hAnsi="Calibri" w:cs="Calibri"/>
          <w:sz w:val="24"/>
          <w:szCs w:val="24"/>
          <w:highlight w:val="white"/>
        </w:rPr>
        <w:t>İki farklı kuşaktan usta isimleri bir araya getiren ‘Güven Bana’ filmi karakterleri, anlatımı, hikayesi ile komediye yeni bir soluk getiriyor.</w:t>
      </w:r>
    </w:p>
    <w:p w14:paraId="4119388D" w14:textId="77777777" w:rsidR="00830A91" w:rsidRPr="00AA28C5" w:rsidRDefault="00000000">
      <w:pPr>
        <w:rPr>
          <w:rFonts w:ascii="Calibri" w:hAnsi="Calibri" w:cs="Calibri"/>
          <w:b/>
          <w:sz w:val="24"/>
          <w:szCs w:val="24"/>
          <w:highlight w:val="white"/>
        </w:rPr>
      </w:pPr>
      <w:r w:rsidRPr="00AA28C5">
        <w:rPr>
          <w:rFonts w:ascii="Calibri" w:hAnsi="Calibri" w:cs="Calibri"/>
          <w:sz w:val="24"/>
          <w:szCs w:val="24"/>
          <w:highlight w:val="white"/>
        </w:rPr>
        <w:t xml:space="preserve"> </w:t>
      </w:r>
    </w:p>
    <w:p w14:paraId="7F9B5E26" w14:textId="77777777" w:rsidR="00830A91" w:rsidRPr="00AA28C5" w:rsidRDefault="00000000">
      <w:pPr>
        <w:rPr>
          <w:rFonts w:ascii="Calibri" w:hAnsi="Calibri" w:cs="Calibri"/>
          <w:sz w:val="24"/>
          <w:szCs w:val="24"/>
          <w:highlight w:val="white"/>
        </w:rPr>
      </w:pPr>
      <w:r w:rsidRPr="00AA28C5">
        <w:rPr>
          <w:rFonts w:ascii="Calibri" w:hAnsi="Calibri" w:cs="Calibri"/>
          <w:sz w:val="24"/>
          <w:szCs w:val="24"/>
          <w:highlight w:val="white"/>
        </w:rPr>
        <w:t xml:space="preserve">‘Güven Bana’ filminin kadrosunda; Cihangir Ceyhan, Ufuk Bayraktar, Okan Cabalar, Erdal </w:t>
      </w:r>
      <w:proofErr w:type="spellStart"/>
      <w:r w:rsidRPr="00AA28C5">
        <w:rPr>
          <w:rFonts w:ascii="Calibri" w:hAnsi="Calibri" w:cs="Calibri"/>
          <w:sz w:val="24"/>
          <w:szCs w:val="24"/>
          <w:highlight w:val="white"/>
        </w:rPr>
        <w:t>Özyağcılar</w:t>
      </w:r>
      <w:proofErr w:type="spellEnd"/>
      <w:r w:rsidRPr="00AA28C5">
        <w:rPr>
          <w:rFonts w:ascii="Calibri" w:hAnsi="Calibri" w:cs="Calibri"/>
          <w:sz w:val="24"/>
          <w:szCs w:val="24"/>
          <w:highlight w:val="white"/>
        </w:rPr>
        <w:t xml:space="preserve">, Özgür Emre Yıldırım, Pelin Karahan, Köksal </w:t>
      </w:r>
      <w:proofErr w:type="spellStart"/>
      <w:r w:rsidRPr="00AA28C5">
        <w:rPr>
          <w:rFonts w:ascii="Calibri" w:hAnsi="Calibri" w:cs="Calibri"/>
          <w:sz w:val="24"/>
          <w:szCs w:val="24"/>
          <w:highlight w:val="white"/>
        </w:rPr>
        <w:t>Engür</w:t>
      </w:r>
      <w:proofErr w:type="spellEnd"/>
      <w:r w:rsidRPr="00AA28C5">
        <w:rPr>
          <w:rFonts w:ascii="Calibri" w:hAnsi="Calibri" w:cs="Calibri"/>
          <w:sz w:val="24"/>
          <w:szCs w:val="24"/>
          <w:highlight w:val="white"/>
        </w:rPr>
        <w:t xml:space="preserve">, Zihni </w:t>
      </w:r>
      <w:proofErr w:type="spellStart"/>
      <w:r w:rsidRPr="00AA28C5">
        <w:rPr>
          <w:rFonts w:ascii="Calibri" w:hAnsi="Calibri" w:cs="Calibri"/>
          <w:sz w:val="24"/>
          <w:szCs w:val="24"/>
          <w:highlight w:val="white"/>
        </w:rPr>
        <w:t>Göktay</w:t>
      </w:r>
      <w:proofErr w:type="spellEnd"/>
      <w:r w:rsidRPr="00AA28C5">
        <w:rPr>
          <w:rFonts w:ascii="Calibri" w:hAnsi="Calibri" w:cs="Calibri"/>
          <w:sz w:val="24"/>
          <w:szCs w:val="24"/>
          <w:highlight w:val="white"/>
        </w:rPr>
        <w:t>, Serap Önder, Tuncay Beyazıt gibi değerli oyuncular yer alıyor.</w:t>
      </w:r>
    </w:p>
    <w:p w14:paraId="3CC0CC68" w14:textId="65301371" w:rsidR="00830A91" w:rsidRPr="00AA28C5" w:rsidRDefault="00830A91">
      <w:pPr>
        <w:rPr>
          <w:rFonts w:ascii="Calibri" w:eastAsia="Times New Roman" w:hAnsi="Calibri" w:cs="Calibri"/>
          <w:b/>
          <w:sz w:val="24"/>
          <w:szCs w:val="24"/>
          <w:highlight w:val="white"/>
        </w:rPr>
      </w:pPr>
    </w:p>
    <w:p w14:paraId="4B6E78AA" w14:textId="77777777" w:rsidR="00830A91" w:rsidRPr="00AA28C5" w:rsidRDefault="00000000">
      <w:pPr>
        <w:rPr>
          <w:rFonts w:ascii="Calibri" w:hAnsi="Calibri" w:cs="Calibri"/>
          <w:b/>
          <w:sz w:val="24"/>
          <w:szCs w:val="24"/>
          <w:highlight w:val="white"/>
        </w:rPr>
      </w:pPr>
      <w:r w:rsidRPr="00AA28C5">
        <w:rPr>
          <w:rFonts w:ascii="Calibri" w:hAnsi="Calibri" w:cs="Calibri"/>
          <w:b/>
          <w:sz w:val="24"/>
          <w:szCs w:val="24"/>
          <w:highlight w:val="white"/>
        </w:rPr>
        <w:t>‘Güven Bana’ tüm Türkiye’de sinemalarda.</w:t>
      </w:r>
    </w:p>
    <w:p w14:paraId="6817E527" w14:textId="77777777" w:rsidR="00830A91" w:rsidRPr="00AA28C5" w:rsidRDefault="00830A91">
      <w:pPr>
        <w:rPr>
          <w:rFonts w:ascii="Calibri" w:hAnsi="Calibri" w:cs="Calibri"/>
          <w:b/>
          <w:sz w:val="24"/>
          <w:szCs w:val="24"/>
          <w:highlight w:val="white"/>
        </w:rPr>
      </w:pPr>
    </w:p>
    <w:p w14:paraId="77BEE95F" w14:textId="77777777" w:rsidR="00830A91" w:rsidRPr="00AA28C5" w:rsidRDefault="00830A91">
      <w:pPr>
        <w:rPr>
          <w:rFonts w:ascii="Calibri" w:hAnsi="Calibri" w:cs="Calibri"/>
          <w:sz w:val="24"/>
          <w:szCs w:val="24"/>
        </w:rPr>
      </w:pPr>
    </w:p>
    <w:sectPr w:rsidR="00830A91" w:rsidRPr="00AA28C5">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D0F8" w14:textId="77777777" w:rsidR="005D510C" w:rsidRDefault="005D510C">
      <w:r>
        <w:separator/>
      </w:r>
    </w:p>
  </w:endnote>
  <w:endnote w:type="continuationSeparator" w:id="0">
    <w:p w14:paraId="6050E643" w14:textId="77777777" w:rsidR="005D510C" w:rsidRDefault="005D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9AE2" w14:textId="77777777" w:rsidR="00830A91"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598A9615" w14:textId="77777777" w:rsidR="00830A9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34AC967F" w14:textId="77777777" w:rsidR="00830A9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5C164B12" w14:textId="77777777" w:rsidR="00830A91"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5E4ACF93" w14:textId="77777777" w:rsidR="00830A9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770A12AA" w14:textId="77777777" w:rsidR="00830A91" w:rsidRDefault="00830A91">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8676" w14:textId="77777777" w:rsidR="00830A91" w:rsidRDefault="00830A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E6F3" w14:textId="77777777" w:rsidR="005D510C" w:rsidRDefault="005D510C">
      <w:r>
        <w:separator/>
      </w:r>
    </w:p>
  </w:footnote>
  <w:footnote w:type="continuationSeparator" w:id="0">
    <w:p w14:paraId="797FD58B" w14:textId="77777777" w:rsidR="005D510C" w:rsidRDefault="005D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AE24" w14:textId="77777777" w:rsidR="00830A91"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25910873" wp14:editId="47FDE411">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87EE" w14:textId="77777777" w:rsidR="00830A91" w:rsidRDefault="00830A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A91"/>
    <w:rsid w:val="005D510C"/>
    <w:rsid w:val="00830A91"/>
    <w:rsid w:val="00AA28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4736"/>
  <w15:docId w15:val="{D26EF3B9-9590-46C2-97C7-D4F7476A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yxV5B-eF3Lg?si=oLLZ-c65lffnxP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2023-10-14T21:09:00Z</dcterms:created>
  <dcterms:modified xsi:type="dcterms:W3CDTF">2023-10-14T21:09:00Z</dcterms:modified>
</cp:coreProperties>
</file>