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568A" w14:textId="77777777" w:rsidR="00D423E6" w:rsidRDefault="000000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C76139" w14:textId="77777777" w:rsidR="00D423E6" w:rsidRPr="008B438D" w:rsidRDefault="00000000">
      <w:pPr>
        <w:spacing w:after="240"/>
        <w:jc w:val="center"/>
        <w:rPr>
          <w:b/>
          <w:sz w:val="40"/>
          <w:szCs w:val="40"/>
          <w:highlight w:val="white"/>
        </w:rPr>
      </w:pPr>
      <w:r w:rsidRPr="008B438D">
        <w:rPr>
          <w:b/>
          <w:sz w:val="40"/>
          <w:szCs w:val="40"/>
          <w:highlight w:val="white"/>
        </w:rPr>
        <w:t xml:space="preserve">‘GÜVEN BANA’ FİLMİNDEN </w:t>
      </w:r>
      <w:r w:rsidRPr="008B438D">
        <w:rPr>
          <w:b/>
          <w:sz w:val="40"/>
          <w:szCs w:val="40"/>
          <w:highlight w:val="white"/>
        </w:rPr>
        <w:br/>
        <w:t xml:space="preserve">CİHANGİR CEYHAN VE UFUK BAYRAKTAR’A ÖZEL </w:t>
      </w:r>
      <w:r w:rsidRPr="008B438D">
        <w:rPr>
          <w:b/>
          <w:sz w:val="40"/>
          <w:szCs w:val="40"/>
          <w:highlight w:val="white"/>
        </w:rPr>
        <w:br/>
        <w:t>TEASER YAYINLANDI!</w:t>
      </w:r>
    </w:p>
    <w:p w14:paraId="07E9BC4D" w14:textId="77777777" w:rsidR="00D423E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 </w:t>
      </w:r>
    </w:p>
    <w:p w14:paraId="2CE97B5D" w14:textId="77777777" w:rsidR="00D423E6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‘GÜVEN BANA’ 13 EKİM’DE VİZYONDA!</w:t>
      </w:r>
    </w:p>
    <w:p w14:paraId="142E6AC4" w14:textId="77777777" w:rsidR="00D423E6" w:rsidRDefault="00D423E6">
      <w:pPr>
        <w:jc w:val="center"/>
        <w:rPr>
          <w:b/>
          <w:sz w:val="24"/>
          <w:szCs w:val="24"/>
        </w:rPr>
      </w:pPr>
    </w:p>
    <w:p w14:paraId="130CA137" w14:textId="1D8905D2" w:rsidR="00D423E6" w:rsidRPr="008B438D" w:rsidRDefault="00000000" w:rsidP="008B438D">
      <w:pPr>
        <w:pStyle w:val="Balk1"/>
        <w:keepNext w:val="0"/>
        <w:keepLines w:val="0"/>
        <w:shd w:val="clear" w:color="auto" w:fill="FFFFFF"/>
        <w:spacing w:before="0" w:after="0"/>
        <w:rPr>
          <w:b w:val="0"/>
          <w:bCs/>
          <w:sz w:val="24"/>
          <w:szCs w:val="24"/>
        </w:rPr>
      </w:pPr>
      <w:bookmarkStart w:id="0" w:name="_8v2sx1uds584" w:colFirst="0" w:colLast="0"/>
      <w:bookmarkEnd w:id="0"/>
      <w:r>
        <w:rPr>
          <w:sz w:val="24"/>
          <w:szCs w:val="24"/>
        </w:rPr>
        <w:t xml:space="preserve">Cihangir Ceyhan | </w:t>
      </w:r>
      <w:proofErr w:type="spellStart"/>
      <w:r>
        <w:rPr>
          <w:sz w:val="24"/>
          <w:szCs w:val="24"/>
        </w:rPr>
        <w:t>Teaser</w:t>
      </w:r>
      <w:proofErr w:type="spellEnd"/>
      <w:r w:rsidR="008B438D">
        <w:rPr>
          <w:sz w:val="24"/>
          <w:szCs w:val="24"/>
        </w:rPr>
        <w:t xml:space="preserve">: </w:t>
      </w:r>
      <w:hyperlink r:id="rId6">
        <w:r w:rsidRPr="008B438D">
          <w:rPr>
            <w:b w:val="0"/>
            <w:bCs/>
            <w:color w:val="1155CC"/>
            <w:sz w:val="24"/>
            <w:szCs w:val="24"/>
            <w:u w:val="single"/>
          </w:rPr>
          <w:t>https://youtu.be/pVgAj7UMSwE?si=_l-hVbqhurPZREjI</w:t>
        </w:r>
      </w:hyperlink>
      <w:r w:rsidRPr="008B438D">
        <w:rPr>
          <w:b w:val="0"/>
          <w:bCs/>
          <w:sz w:val="24"/>
          <w:szCs w:val="24"/>
        </w:rPr>
        <w:t xml:space="preserve"> </w:t>
      </w:r>
    </w:p>
    <w:p w14:paraId="0DF1CC0A" w14:textId="58C085AA" w:rsidR="00D423E6" w:rsidRPr="008B438D" w:rsidRDefault="00000000" w:rsidP="008B438D">
      <w:pPr>
        <w:pStyle w:val="Balk1"/>
        <w:keepNext w:val="0"/>
        <w:keepLines w:val="0"/>
        <w:shd w:val="clear" w:color="auto" w:fill="FFFFFF"/>
        <w:spacing w:before="0" w:after="0"/>
        <w:rPr>
          <w:b w:val="0"/>
          <w:bCs/>
          <w:sz w:val="24"/>
          <w:szCs w:val="24"/>
        </w:rPr>
      </w:pPr>
      <w:bookmarkStart w:id="1" w:name="_uqz8twikjsv6" w:colFirst="0" w:colLast="0"/>
      <w:bookmarkStart w:id="2" w:name="_fcwpntb0vt1w" w:colFirst="0" w:colLast="0"/>
      <w:bookmarkStart w:id="3" w:name="_abgk51hrt2a8" w:colFirst="0" w:colLast="0"/>
      <w:bookmarkEnd w:id="1"/>
      <w:bookmarkEnd w:id="2"/>
      <w:bookmarkEnd w:id="3"/>
      <w:r>
        <w:rPr>
          <w:sz w:val="24"/>
          <w:szCs w:val="24"/>
        </w:rPr>
        <w:t xml:space="preserve">Ufuk Bayraktar | </w:t>
      </w:r>
      <w:proofErr w:type="spellStart"/>
      <w:r>
        <w:rPr>
          <w:sz w:val="24"/>
          <w:szCs w:val="24"/>
        </w:rPr>
        <w:t>Teaser</w:t>
      </w:r>
      <w:proofErr w:type="spellEnd"/>
      <w:r w:rsidR="008B438D">
        <w:rPr>
          <w:sz w:val="24"/>
          <w:szCs w:val="24"/>
        </w:rPr>
        <w:t xml:space="preserve">: </w:t>
      </w:r>
      <w:hyperlink r:id="rId7">
        <w:r w:rsidRPr="008B438D">
          <w:rPr>
            <w:b w:val="0"/>
            <w:bCs/>
            <w:color w:val="1155CC"/>
            <w:sz w:val="24"/>
            <w:szCs w:val="24"/>
            <w:u w:val="single"/>
          </w:rPr>
          <w:t>https://youtu.be/YVbYoRmoYds?si=yQchMHwGI0u81ZTg</w:t>
        </w:r>
      </w:hyperlink>
      <w:r w:rsidRPr="008B438D">
        <w:rPr>
          <w:b w:val="0"/>
          <w:bCs/>
          <w:sz w:val="24"/>
          <w:szCs w:val="24"/>
        </w:rPr>
        <w:t xml:space="preserve"> </w:t>
      </w:r>
    </w:p>
    <w:p w14:paraId="342423A6" w14:textId="6CD4AB7D" w:rsidR="00D423E6" w:rsidRDefault="00D423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7862AE" w14:textId="77777777" w:rsidR="00D423E6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Türkiye sinema tarihinin en çok izlenen filmlerinin altında imzası bulunan Selçuk Aydemir’in hem senaristliğini hem yönetmenliğini yaptığı; yapımını Aytaç Medya’nın, yapımcılığını ise Aytaç </w:t>
      </w:r>
      <w:proofErr w:type="spellStart"/>
      <w:r>
        <w:rPr>
          <w:sz w:val="24"/>
          <w:szCs w:val="24"/>
          <w:highlight w:val="white"/>
        </w:rPr>
        <w:t>Ağdağ</w:t>
      </w:r>
      <w:proofErr w:type="spellEnd"/>
      <w:r>
        <w:rPr>
          <w:sz w:val="24"/>
          <w:szCs w:val="24"/>
          <w:highlight w:val="white"/>
        </w:rPr>
        <w:t xml:space="preserve"> ve Anıl Oğuz’un üstlendikleri ‘Güven Bana’ filmi 13 Ekim’de sinema salonlarındaki yerini alacak.</w:t>
      </w:r>
    </w:p>
    <w:p w14:paraId="4A6EA313" w14:textId="77777777" w:rsidR="00D423E6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1172DF08" w14:textId="77777777" w:rsidR="00D423E6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Yılın en iddialı komedisi ‘Güven Bana’ filminden başrolleri paylaşan Cihangir Ceyhan ve Ufuk Bayraktar’ın karakterlerine özel iki </w:t>
      </w:r>
      <w:proofErr w:type="spellStart"/>
      <w:r>
        <w:rPr>
          <w:sz w:val="24"/>
          <w:szCs w:val="24"/>
          <w:highlight w:val="white"/>
        </w:rPr>
        <w:t>teaser</w:t>
      </w:r>
      <w:proofErr w:type="spellEnd"/>
      <w:r>
        <w:rPr>
          <w:sz w:val="24"/>
          <w:szCs w:val="24"/>
          <w:highlight w:val="white"/>
        </w:rPr>
        <w:t xml:space="preserve"> yayınlandı. ‘Güven </w:t>
      </w:r>
      <w:proofErr w:type="spellStart"/>
      <w:r>
        <w:rPr>
          <w:sz w:val="24"/>
          <w:szCs w:val="24"/>
          <w:highlight w:val="white"/>
        </w:rPr>
        <w:t>Bana’da</w:t>
      </w:r>
      <w:proofErr w:type="spellEnd"/>
      <w:r>
        <w:rPr>
          <w:sz w:val="24"/>
          <w:szCs w:val="24"/>
          <w:highlight w:val="white"/>
        </w:rPr>
        <w:t xml:space="preserve"> birbirlerinden tamamen farklı iki kuzene hayat veren oyuncular komedi performanslarıyla seyircileri kahkahaya boğacak. </w:t>
      </w:r>
    </w:p>
    <w:p w14:paraId="7EE2E22F" w14:textId="77777777" w:rsidR="00D423E6" w:rsidRDefault="00D423E6">
      <w:pPr>
        <w:rPr>
          <w:sz w:val="24"/>
          <w:szCs w:val="24"/>
          <w:highlight w:val="white"/>
        </w:rPr>
      </w:pPr>
    </w:p>
    <w:p w14:paraId="610C32B0" w14:textId="32C3CC18" w:rsidR="00D423E6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Cihangir Ceyhan’ın ‘Özcan’, Ufuk Bayraktar’ın ise ‘Yılmaz’ karakterleri için hazırlanan </w:t>
      </w:r>
      <w:proofErr w:type="spellStart"/>
      <w:r>
        <w:rPr>
          <w:sz w:val="24"/>
          <w:szCs w:val="24"/>
          <w:highlight w:val="white"/>
        </w:rPr>
        <w:t>teaserlar</w:t>
      </w:r>
      <w:proofErr w:type="spellEnd"/>
      <w:r w:rsidR="008B438D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filme dair ipuçları paylaştı. Ceyhan aksiyon komedi performansıyla beyaz perdede ilk kez görücüye çıkarken Ufuk Bayraktar yine hafızalara kazınacak bir karaktere imza atacak.</w:t>
      </w:r>
    </w:p>
    <w:p w14:paraId="2C016F78" w14:textId="77777777" w:rsidR="00D423E6" w:rsidRDefault="00D423E6">
      <w:pPr>
        <w:rPr>
          <w:sz w:val="24"/>
          <w:szCs w:val="24"/>
          <w:highlight w:val="white"/>
        </w:rPr>
      </w:pPr>
    </w:p>
    <w:p w14:paraId="4E1E06CA" w14:textId="77777777" w:rsidR="00D423E6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Dayılarından aldıkları sahte para yüzünden başlarını belaya sokan iki kardeşin hikayesini anlatan Güven </w:t>
      </w:r>
      <w:proofErr w:type="spellStart"/>
      <w:r>
        <w:rPr>
          <w:sz w:val="24"/>
          <w:szCs w:val="24"/>
          <w:highlight w:val="white"/>
        </w:rPr>
        <w:t>Bana’nın</w:t>
      </w:r>
      <w:proofErr w:type="spellEnd"/>
      <w:r>
        <w:rPr>
          <w:sz w:val="24"/>
          <w:szCs w:val="24"/>
          <w:highlight w:val="white"/>
        </w:rPr>
        <w:t xml:space="preserve"> kadrosunda Cihangir Ceyhan, Ufuk Bayraktar, Okan Cabalar, Erdal </w:t>
      </w:r>
      <w:proofErr w:type="spellStart"/>
      <w:r>
        <w:rPr>
          <w:sz w:val="24"/>
          <w:szCs w:val="24"/>
          <w:highlight w:val="white"/>
        </w:rPr>
        <w:t>Özyağcılar</w:t>
      </w:r>
      <w:proofErr w:type="spellEnd"/>
      <w:r>
        <w:rPr>
          <w:sz w:val="24"/>
          <w:szCs w:val="24"/>
          <w:highlight w:val="white"/>
        </w:rPr>
        <w:t xml:space="preserve">, Özgür Emre Yıldırım, Pelin Karahan, Köksal </w:t>
      </w:r>
      <w:proofErr w:type="spellStart"/>
      <w:r>
        <w:rPr>
          <w:sz w:val="24"/>
          <w:szCs w:val="24"/>
          <w:highlight w:val="white"/>
        </w:rPr>
        <w:t>Engür</w:t>
      </w:r>
      <w:proofErr w:type="spellEnd"/>
      <w:r>
        <w:rPr>
          <w:sz w:val="24"/>
          <w:szCs w:val="24"/>
          <w:highlight w:val="white"/>
        </w:rPr>
        <w:t xml:space="preserve">, Zihni </w:t>
      </w:r>
      <w:proofErr w:type="spellStart"/>
      <w:r>
        <w:rPr>
          <w:sz w:val="24"/>
          <w:szCs w:val="24"/>
          <w:highlight w:val="white"/>
        </w:rPr>
        <w:t>Göktay</w:t>
      </w:r>
      <w:proofErr w:type="spellEnd"/>
      <w:r>
        <w:rPr>
          <w:sz w:val="24"/>
          <w:szCs w:val="24"/>
          <w:highlight w:val="white"/>
        </w:rPr>
        <w:t>, Serap Önder, Tuncay Beyazıt gibi değerli oyuncular eşlik ediyor.</w:t>
      </w:r>
    </w:p>
    <w:p w14:paraId="70F75610" w14:textId="77777777" w:rsidR="00D423E6" w:rsidRDefault="00D423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E525BB" w14:textId="3E1B8FB2" w:rsidR="00D423E6" w:rsidRPr="008B438D" w:rsidRDefault="00000000">
      <w:pPr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sz w:val="24"/>
          <w:szCs w:val="24"/>
          <w:highlight w:val="white"/>
        </w:rPr>
        <w:t>Güven Bana’ 13 Ekim’de sinemalarda.</w:t>
      </w:r>
    </w:p>
    <w:sectPr w:rsidR="00D423E6" w:rsidRPr="008B438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F97D" w14:textId="77777777" w:rsidR="007A1382" w:rsidRDefault="007A1382">
      <w:r>
        <w:separator/>
      </w:r>
    </w:p>
  </w:endnote>
  <w:endnote w:type="continuationSeparator" w:id="0">
    <w:p w14:paraId="24D3832A" w14:textId="77777777" w:rsidR="007A1382" w:rsidRDefault="007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F53A" w14:textId="77777777" w:rsidR="00D423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7FC5726E" w14:textId="77777777" w:rsidR="00D423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54C3E749" w14:textId="77777777" w:rsidR="00D423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7A8CC923" w14:textId="77777777" w:rsidR="00D423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060D39F5" w14:textId="77777777" w:rsidR="00D423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44751165" w14:textId="77777777" w:rsidR="00D423E6" w:rsidRDefault="00D423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55BE" w14:textId="77777777" w:rsidR="00D423E6" w:rsidRDefault="00D423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2F5C" w14:textId="77777777" w:rsidR="007A1382" w:rsidRDefault="007A1382">
      <w:r>
        <w:separator/>
      </w:r>
    </w:p>
  </w:footnote>
  <w:footnote w:type="continuationSeparator" w:id="0">
    <w:p w14:paraId="535B530B" w14:textId="77777777" w:rsidR="007A1382" w:rsidRDefault="007A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F6F9" w14:textId="77777777" w:rsidR="00D423E6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5B8903B6" wp14:editId="326050E2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5000" w14:textId="77777777" w:rsidR="00D423E6" w:rsidRDefault="00D423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E6"/>
    <w:rsid w:val="007A1382"/>
    <w:rsid w:val="008B438D"/>
    <w:rsid w:val="00D4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7E9F"/>
  <w15:docId w15:val="{BD40C9D9-5F56-49D1-A0A1-2B72D8A3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YVbYoRmoYds?si=yQchMHwGI0u81ZT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VgAj7UMSwE?si=_l-hVbqhurPZREj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2023-10-14T11:08:00Z</dcterms:created>
  <dcterms:modified xsi:type="dcterms:W3CDTF">2023-10-14T11:10:00Z</dcterms:modified>
</cp:coreProperties>
</file>