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0C84" w14:textId="329FAC08" w:rsidR="00AE3FEE" w:rsidRPr="00AE3FEE" w:rsidRDefault="00AE3FEE" w:rsidP="00AE3FEE">
      <w:pPr>
        <w:pStyle w:val="AralkYok"/>
        <w:rPr>
          <w:b/>
          <w:bCs/>
          <w:sz w:val="40"/>
          <w:szCs w:val="40"/>
        </w:rPr>
      </w:pPr>
      <w:r w:rsidRPr="00AE3FEE">
        <w:rPr>
          <w:b/>
          <w:bCs/>
          <w:sz w:val="40"/>
          <w:szCs w:val="40"/>
        </w:rPr>
        <w:t>TÜYLER ÜRPERTEN BİR KOSOVA HİKAYESİ</w:t>
      </w:r>
      <w:r w:rsidRPr="00AE3FEE">
        <w:rPr>
          <w:b/>
          <w:bCs/>
          <w:sz w:val="40"/>
          <w:szCs w:val="40"/>
        </w:rPr>
        <w:t xml:space="preserve">, </w:t>
      </w:r>
      <w:r w:rsidRPr="00AE3FEE">
        <w:rPr>
          <w:b/>
          <w:bCs/>
          <w:sz w:val="40"/>
          <w:szCs w:val="40"/>
        </w:rPr>
        <w:t>KOSOVA'DA ZAMANLA YARIŞ</w:t>
      </w:r>
      <w:r w:rsidRPr="00AE3FEE">
        <w:rPr>
          <w:b/>
          <w:bCs/>
          <w:sz w:val="40"/>
          <w:szCs w:val="40"/>
        </w:rPr>
        <w:t xml:space="preserve">, </w:t>
      </w:r>
      <w:r w:rsidRPr="00AE3FEE">
        <w:rPr>
          <w:b/>
          <w:bCs/>
          <w:sz w:val="40"/>
          <w:szCs w:val="40"/>
        </w:rPr>
        <w:t xml:space="preserve">'GÜNEŞİN KARANLIĞINDA KOSOVA' </w:t>
      </w:r>
      <w:r w:rsidR="00F52A3D">
        <w:rPr>
          <w:b/>
          <w:bCs/>
          <w:sz w:val="40"/>
          <w:szCs w:val="40"/>
        </w:rPr>
        <w:t>0</w:t>
      </w:r>
      <w:r w:rsidRPr="00AE3FEE">
        <w:rPr>
          <w:b/>
          <w:bCs/>
          <w:sz w:val="40"/>
          <w:szCs w:val="40"/>
        </w:rPr>
        <w:t>5 EYLÜL'DE VİZYONDA!</w:t>
      </w:r>
    </w:p>
    <w:p w14:paraId="04B68DBF" w14:textId="77777777" w:rsidR="00AE3FEE" w:rsidRPr="00AE3FEE" w:rsidRDefault="00AE3FEE" w:rsidP="00AE3FEE">
      <w:pPr>
        <w:pStyle w:val="AralkYok"/>
        <w:rPr>
          <w:b/>
          <w:bCs/>
          <w:sz w:val="24"/>
          <w:szCs w:val="24"/>
        </w:rPr>
      </w:pPr>
    </w:p>
    <w:p w14:paraId="71E3570B" w14:textId="77777777" w:rsidR="00AE3FEE" w:rsidRPr="00AE3FEE" w:rsidRDefault="00AE3FEE" w:rsidP="00AE3FEE">
      <w:pPr>
        <w:pStyle w:val="AralkYok"/>
        <w:rPr>
          <w:b/>
          <w:bCs/>
          <w:sz w:val="32"/>
          <w:szCs w:val="32"/>
        </w:rPr>
      </w:pPr>
      <w:r w:rsidRPr="00AE3FEE">
        <w:rPr>
          <w:b/>
          <w:bCs/>
          <w:sz w:val="32"/>
          <w:szCs w:val="32"/>
        </w:rPr>
        <w:t>AKSİYON VE DRAMA DOLU ‘GÜNEŞİN KARANLIĞINDA KOSOVA’ ÇOK YAKINDA VİZYONDA!</w:t>
      </w:r>
    </w:p>
    <w:p w14:paraId="398F295F" w14:textId="77777777" w:rsidR="00AE3FEE" w:rsidRPr="00AE3FEE" w:rsidRDefault="00AE3FEE" w:rsidP="00AE3FEE">
      <w:pPr>
        <w:pStyle w:val="AralkYok"/>
        <w:jc w:val="both"/>
        <w:rPr>
          <w:sz w:val="24"/>
          <w:szCs w:val="24"/>
        </w:rPr>
      </w:pPr>
    </w:p>
    <w:p w14:paraId="4432FC66" w14:textId="77777777" w:rsidR="00AE3FEE" w:rsidRDefault="00AE3FEE" w:rsidP="00AE3FEE">
      <w:pPr>
        <w:pStyle w:val="AralkYok"/>
        <w:jc w:val="both"/>
        <w:rPr>
          <w:sz w:val="24"/>
          <w:szCs w:val="24"/>
        </w:rPr>
      </w:pPr>
      <w:r w:rsidRPr="00AE3FEE">
        <w:rPr>
          <w:sz w:val="24"/>
          <w:szCs w:val="24"/>
        </w:rPr>
        <w:t>Türk sinemasının merakla beklenen yapımı “Güneşin Karanlığında Kosova”, 5 Eylül’de sinemaseverlerle buluşuyor!</w:t>
      </w:r>
    </w:p>
    <w:p w14:paraId="58DE0738" w14:textId="77777777" w:rsidR="00AE3FEE" w:rsidRPr="00AE3FEE" w:rsidRDefault="00AE3FEE" w:rsidP="00AE3FEE">
      <w:pPr>
        <w:pStyle w:val="AralkYok"/>
        <w:jc w:val="both"/>
        <w:rPr>
          <w:sz w:val="24"/>
          <w:szCs w:val="24"/>
        </w:rPr>
      </w:pPr>
    </w:p>
    <w:p w14:paraId="576D2302" w14:textId="4C7778CA" w:rsidR="00AE3FEE" w:rsidRDefault="00AE3FEE" w:rsidP="00AE3FEE">
      <w:pPr>
        <w:pStyle w:val="AralkYok"/>
        <w:jc w:val="both"/>
        <w:rPr>
          <w:sz w:val="24"/>
          <w:szCs w:val="24"/>
        </w:rPr>
      </w:pPr>
      <w:r w:rsidRPr="00AE3FEE">
        <w:rPr>
          <w:sz w:val="24"/>
          <w:szCs w:val="24"/>
        </w:rPr>
        <w:t> Yönetmen koltuğunda Haktan Özkan’ın oturduğu, idari koordinatörlüğünü Canan Yılmaz’ın üstlendiği film; aksiyon, dram ve politik gerilim türlerini ustalıkla harmanlıyor. </w:t>
      </w:r>
    </w:p>
    <w:p w14:paraId="02D72940" w14:textId="77777777" w:rsidR="00AE3FEE" w:rsidRPr="00AE3FEE" w:rsidRDefault="00AE3FEE" w:rsidP="00AE3FEE">
      <w:pPr>
        <w:pStyle w:val="AralkYok"/>
        <w:jc w:val="both"/>
        <w:rPr>
          <w:sz w:val="24"/>
          <w:szCs w:val="24"/>
        </w:rPr>
      </w:pPr>
    </w:p>
    <w:p w14:paraId="36236036" w14:textId="268DCE12" w:rsidR="00AE3FEE" w:rsidRDefault="00AE3FEE" w:rsidP="00AE3FEE">
      <w:pPr>
        <w:pStyle w:val="AralkYok"/>
        <w:jc w:val="both"/>
        <w:rPr>
          <w:sz w:val="24"/>
          <w:szCs w:val="24"/>
        </w:rPr>
      </w:pPr>
      <w:r w:rsidRPr="00AE3FEE">
        <w:rPr>
          <w:sz w:val="24"/>
          <w:szCs w:val="24"/>
        </w:rPr>
        <w:t>Sadece bir ajanlık hikayesi değil, aynı zamanda Balkanlar’ın ruhunu, tarihî dokusunu ve Anadolu’nun yüzyıllık hikâyelerini de içinde barındıran çok katmanlı bir anlatı sunuyor.</w:t>
      </w:r>
    </w:p>
    <w:p w14:paraId="6DB3B5C2" w14:textId="77777777" w:rsidR="00AE3FEE" w:rsidRPr="00AE3FEE" w:rsidRDefault="00AE3FEE" w:rsidP="00AE3FEE">
      <w:pPr>
        <w:pStyle w:val="AralkYok"/>
        <w:jc w:val="both"/>
        <w:rPr>
          <w:sz w:val="24"/>
          <w:szCs w:val="24"/>
        </w:rPr>
      </w:pPr>
    </w:p>
    <w:p w14:paraId="062ED1E9" w14:textId="77777777" w:rsidR="00AE3FEE" w:rsidRDefault="00AE3FEE" w:rsidP="00AE3FEE">
      <w:pPr>
        <w:pStyle w:val="AralkYok"/>
        <w:jc w:val="both"/>
        <w:rPr>
          <w:sz w:val="24"/>
          <w:szCs w:val="24"/>
        </w:rPr>
      </w:pPr>
      <w:r w:rsidRPr="00AE3FEE">
        <w:rPr>
          <w:sz w:val="24"/>
          <w:szCs w:val="24"/>
        </w:rPr>
        <w:t>“Güneşin Karanlığında Kosova”, Türk ajanlarının, Balkanlar'da çıkması muhtemel büyük bir savaşı engellemek için verdikleri zorlu mücadeleyi merkezine alıyor. Aynı zamanda savaşın yarattığı bireysel ve toplumsal travmaları, gerçekçi bir dille gözler önüne seriyor.</w:t>
      </w:r>
    </w:p>
    <w:p w14:paraId="0F49093E" w14:textId="77777777" w:rsidR="00AE3FEE" w:rsidRPr="00AE3FEE" w:rsidRDefault="00AE3FEE" w:rsidP="00AE3FEE">
      <w:pPr>
        <w:pStyle w:val="AralkYok"/>
        <w:jc w:val="both"/>
        <w:rPr>
          <w:sz w:val="24"/>
          <w:szCs w:val="24"/>
        </w:rPr>
      </w:pPr>
    </w:p>
    <w:p w14:paraId="662BDE14" w14:textId="77777777" w:rsidR="00AE3FEE" w:rsidRDefault="00AE3FEE" w:rsidP="00AE3FEE">
      <w:pPr>
        <w:pStyle w:val="AralkYok"/>
        <w:jc w:val="both"/>
        <w:rPr>
          <w:sz w:val="24"/>
          <w:szCs w:val="24"/>
        </w:rPr>
      </w:pPr>
      <w:r w:rsidRPr="00AE3FEE">
        <w:rPr>
          <w:sz w:val="24"/>
          <w:szCs w:val="24"/>
        </w:rPr>
        <w:t xml:space="preserve">Başrollerde Gökhan </w:t>
      </w:r>
      <w:proofErr w:type="spellStart"/>
      <w:r w:rsidRPr="00AE3FEE">
        <w:rPr>
          <w:sz w:val="24"/>
          <w:szCs w:val="24"/>
        </w:rPr>
        <w:t>Tunalıgil</w:t>
      </w:r>
      <w:proofErr w:type="spellEnd"/>
      <w:r w:rsidRPr="00AE3FEE">
        <w:rPr>
          <w:sz w:val="24"/>
          <w:szCs w:val="24"/>
        </w:rPr>
        <w:t xml:space="preserve">, Ayhan </w:t>
      </w:r>
      <w:proofErr w:type="spellStart"/>
      <w:r w:rsidRPr="00AE3FEE">
        <w:rPr>
          <w:sz w:val="24"/>
          <w:szCs w:val="24"/>
        </w:rPr>
        <w:t>Krüezi</w:t>
      </w:r>
      <w:proofErr w:type="spellEnd"/>
      <w:r w:rsidRPr="00AE3FEE">
        <w:rPr>
          <w:sz w:val="24"/>
          <w:szCs w:val="24"/>
        </w:rPr>
        <w:t xml:space="preserve"> ve Ebru Taşçı'nın yer aldığı filmde, </w:t>
      </w:r>
      <w:proofErr w:type="spellStart"/>
      <w:r w:rsidRPr="00AE3FEE">
        <w:rPr>
          <w:sz w:val="24"/>
          <w:szCs w:val="24"/>
        </w:rPr>
        <w:t>Tunalıgil'in</w:t>
      </w:r>
      <w:proofErr w:type="spellEnd"/>
      <w:r w:rsidRPr="00AE3FEE">
        <w:rPr>
          <w:sz w:val="24"/>
          <w:szCs w:val="24"/>
        </w:rPr>
        <w:t xml:space="preserve"> hayat verdiği özel ajan </w:t>
      </w:r>
      <w:proofErr w:type="spellStart"/>
      <w:r w:rsidRPr="00AE3FEE">
        <w:rPr>
          <w:sz w:val="24"/>
          <w:szCs w:val="24"/>
        </w:rPr>
        <w:t>Mirsad</w:t>
      </w:r>
      <w:proofErr w:type="spellEnd"/>
      <w:r w:rsidRPr="00AE3FEE">
        <w:rPr>
          <w:sz w:val="24"/>
          <w:szCs w:val="24"/>
        </w:rPr>
        <w:t xml:space="preserve"> ile Taşçı'nın canlandırdığı Kosova İstihbarat Şefi </w:t>
      </w:r>
      <w:proofErr w:type="spellStart"/>
      <w:r w:rsidRPr="00AE3FEE">
        <w:rPr>
          <w:sz w:val="24"/>
          <w:szCs w:val="24"/>
        </w:rPr>
        <w:t>Ayser</w:t>
      </w:r>
      <w:proofErr w:type="spellEnd"/>
      <w:r w:rsidRPr="00AE3FEE">
        <w:rPr>
          <w:sz w:val="24"/>
          <w:szCs w:val="24"/>
        </w:rPr>
        <w:t xml:space="preserve">, Kosova’ya yapılacak büyük bir saldırıyı durdurmak için güçlerini birleştiriyor. </w:t>
      </w:r>
      <w:proofErr w:type="spellStart"/>
      <w:r w:rsidRPr="00AE3FEE">
        <w:rPr>
          <w:sz w:val="24"/>
          <w:szCs w:val="24"/>
        </w:rPr>
        <w:t>Mirsad’ın</w:t>
      </w:r>
      <w:proofErr w:type="spellEnd"/>
      <w:r w:rsidRPr="00AE3FEE">
        <w:rPr>
          <w:sz w:val="24"/>
          <w:szCs w:val="24"/>
        </w:rPr>
        <w:t xml:space="preserve"> eski sevgilisi olan </w:t>
      </w:r>
      <w:proofErr w:type="spellStart"/>
      <w:r w:rsidRPr="00AE3FEE">
        <w:rPr>
          <w:sz w:val="24"/>
          <w:szCs w:val="24"/>
        </w:rPr>
        <w:t>Ayser’in</w:t>
      </w:r>
      <w:proofErr w:type="spellEnd"/>
      <w:r w:rsidRPr="00AE3FEE">
        <w:rPr>
          <w:sz w:val="24"/>
          <w:szCs w:val="24"/>
        </w:rPr>
        <w:t xml:space="preserve"> bu operasyon için stratejik bir rolü varken, </w:t>
      </w:r>
      <w:proofErr w:type="spellStart"/>
      <w:r w:rsidRPr="00AE3FEE">
        <w:rPr>
          <w:sz w:val="24"/>
          <w:szCs w:val="24"/>
        </w:rPr>
        <w:t>Mirsad’ın</w:t>
      </w:r>
      <w:proofErr w:type="spellEnd"/>
      <w:r w:rsidRPr="00AE3FEE">
        <w:rPr>
          <w:sz w:val="24"/>
          <w:szCs w:val="24"/>
        </w:rPr>
        <w:t xml:space="preserve"> çocukluk arkadaşı Haris (Ayhan </w:t>
      </w:r>
      <w:proofErr w:type="spellStart"/>
      <w:r w:rsidRPr="00AE3FEE">
        <w:rPr>
          <w:sz w:val="24"/>
          <w:szCs w:val="24"/>
        </w:rPr>
        <w:t>Krüezi</w:t>
      </w:r>
      <w:proofErr w:type="spellEnd"/>
      <w:r w:rsidRPr="00AE3FEE">
        <w:rPr>
          <w:sz w:val="24"/>
          <w:szCs w:val="24"/>
        </w:rPr>
        <w:t>) de bu mücadelede önemli bir destek sağlıyor.</w:t>
      </w:r>
    </w:p>
    <w:p w14:paraId="5AE02FF8" w14:textId="77777777" w:rsidR="00AE3FEE" w:rsidRPr="00AE3FEE" w:rsidRDefault="00AE3FEE" w:rsidP="00AE3FEE">
      <w:pPr>
        <w:pStyle w:val="AralkYok"/>
        <w:jc w:val="both"/>
        <w:rPr>
          <w:sz w:val="24"/>
          <w:szCs w:val="24"/>
        </w:rPr>
      </w:pPr>
    </w:p>
    <w:p w14:paraId="0BB86E6F" w14:textId="62ABE650" w:rsidR="00AE3FEE" w:rsidRDefault="00AE3FEE" w:rsidP="00AE3FEE">
      <w:pPr>
        <w:pStyle w:val="AralkYok"/>
        <w:jc w:val="both"/>
        <w:rPr>
          <w:sz w:val="24"/>
          <w:szCs w:val="24"/>
        </w:rPr>
      </w:pPr>
      <w:r w:rsidRPr="00AE3FEE">
        <w:rPr>
          <w:sz w:val="24"/>
          <w:szCs w:val="24"/>
        </w:rPr>
        <w:t xml:space="preserve">Aksiyon sahneleri ve atmosferik detaylar kadar, karakterlerin geçmişe dayanan bağları da izleyiciyi içine çeken güçlü bir dram yaratıyor. </w:t>
      </w:r>
      <w:proofErr w:type="spellStart"/>
      <w:r w:rsidRPr="00AE3FEE">
        <w:rPr>
          <w:sz w:val="24"/>
          <w:szCs w:val="24"/>
        </w:rPr>
        <w:t>Mirsad</w:t>
      </w:r>
      <w:proofErr w:type="spellEnd"/>
      <w:r w:rsidRPr="00AE3FEE">
        <w:rPr>
          <w:sz w:val="24"/>
          <w:szCs w:val="24"/>
        </w:rPr>
        <w:t xml:space="preserve"> ve Haris, Kosova’da çocukluk yıllarını birlikte geçirmiş, bu topraklarla gönül bağı kurmuş iki eski dost. Şimdi, geçmişin hayaletlerini geride bırakıp, gelecek için savaşmak zorundalar.</w:t>
      </w:r>
    </w:p>
    <w:p w14:paraId="593D4133" w14:textId="77777777" w:rsidR="00AE3FEE" w:rsidRPr="00AE3FEE" w:rsidRDefault="00AE3FEE" w:rsidP="00AE3FEE">
      <w:pPr>
        <w:pStyle w:val="AralkYok"/>
        <w:jc w:val="both"/>
        <w:rPr>
          <w:sz w:val="24"/>
          <w:szCs w:val="24"/>
        </w:rPr>
      </w:pPr>
    </w:p>
    <w:p w14:paraId="40DA0D99" w14:textId="77777777" w:rsidR="00AE3FEE" w:rsidRDefault="00AE3FEE" w:rsidP="00AE3FEE">
      <w:pPr>
        <w:pStyle w:val="AralkYok"/>
        <w:jc w:val="both"/>
        <w:rPr>
          <w:sz w:val="24"/>
          <w:szCs w:val="24"/>
        </w:rPr>
      </w:pPr>
      <w:r w:rsidRPr="00AE3FEE">
        <w:rPr>
          <w:sz w:val="24"/>
          <w:szCs w:val="24"/>
        </w:rPr>
        <w:t>Film, sadece Kosova’da değil; Türkiye, Sırbistan ve Bosna-Hersek’te de çekildi. Balkan coğrafyasının tarihî dokusunu yansıtan bu mekanlar, hikâyeye güçlü bir görsel derinlik katarken savaşın ve direnişin yaşandığı bu topraklar, filmin atmosferini daha da etkileyici kılıyor...</w:t>
      </w:r>
    </w:p>
    <w:p w14:paraId="454A3756" w14:textId="77777777" w:rsidR="00AE3FEE" w:rsidRPr="00AE3FEE" w:rsidRDefault="00AE3FEE" w:rsidP="00AE3FEE">
      <w:pPr>
        <w:pStyle w:val="AralkYok"/>
        <w:jc w:val="both"/>
        <w:rPr>
          <w:sz w:val="24"/>
          <w:szCs w:val="24"/>
        </w:rPr>
      </w:pPr>
    </w:p>
    <w:p w14:paraId="611199CB" w14:textId="77777777" w:rsidR="00AE3FEE" w:rsidRPr="00AE3FEE" w:rsidRDefault="00AE3FEE" w:rsidP="00AE3FEE">
      <w:pPr>
        <w:pStyle w:val="AralkYok"/>
        <w:jc w:val="both"/>
        <w:rPr>
          <w:b/>
          <w:bCs/>
          <w:sz w:val="24"/>
          <w:szCs w:val="24"/>
        </w:rPr>
      </w:pPr>
      <w:r w:rsidRPr="00AE3FEE">
        <w:rPr>
          <w:b/>
          <w:bCs/>
          <w:sz w:val="24"/>
          <w:szCs w:val="24"/>
        </w:rPr>
        <w:t>ZENGİN OYUNCU KADROSU!..</w:t>
      </w:r>
    </w:p>
    <w:p w14:paraId="02BEF3A1" w14:textId="77777777" w:rsidR="00AE3FEE" w:rsidRDefault="00AE3FEE" w:rsidP="00AE3FEE">
      <w:pPr>
        <w:pStyle w:val="AralkYok"/>
        <w:jc w:val="both"/>
        <w:rPr>
          <w:sz w:val="24"/>
          <w:szCs w:val="24"/>
        </w:rPr>
      </w:pPr>
      <w:r w:rsidRPr="00AE3FEE">
        <w:rPr>
          <w:sz w:val="24"/>
          <w:szCs w:val="24"/>
        </w:rPr>
        <w:t> </w:t>
      </w:r>
    </w:p>
    <w:p w14:paraId="7B45DDA7" w14:textId="4B39C81E" w:rsidR="00AE3FEE" w:rsidRPr="00AE3FEE" w:rsidRDefault="00AE3FEE" w:rsidP="00AE3FEE">
      <w:pPr>
        <w:pStyle w:val="AralkYok"/>
        <w:jc w:val="both"/>
        <w:rPr>
          <w:sz w:val="24"/>
          <w:szCs w:val="24"/>
        </w:rPr>
      </w:pPr>
      <w:r w:rsidRPr="00AE3FEE">
        <w:rPr>
          <w:sz w:val="24"/>
          <w:szCs w:val="24"/>
        </w:rPr>
        <w:t xml:space="preserve">Filmde Ümit Acar, Müge Ulusoy, Bora Sivri, Ali </w:t>
      </w:r>
      <w:proofErr w:type="spellStart"/>
      <w:r w:rsidRPr="00AE3FEE">
        <w:rPr>
          <w:sz w:val="24"/>
          <w:szCs w:val="24"/>
        </w:rPr>
        <w:t>Düşenkalkar</w:t>
      </w:r>
      <w:proofErr w:type="spellEnd"/>
      <w:r w:rsidRPr="00AE3FEE">
        <w:rPr>
          <w:sz w:val="24"/>
          <w:szCs w:val="24"/>
        </w:rPr>
        <w:t xml:space="preserve">, Ayhan Işık gibi Türk sinemasının tanınmış oyuncuları yer alıyor. Ayrıca, Kosovalı sanatçı Sonay </w:t>
      </w:r>
      <w:proofErr w:type="spellStart"/>
      <w:r w:rsidRPr="00AE3FEE">
        <w:rPr>
          <w:sz w:val="24"/>
          <w:szCs w:val="24"/>
        </w:rPr>
        <w:t>Buş</w:t>
      </w:r>
      <w:proofErr w:type="spellEnd"/>
      <w:r w:rsidRPr="00AE3FEE">
        <w:rPr>
          <w:sz w:val="24"/>
          <w:szCs w:val="24"/>
        </w:rPr>
        <w:t xml:space="preserve"> da filmde dikkat çeken bir rolle karşımıza çıkıyor. Bu geniş ve çeşitli oyuncu kadrosu, karakterlerin derinliğini ve filmin kültürel zenginliğini güçlendiriyor.</w:t>
      </w:r>
    </w:p>
    <w:p w14:paraId="425558DD" w14:textId="77777777" w:rsidR="00AE3FEE" w:rsidRDefault="00AE3FEE" w:rsidP="00AE3FEE">
      <w:pPr>
        <w:pStyle w:val="AralkYok"/>
        <w:jc w:val="both"/>
        <w:rPr>
          <w:sz w:val="24"/>
          <w:szCs w:val="24"/>
        </w:rPr>
      </w:pPr>
      <w:r w:rsidRPr="00AE3FEE">
        <w:rPr>
          <w:sz w:val="24"/>
          <w:szCs w:val="24"/>
        </w:rPr>
        <w:lastRenderedPageBreak/>
        <w:t>“Güneşin Karanlığında Kosova”, Çiçek Yapım yapımcılığında ve CJ ENM Türkiye dağıtımıyla 5 Eylül'de tüm Türkiye’de vizyona giriyor. </w:t>
      </w:r>
    </w:p>
    <w:p w14:paraId="5D384767" w14:textId="77777777" w:rsidR="00AE3FEE" w:rsidRPr="00AE3FEE" w:rsidRDefault="00AE3FEE" w:rsidP="00AE3FEE">
      <w:pPr>
        <w:pStyle w:val="AralkYok"/>
        <w:jc w:val="both"/>
        <w:rPr>
          <w:sz w:val="24"/>
          <w:szCs w:val="24"/>
        </w:rPr>
      </w:pPr>
    </w:p>
    <w:p w14:paraId="5F3EE03D" w14:textId="590019AC" w:rsidR="00AE3FEE" w:rsidRDefault="00AE3FEE" w:rsidP="00AE3FEE">
      <w:pPr>
        <w:pStyle w:val="AralkYok"/>
        <w:jc w:val="both"/>
        <w:rPr>
          <w:sz w:val="24"/>
          <w:szCs w:val="24"/>
        </w:rPr>
      </w:pPr>
      <w:r w:rsidRPr="00AE3FEE">
        <w:rPr>
          <w:sz w:val="24"/>
          <w:szCs w:val="24"/>
        </w:rPr>
        <w:t>Savaş, dostluk, fedakârlık ve geçmişle hesaplaşma temalarını harmanlayan film, her kesimden izleyiciye hitap eden güçlü bir sinema deneyimi vadediyor!..</w:t>
      </w:r>
    </w:p>
    <w:p w14:paraId="52217804" w14:textId="77777777" w:rsidR="00AE3FEE" w:rsidRPr="00AE3FEE" w:rsidRDefault="00AE3FEE" w:rsidP="00AE3FEE">
      <w:pPr>
        <w:pStyle w:val="AralkYok"/>
        <w:rPr>
          <w:sz w:val="24"/>
          <w:szCs w:val="24"/>
        </w:rPr>
      </w:pPr>
    </w:p>
    <w:p w14:paraId="0D2E813E" w14:textId="110A0319" w:rsidR="00AE3FEE" w:rsidRPr="00AE3FEE" w:rsidRDefault="00AE3FEE" w:rsidP="00AE3FEE">
      <w:pPr>
        <w:pStyle w:val="AralkYok"/>
        <w:rPr>
          <w:sz w:val="24"/>
          <w:szCs w:val="24"/>
        </w:rPr>
      </w:pPr>
      <w:r w:rsidRPr="00AE3FEE">
        <w:rPr>
          <w:b/>
          <w:bCs/>
          <w:sz w:val="24"/>
          <w:szCs w:val="24"/>
        </w:rPr>
        <w:t>1. FRAGMAN İZLEME LİNKİ</w:t>
      </w:r>
      <w:r>
        <w:rPr>
          <w:b/>
          <w:bCs/>
          <w:sz w:val="24"/>
          <w:szCs w:val="24"/>
        </w:rPr>
        <w:t xml:space="preserve">: </w:t>
      </w:r>
      <w:hyperlink r:id="rId4" w:tgtFrame="_blank" w:history="1">
        <w:r w:rsidRPr="00AE3FEE">
          <w:rPr>
            <w:rStyle w:val="Kpr"/>
            <w:sz w:val="24"/>
            <w:szCs w:val="24"/>
          </w:rPr>
          <w:t>https://youtu.be/-GMAUiecWbc</w:t>
        </w:r>
      </w:hyperlink>
    </w:p>
    <w:p w14:paraId="4C20DE98" w14:textId="77777777" w:rsidR="00AE3FEE" w:rsidRPr="00AE3FEE" w:rsidRDefault="00AE3FEE" w:rsidP="00AE3FEE">
      <w:pPr>
        <w:pStyle w:val="AralkYok"/>
        <w:rPr>
          <w:sz w:val="24"/>
          <w:szCs w:val="24"/>
        </w:rPr>
      </w:pPr>
    </w:p>
    <w:p w14:paraId="6F835AA0" w14:textId="3E679A7F" w:rsidR="00AE3FEE" w:rsidRPr="00AE3FEE" w:rsidRDefault="00AE3FEE" w:rsidP="00AE3FEE">
      <w:pPr>
        <w:rPr>
          <w:sz w:val="24"/>
          <w:szCs w:val="24"/>
        </w:rPr>
      </w:pPr>
      <w:r w:rsidRPr="00AE3FEE">
        <w:rPr>
          <w:sz w:val="24"/>
          <w:szCs w:val="24"/>
        </w:rPr>
        <w:drawing>
          <wp:inline distT="0" distB="0" distL="0" distR="0" wp14:anchorId="09F2D5DD" wp14:editId="4825892F">
            <wp:extent cx="1905000" cy="952500"/>
            <wp:effectExtent l="0" t="0" r="0" b="0"/>
            <wp:docPr id="151155659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53D900B5" w14:textId="77777777" w:rsidR="00556779" w:rsidRPr="00AE3FEE" w:rsidRDefault="00556779">
      <w:pPr>
        <w:rPr>
          <w:sz w:val="24"/>
          <w:szCs w:val="24"/>
        </w:rPr>
      </w:pPr>
    </w:p>
    <w:sectPr w:rsidR="00556779" w:rsidRPr="00AE3FEE"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EE"/>
    <w:rsid w:val="00556779"/>
    <w:rsid w:val="006F1939"/>
    <w:rsid w:val="00A10895"/>
    <w:rsid w:val="00AE3FEE"/>
    <w:rsid w:val="00F52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A979"/>
  <w15:chartTrackingRefBased/>
  <w15:docId w15:val="{9C196438-5272-45B7-8891-A8D4FE9F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E3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E3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E3FE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E3FE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E3FE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E3FE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3FE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3FE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3FE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3FE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E3FE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E3FE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E3FE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E3FE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E3FE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3FE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3FE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3FEE"/>
    <w:rPr>
      <w:rFonts w:eastAsiaTheme="majorEastAsia" w:cstheme="majorBidi"/>
      <w:color w:val="272727" w:themeColor="text1" w:themeTint="D8"/>
    </w:rPr>
  </w:style>
  <w:style w:type="paragraph" w:styleId="KonuBal">
    <w:name w:val="Title"/>
    <w:basedOn w:val="Normal"/>
    <w:next w:val="Normal"/>
    <w:link w:val="KonuBalChar"/>
    <w:uiPriority w:val="10"/>
    <w:qFormat/>
    <w:rsid w:val="00AE3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3FE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E3FE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E3FE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E3FE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E3FEE"/>
    <w:rPr>
      <w:i/>
      <w:iCs/>
      <w:color w:val="404040" w:themeColor="text1" w:themeTint="BF"/>
    </w:rPr>
  </w:style>
  <w:style w:type="paragraph" w:styleId="ListeParagraf">
    <w:name w:val="List Paragraph"/>
    <w:basedOn w:val="Normal"/>
    <w:uiPriority w:val="34"/>
    <w:qFormat/>
    <w:rsid w:val="00AE3FEE"/>
    <w:pPr>
      <w:ind w:left="720"/>
      <w:contextualSpacing/>
    </w:pPr>
  </w:style>
  <w:style w:type="character" w:styleId="GlVurgulama">
    <w:name w:val="Intense Emphasis"/>
    <w:basedOn w:val="VarsaylanParagrafYazTipi"/>
    <w:uiPriority w:val="21"/>
    <w:qFormat/>
    <w:rsid w:val="00AE3FEE"/>
    <w:rPr>
      <w:i/>
      <w:iCs/>
      <w:color w:val="2F5496" w:themeColor="accent1" w:themeShade="BF"/>
    </w:rPr>
  </w:style>
  <w:style w:type="paragraph" w:styleId="GlAlnt">
    <w:name w:val="Intense Quote"/>
    <w:basedOn w:val="Normal"/>
    <w:next w:val="Normal"/>
    <w:link w:val="GlAlntChar"/>
    <w:uiPriority w:val="30"/>
    <w:qFormat/>
    <w:rsid w:val="00AE3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E3FEE"/>
    <w:rPr>
      <w:i/>
      <w:iCs/>
      <w:color w:val="2F5496" w:themeColor="accent1" w:themeShade="BF"/>
    </w:rPr>
  </w:style>
  <w:style w:type="character" w:styleId="GlBavuru">
    <w:name w:val="Intense Reference"/>
    <w:basedOn w:val="VarsaylanParagrafYazTipi"/>
    <w:uiPriority w:val="32"/>
    <w:qFormat/>
    <w:rsid w:val="00AE3FEE"/>
    <w:rPr>
      <w:b/>
      <w:bCs/>
      <w:smallCaps/>
      <w:color w:val="2F5496" w:themeColor="accent1" w:themeShade="BF"/>
      <w:spacing w:val="5"/>
    </w:rPr>
  </w:style>
  <w:style w:type="character" w:styleId="Kpr">
    <w:name w:val="Hyperlink"/>
    <w:basedOn w:val="VarsaylanParagrafYazTipi"/>
    <w:uiPriority w:val="99"/>
    <w:unhideWhenUsed/>
    <w:rsid w:val="00AE3FEE"/>
    <w:rPr>
      <w:color w:val="0563C1" w:themeColor="hyperlink"/>
      <w:u w:val="single"/>
    </w:rPr>
  </w:style>
  <w:style w:type="character" w:styleId="zmlenmeyenBahsetme">
    <w:name w:val="Unresolved Mention"/>
    <w:basedOn w:val="VarsaylanParagrafYazTipi"/>
    <w:uiPriority w:val="99"/>
    <w:semiHidden/>
    <w:unhideWhenUsed/>
    <w:rsid w:val="00AE3FEE"/>
    <w:rPr>
      <w:color w:val="605E5C"/>
      <w:shd w:val="clear" w:color="auto" w:fill="E1DFDD"/>
    </w:rPr>
  </w:style>
  <w:style w:type="paragraph" w:styleId="AralkYok">
    <w:name w:val="No Spacing"/>
    <w:uiPriority w:val="1"/>
    <w:qFormat/>
    <w:rsid w:val="00AE3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youtu.be/-GMAUiecW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2025-08-23T05:35:00Z</dcterms:created>
  <dcterms:modified xsi:type="dcterms:W3CDTF">2025-08-23T05:39:00Z</dcterms:modified>
</cp:coreProperties>
</file>