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920D" w14:textId="0D0B0748" w:rsidR="008F1AE8" w:rsidRPr="005D34D4" w:rsidRDefault="008F1AE8" w:rsidP="008F1AE8">
      <w:pPr>
        <w:jc w:val="center"/>
        <w:rPr>
          <w:rFonts w:ascii="Calibri" w:eastAsia="Times New Roman" w:hAnsi="Calibri" w:cs="Calibri"/>
          <w:color w:val="000000"/>
          <w:sz w:val="20"/>
          <w:szCs w:val="20"/>
          <w:lang w:val="tr-TR"/>
        </w:rPr>
      </w:pPr>
      <w:r w:rsidRPr="005D34D4">
        <w:rPr>
          <w:rFonts w:ascii="Calibri" w:eastAsia="Times New Roman" w:hAnsi="Calibri" w:cs="Calibri"/>
          <w:color w:val="000000"/>
          <w:sz w:val="20"/>
          <w:szCs w:val="20"/>
          <w:lang w:val="tr-TR"/>
        </w:rPr>
        <w:fldChar w:fldCharType="begin"/>
      </w:r>
      <w:r w:rsidRPr="005D34D4">
        <w:rPr>
          <w:rFonts w:ascii="Calibri" w:eastAsia="Times New Roman" w:hAnsi="Calibri" w:cs="Calibri"/>
          <w:color w:val="000000"/>
          <w:sz w:val="20"/>
          <w:szCs w:val="20"/>
          <w:lang w:val="tr-TR"/>
        </w:rPr>
        <w:instrText xml:space="preserve"> INCLUDEPICTURE "/var/folders/2k/nw8mxpz90tj4j3z0qycvg7fm__qj2l/T/com.microsoft.Word/WebArchiveCopyPasteTempFiles/cid2031943860*image001.png@01D889FB.B30ED540" \* MERGEFORMATINET </w:instrText>
      </w:r>
      <w:r w:rsidRPr="005D34D4">
        <w:rPr>
          <w:rFonts w:ascii="Calibri" w:eastAsia="Times New Roman" w:hAnsi="Calibri" w:cs="Calibri"/>
          <w:color w:val="000000"/>
          <w:sz w:val="20"/>
          <w:szCs w:val="20"/>
          <w:lang w:val="tr-TR"/>
        </w:rPr>
        <w:fldChar w:fldCharType="separate"/>
      </w:r>
      <w:r w:rsidRPr="005D34D4">
        <w:rPr>
          <w:rFonts w:ascii="Calibri" w:eastAsia="Times New Roman" w:hAnsi="Calibri" w:cs="Calibri"/>
          <w:noProof/>
          <w:color w:val="000000"/>
          <w:sz w:val="20"/>
          <w:szCs w:val="20"/>
          <w:lang w:val="tr-TR"/>
        </w:rPr>
        <w:drawing>
          <wp:inline distT="0" distB="0" distL="0" distR="0" wp14:anchorId="593D62FE" wp14:editId="6C0EC0E5">
            <wp:extent cx="1879600" cy="1485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9600" cy="1485900"/>
                    </a:xfrm>
                    <a:prstGeom prst="rect">
                      <a:avLst/>
                    </a:prstGeom>
                    <a:noFill/>
                    <a:ln>
                      <a:noFill/>
                    </a:ln>
                  </pic:spPr>
                </pic:pic>
              </a:graphicData>
            </a:graphic>
          </wp:inline>
        </w:drawing>
      </w:r>
      <w:r w:rsidRPr="005D34D4">
        <w:rPr>
          <w:rFonts w:ascii="Calibri" w:eastAsia="Times New Roman" w:hAnsi="Calibri" w:cs="Calibri"/>
          <w:color w:val="000000"/>
          <w:sz w:val="20"/>
          <w:szCs w:val="20"/>
          <w:lang w:val="tr-TR"/>
        </w:rPr>
        <w:fldChar w:fldCharType="end"/>
      </w:r>
    </w:p>
    <w:p w14:paraId="0DEEC628" w14:textId="77777777" w:rsidR="008F1AE8" w:rsidRPr="005D34D4" w:rsidRDefault="008F1AE8" w:rsidP="008F1AE8">
      <w:pPr>
        <w:rPr>
          <w:rFonts w:ascii="Calibri" w:eastAsia="Times New Roman" w:hAnsi="Calibri" w:cs="Calibri"/>
          <w:color w:val="000000"/>
          <w:sz w:val="20"/>
          <w:szCs w:val="20"/>
          <w:lang w:val="tr-TR"/>
        </w:rPr>
      </w:pPr>
      <w:r w:rsidRPr="005D34D4">
        <w:rPr>
          <w:rFonts w:ascii="Calibri" w:eastAsia="Times New Roman" w:hAnsi="Calibri" w:cs="Calibri"/>
          <w:color w:val="000000"/>
          <w:sz w:val="20"/>
          <w:szCs w:val="20"/>
          <w:lang w:val="tr-TR"/>
        </w:rPr>
        <w:t> </w:t>
      </w:r>
    </w:p>
    <w:p w14:paraId="3E957EF9" w14:textId="51DFB23D" w:rsidR="00925AFE" w:rsidRPr="000516DA" w:rsidRDefault="008F1AE8" w:rsidP="008F1AE8">
      <w:pPr>
        <w:jc w:val="center"/>
        <w:rPr>
          <w:rFonts w:ascii="Calibri" w:eastAsia="Times New Roman" w:hAnsi="Calibri" w:cs="Calibri"/>
          <w:b/>
          <w:bCs/>
          <w:color w:val="000000"/>
          <w:sz w:val="40"/>
          <w:szCs w:val="40"/>
          <w:lang w:val="tr-TR"/>
        </w:rPr>
      </w:pPr>
      <w:r w:rsidRPr="000516DA">
        <w:rPr>
          <w:rFonts w:ascii="Calibri" w:eastAsia="Times New Roman" w:hAnsi="Calibri" w:cs="Calibri"/>
          <w:b/>
          <w:bCs/>
          <w:color w:val="000000"/>
          <w:sz w:val="40"/>
          <w:szCs w:val="40"/>
          <w:lang w:val="tr-TR"/>
        </w:rPr>
        <w:t> </w:t>
      </w:r>
      <w:r w:rsidR="00E1133E" w:rsidRPr="000516DA">
        <w:rPr>
          <w:rFonts w:ascii="Calibri" w:eastAsia="Times New Roman" w:hAnsi="Calibri" w:cs="Calibri"/>
          <w:b/>
          <w:bCs/>
          <w:color w:val="000000"/>
          <w:sz w:val="40"/>
          <w:szCs w:val="40"/>
          <w:lang w:val="tr-TR"/>
        </w:rPr>
        <w:t>PARAMOUNT PICTURES’</w:t>
      </w:r>
      <w:r w:rsidR="00925AFE" w:rsidRPr="000516DA">
        <w:rPr>
          <w:rFonts w:ascii="Calibri" w:eastAsia="Times New Roman" w:hAnsi="Calibri" w:cs="Calibri"/>
          <w:b/>
          <w:bCs/>
          <w:color w:val="000000"/>
          <w:sz w:val="40"/>
          <w:szCs w:val="40"/>
          <w:lang w:val="tr-TR"/>
        </w:rPr>
        <w:t>IN KORKU FİLMİ</w:t>
      </w:r>
      <w:r w:rsidR="00E1133E" w:rsidRPr="000516DA">
        <w:rPr>
          <w:rFonts w:ascii="Calibri" w:eastAsia="Times New Roman" w:hAnsi="Calibri" w:cs="Calibri"/>
          <w:b/>
          <w:bCs/>
          <w:color w:val="000000"/>
          <w:sz w:val="40"/>
          <w:szCs w:val="40"/>
          <w:lang w:val="tr-TR"/>
        </w:rPr>
        <w:t xml:space="preserve"> </w:t>
      </w:r>
      <w:r w:rsidRPr="000516DA">
        <w:rPr>
          <w:rFonts w:ascii="Calibri" w:eastAsia="Times New Roman" w:hAnsi="Calibri" w:cs="Calibri"/>
          <w:b/>
          <w:bCs/>
          <w:color w:val="000000"/>
          <w:sz w:val="40"/>
          <w:szCs w:val="40"/>
          <w:lang w:val="tr-TR"/>
        </w:rPr>
        <w:t>“</w:t>
      </w:r>
      <w:r w:rsidR="00925AFE" w:rsidRPr="000516DA">
        <w:rPr>
          <w:rFonts w:ascii="Calibri" w:eastAsia="Times New Roman" w:hAnsi="Calibri" w:cs="Calibri"/>
          <w:b/>
          <w:bCs/>
          <w:color w:val="000000"/>
          <w:sz w:val="40"/>
          <w:szCs w:val="40"/>
          <w:lang w:val="tr-TR"/>
        </w:rPr>
        <w:t>GÜLÜMSE</w:t>
      </w:r>
      <w:r w:rsidRPr="000516DA">
        <w:rPr>
          <w:rFonts w:ascii="Calibri" w:eastAsia="Times New Roman" w:hAnsi="Calibri" w:cs="Calibri"/>
          <w:b/>
          <w:bCs/>
          <w:color w:val="000000"/>
          <w:sz w:val="40"/>
          <w:szCs w:val="40"/>
          <w:lang w:val="tr-TR"/>
        </w:rPr>
        <w:t>”</w:t>
      </w:r>
    </w:p>
    <w:p w14:paraId="0F1EAA0E" w14:textId="0834F099" w:rsidR="00925AFE" w:rsidRPr="000516DA" w:rsidRDefault="00925AFE" w:rsidP="008F1AE8">
      <w:pPr>
        <w:jc w:val="center"/>
        <w:rPr>
          <w:rFonts w:ascii="Calibri" w:eastAsia="Times New Roman" w:hAnsi="Calibri" w:cs="Calibri"/>
          <w:b/>
          <w:bCs/>
          <w:color w:val="000000"/>
          <w:sz w:val="40"/>
          <w:szCs w:val="40"/>
          <w:lang w:val="tr-TR"/>
        </w:rPr>
      </w:pPr>
      <w:r w:rsidRPr="000516DA">
        <w:rPr>
          <w:rFonts w:ascii="Calibri" w:eastAsia="Times New Roman" w:hAnsi="Calibri" w:cs="Calibri"/>
          <w:b/>
          <w:bCs/>
          <w:color w:val="000000"/>
          <w:sz w:val="40"/>
          <w:szCs w:val="40"/>
          <w:lang w:val="tr-TR"/>
        </w:rPr>
        <w:t>GLOBAL GİŞE HASILATINDA 100 MİLYON DOLARI GEÇTİ</w:t>
      </w:r>
    </w:p>
    <w:p w14:paraId="5A9AFC1B" w14:textId="77777777" w:rsidR="00925AFE" w:rsidRPr="000516DA" w:rsidRDefault="00925AFE" w:rsidP="008F1AE8">
      <w:pPr>
        <w:jc w:val="center"/>
        <w:rPr>
          <w:rFonts w:ascii="Calibri" w:eastAsia="Times New Roman" w:hAnsi="Calibri" w:cs="Calibri"/>
          <w:b/>
          <w:bCs/>
          <w:color w:val="000000"/>
          <w:lang w:val="tr-TR"/>
        </w:rPr>
      </w:pPr>
    </w:p>
    <w:p w14:paraId="048A9A7C" w14:textId="43117EDE" w:rsidR="008F1AE8" w:rsidRPr="000516DA" w:rsidRDefault="00925AFE" w:rsidP="008F1AE8">
      <w:pPr>
        <w:jc w:val="center"/>
        <w:rPr>
          <w:rFonts w:ascii="Calibri" w:eastAsia="Times New Roman" w:hAnsi="Calibri" w:cs="Calibri"/>
          <w:b/>
          <w:bCs/>
          <w:i/>
          <w:iCs/>
          <w:color w:val="000000"/>
          <w:sz w:val="28"/>
          <w:szCs w:val="28"/>
          <w:lang w:val="tr-TR"/>
        </w:rPr>
      </w:pPr>
      <w:r w:rsidRPr="000516DA">
        <w:rPr>
          <w:rFonts w:ascii="Calibri" w:eastAsia="Times New Roman" w:hAnsi="Calibri" w:cs="Calibri"/>
          <w:b/>
          <w:bCs/>
          <w:i/>
          <w:iCs/>
          <w:color w:val="000000"/>
          <w:sz w:val="28"/>
          <w:szCs w:val="28"/>
          <w:lang w:val="tr-TR"/>
        </w:rPr>
        <w:t>Film, ilk iki haftası olmadan 100 milyon dolar hasılat yaptı</w:t>
      </w:r>
      <w:r w:rsidR="008F1AE8" w:rsidRPr="000516DA">
        <w:rPr>
          <w:rFonts w:ascii="Calibri" w:eastAsia="Times New Roman" w:hAnsi="Calibri" w:cs="Calibri"/>
          <w:b/>
          <w:bCs/>
          <w:i/>
          <w:iCs/>
          <w:color w:val="000000"/>
          <w:sz w:val="28"/>
          <w:szCs w:val="28"/>
          <w:lang w:val="tr-TR"/>
        </w:rPr>
        <w:t> </w:t>
      </w:r>
    </w:p>
    <w:p w14:paraId="7C1CD30D" w14:textId="77777777" w:rsidR="00925AFE" w:rsidRPr="005D34D4" w:rsidRDefault="00925AFE" w:rsidP="008F1AE8">
      <w:pPr>
        <w:rPr>
          <w:rFonts w:ascii="Calibri" w:eastAsia="Times New Roman" w:hAnsi="Calibri" w:cs="Calibri"/>
          <w:b/>
          <w:bCs/>
          <w:i/>
          <w:iCs/>
          <w:color w:val="000000"/>
          <w:lang w:val="tr-TR"/>
        </w:rPr>
      </w:pPr>
    </w:p>
    <w:p w14:paraId="1932546E" w14:textId="2DF8EA89" w:rsidR="00925AFE" w:rsidRPr="005D34D4" w:rsidRDefault="008F1AE8" w:rsidP="000516DA">
      <w:pPr>
        <w:jc w:val="both"/>
        <w:rPr>
          <w:rFonts w:eastAsia="Times New Roman" w:cstheme="minorHAnsi"/>
          <w:color w:val="000000"/>
          <w:lang w:val="tr-TR"/>
        </w:rPr>
      </w:pPr>
      <w:r w:rsidRPr="005D34D4">
        <w:rPr>
          <w:rFonts w:ascii="Calibri" w:eastAsia="Times New Roman" w:hAnsi="Calibri" w:cs="Calibri"/>
          <w:color w:val="000000"/>
          <w:sz w:val="20"/>
          <w:szCs w:val="20"/>
          <w:lang w:val="tr-TR"/>
        </w:rPr>
        <w:t> </w:t>
      </w:r>
      <w:proofErr w:type="spellStart"/>
      <w:r w:rsidRPr="005D34D4">
        <w:rPr>
          <w:rFonts w:eastAsia="Times New Roman" w:cstheme="minorHAnsi"/>
          <w:color w:val="000000"/>
          <w:lang w:val="tr-TR"/>
        </w:rPr>
        <w:t>Paramount</w:t>
      </w:r>
      <w:proofErr w:type="spellEnd"/>
      <w:r w:rsidRPr="005D34D4">
        <w:rPr>
          <w:rFonts w:eastAsia="Times New Roman" w:cstheme="minorHAnsi"/>
          <w:color w:val="000000"/>
          <w:lang w:val="tr-TR"/>
        </w:rPr>
        <w:t xml:space="preserve"> </w:t>
      </w:r>
      <w:proofErr w:type="spellStart"/>
      <w:r w:rsidRPr="005D34D4">
        <w:rPr>
          <w:rFonts w:eastAsia="Times New Roman" w:cstheme="minorHAnsi"/>
          <w:color w:val="000000"/>
          <w:lang w:val="tr-TR"/>
        </w:rPr>
        <w:t>Pictures</w:t>
      </w:r>
      <w:proofErr w:type="spellEnd"/>
      <w:r w:rsidR="00925AFE" w:rsidRPr="005D34D4">
        <w:rPr>
          <w:rFonts w:eastAsia="Times New Roman" w:cstheme="minorHAnsi"/>
          <w:color w:val="000000"/>
          <w:lang w:val="tr-TR"/>
        </w:rPr>
        <w:t xml:space="preserve">, bugün </w:t>
      </w:r>
      <w:proofErr w:type="spellStart"/>
      <w:r w:rsidR="00925AFE" w:rsidRPr="005D34D4">
        <w:rPr>
          <w:rFonts w:eastAsia="Times New Roman" w:cstheme="minorHAnsi"/>
          <w:color w:val="000000"/>
          <w:lang w:val="tr-TR"/>
        </w:rPr>
        <w:t>Gül</w:t>
      </w:r>
      <w:r w:rsidR="00D915E7">
        <w:rPr>
          <w:rFonts w:eastAsia="Times New Roman" w:cstheme="minorHAnsi"/>
          <w:color w:val="000000"/>
          <w:lang w:val="tr-TR"/>
        </w:rPr>
        <w:t>ü</w:t>
      </w:r>
      <w:r w:rsidR="00925AFE" w:rsidRPr="005D34D4">
        <w:rPr>
          <w:rFonts w:eastAsia="Times New Roman" w:cstheme="minorHAnsi"/>
          <w:color w:val="000000"/>
          <w:lang w:val="tr-TR"/>
        </w:rPr>
        <w:t>mse’nin</w:t>
      </w:r>
      <w:proofErr w:type="spellEnd"/>
      <w:r w:rsidR="00925AFE" w:rsidRPr="005D34D4">
        <w:rPr>
          <w:rFonts w:eastAsia="Times New Roman" w:cstheme="minorHAnsi"/>
          <w:color w:val="000000"/>
          <w:lang w:val="tr-TR"/>
        </w:rPr>
        <w:t xml:space="preserve"> gişe hasılatının tüm dünyada 100 milyon doları geçtiğini duyurdu. Vizyon haftasında birinci sıradan açılış yapan ve vizyona gireli daha sadece iki hafta olan filmin gişe hasılatı ABD’de 55,5 milyon dolar, </w:t>
      </w:r>
      <w:r w:rsidR="00D915E7">
        <w:rPr>
          <w:rFonts w:eastAsia="Times New Roman" w:cstheme="minorHAnsi"/>
          <w:color w:val="000000"/>
          <w:lang w:val="tr-TR"/>
        </w:rPr>
        <w:t>u</w:t>
      </w:r>
      <w:r w:rsidR="00925AFE" w:rsidRPr="005D34D4">
        <w:rPr>
          <w:rFonts w:eastAsia="Times New Roman" w:cstheme="minorHAnsi"/>
          <w:color w:val="000000"/>
          <w:lang w:val="tr-TR"/>
        </w:rPr>
        <w:t>luslararası gişe hasılatı 46,8 milyon dolar ile tüm dünyada toplam 102</w:t>
      </w:r>
      <w:r w:rsidR="00967FE3">
        <w:rPr>
          <w:rFonts w:eastAsia="Times New Roman" w:cstheme="minorHAnsi"/>
          <w:color w:val="000000"/>
          <w:lang w:val="tr-TR"/>
        </w:rPr>
        <w:t>,</w:t>
      </w:r>
      <w:r w:rsidR="00925AFE" w:rsidRPr="005D34D4">
        <w:rPr>
          <w:rFonts w:eastAsia="Times New Roman" w:cstheme="minorHAnsi"/>
          <w:color w:val="000000"/>
          <w:lang w:val="tr-TR"/>
        </w:rPr>
        <w:t xml:space="preserve">3 milyon dolar. Gülümse, 2022 yılında </w:t>
      </w:r>
      <w:proofErr w:type="spellStart"/>
      <w:r w:rsidR="00925AFE" w:rsidRPr="005D34D4">
        <w:rPr>
          <w:rFonts w:eastAsia="Times New Roman" w:cstheme="minorHAnsi"/>
          <w:color w:val="000000"/>
          <w:lang w:val="tr-TR"/>
        </w:rPr>
        <w:t>Paramount</w:t>
      </w:r>
      <w:proofErr w:type="spellEnd"/>
      <w:r w:rsidR="00925AFE" w:rsidRPr="005D34D4">
        <w:rPr>
          <w:rFonts w:eastAsia="Times New Roman" w:cstheme="minorHAnsi"/>
          <w:color w:val="000000"/>
          <w:lang w:val="tr-TR"/>
        </w:rPr>
        <w:t xml:space="preserve"> </w:t>
      </w:r>
      <w:proofErr w:type="spellStart"/>
      <w:r w:rsidR="00925AFE" w:rsidRPr="005D34D4">
        <w:rPr>
          <w:rFonts w:eastAsia="Times New Roman" w:cstheme="minorHAnsi"/>
          <w:color w:val="000000"/>
          <w:lang w:val="tr-TR"/>
        </w:rPr>
        <w:t>Pictures’ın</w:t>
      </w:r>
      <w:proofErr w:type="spellEnd"/>
      <w:r w:rsidR="00925AFE" w:rsidRPr="005D34D4">
        <w:rPr>
          <w:rFonts w:eastAsia="Times New Roman" w:cstheme="minorHAnsi"/>
          <w:color w:val="000000"/>
          <w:lang w:val="tr-TR"/>
        </w:rPr>
        <w:t xml:space="preserve"> ilk sıradaki </w:t>
      </w:r>
      <w:proofErr w:type="gramStart"/>
      <w:r w:rsidR="00925AFE" w:rsidRPr="005D34D4">
        <w:rPr>
          <w:rFonts w:eastAsia="Times New Roman" w:cstheme="minorHAnsi"/>
          <w:color w:val="000000"/>
          <w:lang w:val="tr-TR"/>
        </w:rPr>
        <w:t>altıncı</w:t>
      </w:r>
      <w:proofErr w:type="gramEnd"/>
      <w:r w:rsidR="00925AFE" w:rsidRPr="005D34D4">
        <w:rPr>
          <w:rFonts w:eastAsia="Times New Roman" w:cstheme="minorHAnsi"/>
          <w:color w:val="000000"/>
          <w:lang w:val="tr-TR"/>
        </w:rPr>
        <w:t xml:space="preserve"> filmi oldu.</w:t>
      </w:r>
    </w:p>
    <w:p w14:paraId="5035F10C" w14:textId="2566B9A3" w:rsidR="008D53C4" w:rsidRPr="005D34D4" w:rsidRDefault="008D53C4" w:rsidP="00B94175">
      <w:pPr>
        <w:autoSpaceDE w:val="0"/>
        <w:autoSpaceDN w:val="0"/>
        <w:adjustRightInd w:val="0"/>
        <w:jc w:val="both"/>
        <w:rPr>
          <w:rFonts w:eastAsia="Times New Roman" w:cstheme="minorHAnsi"/>
          <w:color w:val="000000"/>
          <w:lang w:val="tr-TR"/>
        </w:rPr>
      </w:pPr>
    </w:p>
    <w:p w14:paraId="70EC58E9" w14:textId="1534908B" w:rsidR="00925AFE" w:rsidRPr="00967FE3" w:rsidRDefault="00925AFE" w:rsidP="00B94175">
      <w:pPr>
        <w:autoSpaceDE w:val="0"/>
        <w:autoSpaceDN w:val="0"/>
        <w:adjustRightInd w:val="0"/>
        <w:jc w:val="both"/>
        <w:rPr>
          <w:rFonts w:eastAsia="Times New Roman" w:cstheme="minorHAnsi"/>
          <w:color w:val="000000"/>
          <w:lang w:val="tr-TR"/>
        </w:rPr>
      </w:pPr>
      <w:r w:rsidRPr="00967FE3">
        <w:rPr>
          <w:rFonts w:eastAsia="Times New Roman" w:cstheme="minorHAnsi"/>
          <w:color w:val="000000"/>
          <w:lang w:val="tr-TR"/>
        </w:rPr>
        <w:t xml:space="preserve">15 uluslararası pazarda bir numara olan ve ikinci haftasında </w:t>
      </w:r>
      <w:r w:rsidR="005D34D4" w:rsidRPr="00967FE3">
        <w:rPr>
          <w:rFonts w:eastAsia="Times New Roman" w:cstheme="minorHAnsi"/>
          <w:color w:val="000000"/>
          <w:lang w:val="tr-TR"/>
        </w:rPr>
        <w:t>24 pazarda daha yükselen film</w:t>
      </w:r>
      <w:r w:rsidR="00967FE3" w:rsidRPr="00967FE3">
        <w:rPr>
          <w:rFonts w:eastAsia="Times New Roman" w:cstheme="minorHAnsi"/>
          <w:color w:val="000000"/>
          <w:lang w:val="tr-TR"/>
        </w:rPr>
        <w:t>,</w:t>
      </w:r>
      <w:r w:rsidR="005D34D4" w:rsidRPr="00967FE3">
        <w:rPr>
          <w:rFonts w:eastAsia="Times New Roman" w:cstheme="minorHAnsi"/>
          <w:color w:val="000000"/>
          <w:lang w:val="tr-TR"/>
        </w:rPr>
        <w:t xml:space="preserve"> </w:t>
      </w:r>
      <w:proofErr w:type="gramStart"/>
      <w:r w:rsidR="005D34D4" w:rsidRPr="00967FE3">
        <w:rPr>
          <w:rFonts w:eastAsia="Times New Roman" w:cstheme="minorHAnsi"/>
          <w:color w:val="000000"/>
          <w:lang w:val="tr-TR"/>
        </w:rPr>
        <w:t>%32</w:t>
      </w:r>
      <w:proofErr w:type="gramEnd"/>
      <w:r w:rsidR="005D34D4" w:rsidRPr="00967FE3">
        <w:rPr>
          <w:rFonts w:eastAsia="Times New Roman" w:cstheme="minorHAnsi"/>
          <w:color w:val="000000"/>
          <w:lang w:val="tr-TR"/>
        </w:rPr>
        <w:t>’ye ulaşmıştır. En iyi pazarlar; 5,9 milyon dolar</w:t>
      </w:r>
      <w:r w:rsidR="00967FE3" w:rsidRPr="00967FE3">
        <w:rPr>
          <w:rFonts w:eastAsia="Times New Roman" w:cstheme="minorHAnsi"/>
          <w:color w:val="000000"/>
          <w:lang w:val="tr-TR"/>
        </w:rPr>
        <w:t>la İngiltere</w:t>
      </w:r>
      <w:r w:rsidR="005D34D4" w:rsidRPr="00967FE3">
        <w:rPr>
          <w:rFonts w:eastAsia="Times New Roman" w:cstheme="minorHAnsi"/>
          <w:color w:val="000000"/>
          <w:lang w:val="tr-TR"/>
        </w:rPr>
        <w:t>, 4,6 milyon dolar</w:t>
      </w:r>
      <w:r w:rsidR="00967FE3" w:rsidRPr="00967FE3">
        <w:rPr>
          <w:rFonts w:eastAsia="Times New Roman" w:cstheme="minorHAnsi"/>
          <w:color w:val="000000"/>
          <w:lang w:val="tr-TR"/>
        </w:rPr>
        <w:t>la Meksika,</w:t>
      </w:r>
      <w:r w:rsidR="005D34D4" w:rsidRPr="00967FE3">
        <w:rPr>
          <w:rFonts w:eastAsia="Times New Roman" w:cstheme="minorHAnsi"/>
          <w:color w:val="000000"/>
          <w:lang w:val="tr-TR"/>
        </w:rPr>
        <w:t xml:space="preserve"> 4 milyon dolar</w:t>
      </w:r>
      <w:r w:rsidR="00967FE3" w:rsidRPr="00967FE3">
        <w:rPr>
          <w:rFonts w:eastAsia="Times New Roman" w:cstheme="minorHAnsi"/>
          <w:color w:val="000000"/>
          <w:lang w:val="tr-TR"/>
        </w:rPr>
        <w:t>la Almanya</w:t>
      </w:r>
      <w:r w:rsidR="005D34D4" w:rsidRPr="00967FE3">
        <w:rPr>
          <w:rFonts w:eastAsia="Times New Roman" w:cstheme="minorHAnsi"/>
          <w:color w:val="000000"/>
          <w:lang w:val="tr-TR"/>
        </w:rPr>
        <w:t>, 3,6 milyon dolar</w:t>
      </w:r>
      <w:r w:rsidR="00967FE3" w:rsidRPr="00967FE3">
        <w:rPr>
          <w:rFonts w:eastAsia="Times New Roman" w:cstheme="minorHAnsi"/>
          <w:color w:val="000000"/>
          <w:lang w:val="tr-TR"/>
        </w:rPr>
        <w:t>la Fransa</w:t>
      </w:r>
      <w:r w:rsidR="005D34D4" w:rsidRPr="00967FE3">
        <w:rPr>
          <w:rFonts w:eastAsia="Times New Roman" w:cstheme="minorHAnsi"/>
          <w:color w:val="000000"/>
          <w:lang w:val="tr-TR"/>
        </w:rPr>
        <w:t>, 2,5 milyon dolar</w:t>
      </w:r>
      <w:r w:rsidR="00967FE3" w:rsidRPr="00967FE3">
        <w:rPr>
          <w:rFonts w:eastAsia="Times New Roman" w:cstheme="minorHAnsi"/>
          <w:color w:val="000000"/>
          <w:lang w:val="tr-TR"/>
        </w:rPr>
        <w:t>la Avustralya</w:t>
      </w:r>
      <w:r w:rsidR="005D34D4" w:rsidRPr="00967FE3">
        <w:rPr>
          <w:rFonts w:eastAsia="Times New Roman" w:cstheme="minorHAnsi"/>
          <w:color w:val="000000"/>
          <w:lang w:val="tr-TR"/>
        </w:rPr>
        <w:t>, 2,4 milyon dolar</w:t>
      </w:r>
      <w:r w:rsidR="00967FE3" w:rsidRPr="00967FE3">
        <w:rPr>
          <w:rFonts w:eastAsia="Times New Roman" w:cstheme="minorHAnsi"/>
          <w:color w:val="000000"/>
          <w:lang w:val="tr-TR"/>
        </w:rPr>
        <w:t>la İspanya</w:t>
      </w:r>
      <w:r w:rsidR="00D915E7" w:rsidRPr="00967FE3">
        <w:rPr>
          <w:rFonts w:eastAsia="Times New Roman" w:cstheme="minorHAnsi"/>
          <w:color w:val="000000"/>
          <w:lang w:val="tr-TR"/>
        </w:rPr>
        <w:t xml:space="preserve"> </w:t>
      </w:r>
      <w:r w:rsidR="005D34D4" w:rsidRPr="00967FE3">
        <w:rPr>
          <w:rFonts w:eastAsia="Times New Roman" w:cstheme="minorHAnsi"/>
          <w:color w:val="000000"/>
          <w:lang w:val="tr-TR"/>
        </w:rPr>
        <w:t>ve 14,7 milyon dolar</w:t>
      </w:r>
      <w:r w:rsidR="00967FE3" w:rsidRPr="00967FE3">
        <w:rPr>
          <w:rFonts w:eastAsia="Times New Roman" w:cstheme="minorHAnsi"/>
          <w:color w:val="000000"/>
          <w:lang w:val="tr-TR"/>
        </w:rPr>
        <w:t>la Brezilya’dır</w:t>
      </w:r>
      <w:r w:rsidR="005D34D4" w:rsidRPr="00967FE3">
        <w:rPr>
          <w:rFonts w:eastAsia="Times New Roman" w:cstheme="minorHAnsi"/>
          <w:color w:val="000000"/>
          <w:lang w:val="tr-TR"/>
        </w:rPr>
        <w:t xml:space="preserve">. </w:t>
      </w:r>
    </w:p>
    <w:p w14:paraId="3D63E938" w14:textId="77777777" w:rsidR="005D34D4" w:rsidRPr="005D34D4" w:rsidRDefault="005D34D4" w:rsidP="00B94175">
      <w:pPr>
        <w:autoSpaceDE w:val="0"/>
        <w:autoSpaceDN w:val="0"/>
        <w:adjustRightInd w:val="0"/>
        <w:jc w:val="both"/>
        <w:rPr>
          <w:rFonts w:ascii="AppleSystemUIFont" w:hAnsi="AppleSystemUIFont" w:cs="AppleSystemUIFont"/>
          <w:sz w:val="26"/>
          <w:szCs w:val="26"/>
          <w:lang w:val="tr-TR"/>
        </w:rPr>
      </w:pPr>
    </w:p>
    <w:p w14:paraId="6E5F035E" w14:textId="0FA09F2E" w:rsidR="00D915E7" w:rsidRPr="00967FE3" w:rsidRDefault="00D915E7" w:rsidP="00B94175">
      <w:pPr>
        <w:autoSpaceDE w:val="0"/>
        <w:autoSpaceDN w:val="0"/>
        <w:adjustRightInd w:val="0"/>
        <w:jc w:val="both"/>
        <w:rPr>
          <w:rFonts w:eastAsia="Times New Roman" w:cstheme="minorHAnsi"/>
          <w:color w:val="000000"/>
          <w:lang w:val="tr-TR"/>
        </w:rPr>
      </w:pPr>
      <w:proofErr w:type="spellStart"/>
      <w:r w:rsidRPr="00967FE3">
        <w:rPr>
          <w:rFonts w:eastAsia="Times New Roman" w:cstheme="minorHAnsi"/>
          <w:color w:val="000000"/>
          <w:lang w:val="tr-TR"/>
        </w:rPr>
        <w:t>Paramount</w:t>
      </w:r>
      <w:proofErr w:type="spellEnd"/>
      <w:r w:rsidRPr="00967FE3">
        <w:rPr>
          <w:rFonts w:eastAsia="Times New Roman" w:cstheme="minorHAnsi"/>
          <w:color w:val="000000"/>
          <w:lang w:val="tr-TR"/>
        </w:rPr>
        <w:t xml:space="preserve"> </w:t>
      </w:r>
      <w:proofErr w:type="spellStart"/>
      <w:r w:rsidRPr="00967FE3">
        <w:rPr>
          <w:rFonts w:eastAsia="Times New Roman" w:cstheme="minorHAnsi"/>
          <w:color w:val="000000"/>
          <w:lang w:val="tr-TR"/>
        </w:rPr>
        <w:t>Pictures</w:t>
      </w:r>
      <w:proofErr w:type="spellEnd"/>
      <w:r w:rsidRPr="00967FE3">
        <w:rPr>
          <w:rFonts w:eastAsia="Times New Roman" w:cstheme="minorHAnsi"/>
          <w:color w:val="000000"/>
          <w:lang w:val="tr-TR"/>
        </w:rPr>
        <w:t xml:space="preserve"> </w:t>
      </w:r>
      <w:proofErr w:type="spellStart"/>
      <w:r w:rsidRPr="00967FE3">
        <w:rPr>
          <w:rFonts w:eastAsia="Times New Roman" w:cstheme="minorHAnsi"/>
          <w:color w:val="000000"/>
          <w:lang w:val="tr-TR"/>
        </w:rPr>
        <w:t>CEO’usu</w:t>
      </w:r>
      <w:proofErr w:type="spellEnd"/>
      <w:r w:rsidRPr="00967FE3">
        <w:rPr>
          <w:rFonts w:eastAsia="Times New Roman" w:cstheme="minorHAnsi"/>
          <w:color w:val="000000"/>
          <w:lang w:val="tr-TR"/>
        </w:rPr>
        <w:t xml:space="preserve"> ve Başkanı </w:t>
      </w:r>
      <w:proofErr w:type="spellStart"/>
      <w:r w:rsidRPr="00967FE3">
        <w:rPr>
          <w:rFonts w:eastAsia="Times New Roman" w:cstheme="minorHAnsi"/>
          <w:color w:val="000000"/>
          <w:lang w:val="tr-TR"/>
        </w:rPr>
        <w:t>Brian</w:t>
      </w:r>
      <w:proofErr w:type="spellEnd"/>
      <w:r w:rsidRPr="00967FE3">
        <w:rPr>
          <w:rFonts w:eastAsia="Times New Roman" w:cstheme="minorHAnsi"/>
          <w:color w:val="000000"/>
          <w:lang w:val="tr-TR"/>
        </w:rPr>
        <w:t xml:space="preserve"> Robbins şunları söylüyor; “Bu filmi izlediğimiz anda olağanüstü bir sinema potansiyeline sahip olduğunu biliyorduk. Tüm dünyadan izleyicilerin bize içtenlikle katıldıklarını gördüğümüz için heyecanlıyız ve gurur duyuyoruz. Yönetmenimiz Parker Finn’e, yaratıcı ortaklarımıza ve yapım ekibimize son derece dehşet verici bir film yaptıkları için teşekkür ediyoruz. Global pazarlama ve dağıtım ekiplerimize de bir kez daha olağanüstü bir başarı elde ettikleri için teşekkür ediyoruz.”</w:t>
      </w:r>
    </w:p>
    <w:p w14:paraId="6A5FEC7A" w14:textId="3E3ABC85" w:rsidR="005D34D4" w:rsidRPr="00967FE3" w:rsidRDefault="00D915E7" w:rsidP="00B94175">
      <w:pPr>
        <w:autoSpaceDE w:val="0"/>
        <w:autoSpaceDN w:val="0"/>
        <w:adjustRightInd w:val="0"/>
        <w:jc w:val="both"/>
        <w:rPr>
          <w:rFonts w:eastAsia="Times New Roman" w:cstheme="minorHAnsi"/>
          <w:color w:val="000000"/>
          <w:lang w:val="tr-TR"/>
        </w:rPr>
      </w:pPr>
      <w:r w:rsidRPr="00967FE3">
        <w:rPr>
          <w:rFonts w:eastAsia="Times New Roman" w:cstheme="minorHAnsi"/>
          <w:color w:val="000000"/>
          <w:lang w:val="tr-TR"/>
        </w:rPr>
        <w:t xml:space="preserve"> </w:t>
      </w:r>
    </w:p>
    <w:p w14:paraId="2D4792EF" w14:textId="6F3F0516" w:rsidR="00CE7145" w:rsidRDefault="00D915E7" w:rsidP="00B94175">
      <w:pPr>
        <w:autoSpaceDE w:val="0"/>
        <w:autoSpaceDN w:val="0"/>
        <w:adjustRightInd w:val="0"/>
        <w:jc w:val="both"/>
        <w:rPr>
          <w:rFonts w:ascii="Calibri" w:hAnsi="Calibri" w:cs="Calibri"/>
          <w:color w:val="000000"/>
          <w:lang w:val="tr-TR"/>
        </w:rPr>
      </w:pPr>
      <w:proofErr w:type="spellStart"/>
      <w:r w:rsidRPr="00967FE3">
        <w:rPr>
          <w:rFonts w:eastAsia="Times New Roman" w:cstheme="minorHAnsi"/>
          <w:color w:val="000000"/>
          <w:lang w:val="tr-TR"/>
        </w:rPr>
        <w:t>Gülümse’nin</w:t>
      </w:r>
      <w:proofErr w:type="spellEnd"/>
      <w:r w:rsidRPr="00967FE3">
        <w:rPr>
          <w:rFonts w:eastAsia="Times New Roman" w:cstheme="minorHAnsi"/>
          <w:color w:val="000000"/>
          <w:lang w:val="tr-TR"/>
        </w:rPr>
        <w:t xml:space="preserve"> birinci sırada açılışı ve ardından gelen başarısının altında TV yayınları sırasında kamerada</w:t>
      </w:r>
      <w:r w:rsidR="00CE7145" w:rsidRPr="00967FE3">
        <w:rPr>
          <w:rFonts w:eastAsia="Times New Roman" w:cstheme="minorHAnsi"/>
          <w:color w:val="000000"/>
          <w:lang w:val="tr-TR"/>
        </w:rPr>
        <w:t xml:space="preserve"> </w:t>
      </w:r>
      <w:r w:rsidR="00651EC3">
        <w:rPr>
          <w:rFonts w:eastAsia="Times New Roman" w:cstheme="minorHAnsi"/>
          <w:color w:val="000000"/>
          <w:lang w:val="tr-TR"/>
        </w:rPr>
        <w:t>görünen</w:t>
      </w:r>
      <w:r w:rsidR="00CE7145" w:rsidRPr="00967FE3">
        <w:rPr>
          <w:rFonts w:eastAsia="Times New Roman" w:cstheme="minorHAnsi"/>
          <w:color w:val="000000"/>
          <w:lang w:val="tr-TR"/>
        </w:rPr>
        <w:t>,</w:t>
      </w:r>
      <w:r w:rsidRPr="00967FE3">
        <w:rPr>
          <w:rFonts w:eastAsia="Times New Roman" w:cstheme="minorHAnsi"/>
          <w:color w:val="000000"/>
          <w:lang w:val="tr-TR"/>
        </w:rPr>
        <w:t xml:space="preserve"> </w:t>
      </w:r>
      <w:r w:rsidR="00CE7145" w:rsidRPr="00967FE3">
        <w:rPr>
          <w:rFonts w:eastAsia="Times New Roman" w:cstheme="minorHAnsi"/>
          <w:color w:val="000000"/>
          <w:lang w:val="tr-TR"/>
        </w:rPr>
        <w:t>örneğin beyzbol maçındaki ana kalenin arkası</w:t>
      </w:r>
      <w:r w:rsidR="00651EC3">
        <w:rPr>
          <w:rFonts w:eastAsia="Times New Roman" w:cstheme="minorHAnsi"/>
          <w:color w:val="000000"/>
          <w:lang w:val="tr-TR"/>
        </w:rPr>
        <w:t>nda</w:t>
      </w:r>
      <w:r w:rsidR="00CE7145" w:rsidRPr="00967FE3">
        <w:rPr>
          <w:rFonts w:eastAsia="Times New Roman" w:cstheme="minorHAnsi"/>
          <w:color w:val="000000"/>
          <w:lang w:val="tr-TR"/>
        </w:rPr>
        <w:t>, Ulusal Futbol Ligi maçlarında stantlar</w:t>
      </w:r>
      <w:r w:rsidR="00651EC3">
        <w:rPr>
          <w:rFonts w:eastAsia="Times New Roman" w:cstheme="minorHAnsi"/>
          <w:color w:val="000000"/>
          <w:lang w:val="tr-TR"/>
        </w:rPr>
        <w:t>d</w:t>
      </w:r>
      <w:r w:rsidR="00CE7145" w:rsidRPr="00967FE3">
        <w:rPr>
          <w:rFonts w:eastAsia="Times New Roman" w:cstheme="minorHAnsi"/>
          <w:color w:val="000000"/>
          <w:lang w:val="tr-TR"/>
        </w:rPr>
        <w:t xml:space="preserve">a ve sabah programlarında izleyiciler arasında gibi </w:t>
      </w:r>
      <w:r w:rsidRPr="00967FE3">
        <w:rPr>
          <w:rFonts w:eastAsia="Times New Roman" w:cstheme="minorHAnsi"/>
          <w:color w:val="000000"/>
          <w:lang w:val="tr-TR"/>
        </w:rPr>
        <w:t xml:space="preserve">görünürlüğü yüksek yerlere yerleştirilen, garip bir şekilde “gülümseyen” oyuncuların yer aldığı </w:t>
      </w:r>
      <w:r w:rsidR="00CE7145" w:rsidRPr="00967FE3">
        <w:rPr>
          <w:rFonts w:eastAsia="Times New Roman" w:cstheme="minorHAnsi"/>
          <w:color w:val="000000"/>
          <w:lang w:val="tr-TR"/>
        </w:rPr>
        <w:t>ustaca bir gösterinin de</w:t>
      </w:r>
      <w:r w:rsidRPr="00967FE3">
        <w:rPr>
          <w:rFonts w:eastAsia="Times New Roman" w:cstheme="minorHAnsi"/>
          <w:color w:val="000000"/>
          <w:lang w:val="tr-TR"/>
        </w:rPr>
        <w:t xml:space="preserve"> dahil olduğu yenilikçi ve güçlü bir pazarlama kampanyası yatıyor. </w:t>
      </w:r>
      <w:r w:rsidR="00CE7145" w:rsidRPr="00967FE3">
        <w:rPr>
          <w:rFonts w:eastAsia="Times New Roman" w:cstheme="minorHAnsi"/>
          <w:color w:val="000000"/>
          <w:lang w:val="tr-TR"/>
        </w:rPr>
        <w:t>Kampanya basında ses getirdi, önemli bir sosyal sohbete yol açtı ve sosyal medyada 35 milyondan fazla izlenme aldı. Diğer</w:t>
      </w:r>
      <w:r w:rsidR="00CE7145">
        <w:rPr>
          <w:rFonts w:cstheme="minorHAnsi"/>
          <w:lang w:val="tr-TR"/>
        </w:rPr>
        <w:t xml:space="preserve"> pazarlama araçları arasında Instagram ve </w:t>
      </w:r>
      <w:proofErr w:type="spellStart"/>
      <w:r w:rsidR="00CE7145">
        <w:rPr>
          <w:rFonts w:cstheme="minorHAnsi"/>
          <w:lang w:val="tr-TR"/>
        </w:rPr>
        <w:t>Snapchat</w:t>
      </w:r>
      <w:proofErr w:type="spellEnd"/>
      <w:r w:rsidR="00CE7145">
        <w:rPr>
          <w:rFonts w:cstheme="minorHAnsi"/>
          <w:lang w:val="tr-TR"/>
        </w:rPr>
        <w:t xml:space="preserve"> ortaklığıyla izleyicilerin sosyal medya hesaplarında ürkütücü gülümsemelerini diğer eğlence özelliklerine kıyasla 5 kat daha hızlı bir şekilde yaydıkları AR lensleri de yer aldı. Popüler site </w:t>
      </w:r>
      <w:proofErr w:type="spellStart"/>
      <w:r w:rsidR="00CE7145">
        <w:rPr>
          <w:rFonts w:cstheme="minorHAnsi"/>
          <w:lang w:val="tr-TR"/>
        </w:rPr>
        <w:t>Giphy’de</w:t>
      </w:r>
      <w:proofErr w:type="spellEnd"/>
      <w:r w:rsidR="00CE7145">
        <w:rPr>
          <w:rFonts w:cstheme="minorHAnsi"/>
          <w:lang w:val="tr-TR"/>
        </w:rPr>
        <w:t xml:space="preserve"> özel </w:t>
      </w:r>
      <w:proofErr w:type="spellStart"/>
      <w:r w:rsidR="00CE7145">
        <w:rPr>
          <w:rFonts w:cstheme="minorHAnsi"/>
          <w:lang w:val="tr-TR"/>
        </w:rPr>
        <w:t>Gif’ler</w:t>
      </w:r>
      <w:proofErr w:type="spellEnd"/>
      <w:r w:rsidR="00CE7145">
        <w:rPr>
          <w:rFonts w:cstheme="minorHAnsi"/>
          <w:lang w:val="tr-TR"/>
        </w:rPr>
        <w:t xml:space="preserve"> 400 milyon kere izlendi </w:t>
      </w:r>
      <w:r w:rsidR="00CE7145">
        <w:rPr>
          <w:rFonts w:cstheme="minorHAnsi"/>
          <w:lang w:val="tr-TR"/>
        </w:rPr>
        <w:lastRenderedPageBreak/>
        <w:t xml:space="preserve">ve Gülümse AI model sitesi </w:t>
      </w:r>
      <w:proofErr w:type="spellStart"/>
      <w:r w:rsidR="00CE7145">
        <w:rPr>
          <w:rFonts w:cstheme="minorHAnsi"/>
          <w:lang w:val="tr-TR"/>
        </w:rPr>
        <w:t>Craiyon’daki</w:t>
      </w:r>
      <w:proofErr w:type="spellEnd"/>
      <w:r w:rsidR="00CE7145">
        <w:rPr>
          <w:rFonts w:cstheme="minorHAnsi"/>
          <w:lang w:val="tr-TR"/>
        </w:rPr>
        <w:t xml:space="preserve"> ilk marka katılımı oldu. Ayrıca filmin dünya prömiyeri de ABD’nin en büyük janr film festivali olan Austin’deki </w:t>
      </w:r>
      <w:proofErr w:type="spellStart"/>
      <w:r w:rsidR="00CE7145">
        <w:rPr>
          <w:rFonts w:cstheme="minorHAnsi"/>
          <w:lang w:val="tr-TR"/>
        </w:rPr>
        <w:t>Fantastic</w:t>
      </w:r>
      <w:proofErr w:type="spellEnd"/>
      <w:r w:rsidR="00CE7145">
        <w:rPr>
          <w:rFonts w:cstheme="minorHAnsi"/>
          <w:lang w:val="tr-TR"/>
        </w:rPr>
        <w:t xml:space="preserve"> </w:t>
      </w:r>
      <w:proofErr w:type="spellStart"/>
      <w:r w:rsidR="00CE7145">
        <w:rPr>
          <w:rFonts w:cstheme="minorHAnsi"/>
          <w:lang w:val="tr-TR"/>
        </w:rPr>
        <w:t>Fest’in</w:t>
      </w:r>
      <w:proofErr w:type="spellEnd"/>
      <w:r w:rsidR="00CE7145">
        <w:rPr>
          <w:rFonts w:cstheme="minorHAnsi"/>
          <w:lang w:val="tr-TR"/>
        </w:rPr>
        <w:t xml:space="preserve"> açılış gecesinde de yapıldı.  </w:t>
      </w:r>
    </w:p>
    <w:p w14:paraId="040F11D6" w14:textId="77777777" w:rsidR="00CE7145" w:rsidRDefault="00CE7145" w:rsidP="00B94175">
      <w:pPr>
        <w:autoSpaceDE w:val="0"/>
        <w:autoSpaceDN w:val="0"/>
        <w:adjustRightInd w:val="0"/>
        <w:jc w:val="both"/>
        <w:rPr>
          <w:rFonts w:ascii="Calibri" w:hAnsi="Calibri" w:cs="Calibri"/>
          <w:color w:val="000000"/>
          <w:lang w:val="tr-TR"/>
        </w:rPr>
      </w:pPr>
    </w:p>
    <w:p w14:paraId="56B895D0" w14:textId="77777777" w:rsidR="00967FE3" w:rsidRPr="00967FE3" w:rsidRDefault="00967FE3" w:rsidP="00B94175">
      <w:pPr>
        <w:jc w:val="both"/>
        <w:rPr>
          <w:rFonts w:cstheme="minorHAnsi"/>
          <w:lang w:val="tr-TR"/>
        </w:rPr>
      </w:pPr>
      <w:r w:rsidRPr="00967FE3">
        <w:rPr>
          <w:rFonts w:cstheme="minorHAnsi"/>
          <w:lang w:val="tr-TR"/>
        </w:rPr>
        <w:t xml:space="preserve">Dr. </w:t>
      </w:r>
      <w:proofErr w:type="spellStart"/>
      <w:r w:rsidRPr="00967FE3">
        <w:rPr>
          <w:rFonts w:cstheme="minorHAnsi"/>
          <w:lang w:val="tr-TR"/>
        </w:rPr>
        <w:t>Rose</w:t>
      </w:r>
      <w:proofErr w:type="spellEnd"/>
      <w:r w:rsidRPr="00967FE3">
        <w:rPr>
          <w:rFonts w:cstheme="minorHAnsi"/>
          <w:lang w:val="tr-TR"/>
        </w:rPr>
        <w:t xml:space="preserve"> </w:t>
      </w:r>
      <w:proofErr w:type="spellStart"/>
      <w:r w:rsidRPr="00967FE3">
        <w:rPr>
          <w:rFonts w:cstheme="minorHAnsi"/>
          <w:lang w:val="tr-TR"/>
        </w:rPr>
        <w:t>Cottter</w:t>
      </w:r>
      <w:proofErr w:type="spellEnd"/>
      <w:r w:rsidRPr="00967FE3">
        <w:rPr>
          <w:rFonts w:cstheme="minorHAnsi"/>
          <w:lang w:val="tr-TR"/>
        </w:rPr>
        <w:t xml:space="preserve"> (</w:t>
      </w:r>
      <w:proofErr w:type="spellStart"/>
      <w:r w:rsidRPr="00967FE3">
        <w:rPr>
          <w:rFonts w:cstheme="minorHAnsi"/>
          <w:lang w:val="tr-TR"/>
        </w:rPr>
        <w:t>Sosie</w:t>
      </w:r>
      <w:proofErr w:type="spellEnd"/>
      <w:r w:rsidRPr="00967FE3">
        <w:rPr>
          <w:rFonts w:cstheme="minorHAnsi"/>
          <w:lang w:val="tr-TR"/>
        </w:rPr>
        <w:t xml:space="preserve"> Bacon) bir hastanın tuhaf ve travmatik deneyimine şahit olduktan sonra açıklayamadığı ürkütücü deneyimler yaşamaya başlar. Bunaltıcı bir dehşet, hayatını ele geçirmeye başlarken </w:t>
      </w:r>
      <w:proofErr w:type="spellStart"/>
      <w:r w:rsidRPr="00967FE3">
        <w:rPr>
          <w:rFonts w:cstheme="minorHAnsi"/>
          <w:lang w:val="tr-TR"/>
        </w:rPr>
        <w:t>Rose’un</w:t>
      </w:r>
      <w:proofErr w:type="spellEnd"/>
      <w:r w:rsidRPr="00967FE3">
        <w:rPr>
          <w:rFonts w:cstheme="minorHAnsi"/>
          <w:lang w:val="tr-TR"/>
        </w:rPr>
        <w:t xml:space="preserve"> hayatta kalması ve ürkütücü, yeni gerçekliğinden kaçması için sorunlu geçmişiyle yüzleşmesi gerekir.</w:t>
      </w:r>
    </w:p>
    <w:p w14:paraId="2E711363" w14:textId="77777777" w:rsidR="00967FE3" w:rsidRDefault="00967FE3" w:rsidP="00B94175">
      <w:pPr>
        <w:autoSpaceDE w:val="0"/>
        <w:autoSpaceDN w:val="0"/>
        <w:adjustRightInd w:val="0"/>
        <w:jc w:val="both"/>
        <w:rPr>
          <w:rFonts w:eastAsia="Helvetica" w:cstheme="minorHAnsi"/>
          <w:lang w:val="tr-TR"/>
        </w:rPr>
      </w:pPr>
    </w:p>
    <w:p w14:paraId="4D5DE698" w14:textId="57017B5C" w:rsidR="00B20DF3" w:rsidRPr="005D34D4" w:rsidRDefault="005D34D4" w:rsidP="00B94175">
      <w:pPr>
        <w:jc w:val="both"/>
        <w:rPr>
          <w:rFonts w:eastAsia="Times New Roman" w:cstheme="minorHAnsi"/>
          <w:color w:val="000000"/>
          <w:shd w:val="clear" w:color="auto" w:fill="FFFFFF"/>
          <w:lang w:val="tr-TR"/>
        </w:rPr>
      </w:pPr>
      <w:proofErr w:type="spellStart"/>
      <w:r>
        <w:rPr>
          <w:rFonts w:eastAsia="Times New Roman" w:cstheme="minorHAnsi"/>
          <w:i/>
          <w:iCs/>
          <w:color w:val="000000"/>
          <w:shd w:val="clear" w:color="auto" w:fill="FFFFFF"/>
          <w:lang w:val="tr-TR"/>
        </w:rPr>
        <w:t>Gülümse’nin</w:t>
      </w:r>
      <w:proofErr w:type="spellEnd"/>
      <w:r>
        <w:rPr>
          <w:rFonts w:eastAsia="Times New Roman" w:cstheme="minorHAnsi"/>
          <w:i/>
          <w:iCs/>
          <w:color w:val="000000"/>
          <w:shd w:val="clear" w:color="auto" w:fill="FFFFFF"/>
          <w:lang w:val="tr-TR"/>
        </w:rPr>
        <w:t xml:space="preserve"> </w:t>
      </w:r>
      <w:r>
        <w:rPr>
          <w:rFonts w:eastAsia="Times New Roman" w:cstheme="minorHAnsi"/>
          <w:color w:val="000000"/>
          <w:shd w:val="clear" w:color="auto" w:fill="FFFFFF"/>
          <w:lang w:val="tr-TR"/>
        </w:rPr>
        <w:t xml:space="preserve">yazarı ve yönetmeni </w:t>
      </w:r>
      <w:r w:rsidR="00E1133E" w:rsidRPr="005D34D4">
        <w:rPr>
          <w:rFonts w:eastAsia="Times New Roman" w:cstheme="minorHAnsi"/>
          <w:color w:val="000000"/>
          <w:shd w:val="clear" w:color="auto" w:fill="FFFFFF"/>
          <w:lang w:val="tr-TR"/>
        </w:rPr>
        <w:t>Parker Finn</w:t>
      </w:r>
      <w:r w:rsidR="00B20DF3" w:rsidRPr="005D34D4">
        <w:rPr>
          <w:rFonts w:eastAsia="Times New Roman" w:cstheme="minorHAnsi"/>
          <w:color w:val="000000"/>
          <w:shd w:val="clear" w:color="auto" w:fill="FFFFFF"/>
          <w:lang w:val="tr-TR"/>
        </w:rPr>
        <w:t>,</w:t>
      </w:r>
      <w:r w:rsidR="00E1133E" w:rsidRPr="005D34D4">
        <w:rPr>
          <w:rFonts w:eastAsia="Times New Roman" w:cstheme="minorHAnsi"/>
          <w:color w:val="000000"/>
          <w:shd w:val="clear" w:color="auto" w:fill="FFFFFF"/>
          <w:lang w:val="tr-TR"/>
        </w:rPr>
        <w:t xml:space="preserve"> </w:t>
      </w:r>
      <w:r>
        <w:rPr>
          <w:rFonts w:eastAsia="Times New Roman" w:cstheme="minorHAnsi"/>
          <w:color w:val="000000"/>
          <w:shd w:val="clear" w:color="auto" w:fill="FFFFFF"/>
          <w:lang w:val="tr-TR"/>
        </w:rPr>
        <w:t>yapımcıları</w:t>
      </w:r>
      <w:r w:rsidR="00E1133E" w:rsidRPr="005D34D4">
        <w:rPr>
          <w:rFonts w:eastAsia="Times New Roman" w:cstheme="minorHAnsi"/>
          <w:color w:val="000000"/>
          <w:shd w:val="clear" w:color="auto" w:fill="FFFFFF"/>
          <w:lang w:val="tr-TR"/>
        </w:rPr>
        <w:t xml:space="preserve"> </w:t>
      </w:r>
      <w:proofErr w:type="spellStart"/>
      <w:r w:rsidR="00E1133E" w:rsidRPr="005D34D4">
        <w:rPr>
          <w:rFonts w:eastAsia="Times New Roman" w:cstheme="minorHAnsi"/>
          <w:color w:val="000000"/>
          <w:shd w:val="clear" w:color="auto" w:fill="FFFFFF"/>
          <w:lang w:val="tr-TR"/>
        </w:rPr>
        <w:t>Marty</w:t>
      </w:r>
      <w:proofErr w:type="spellEnd"/>
      <w:r w:rsidR="00E1133E" w:rsidRPr="005D34D4">
        <w:rPr>
          <w:rFonts w:eastAsia="Times New Roman" w:cstheme="minorHAnsi"/>
          <w:color w:val="000000"/>
          <w:shd w:val="clear" w:color="auto" w:fill="FFFFFF"/>
          <w:lang w:val="tr-TR"/>
        </w:rPr>
        <w:t xml:space="preserve"> </w:t>
      </w:r>
      <w:proofErr w:type="spellStart"/>
      <w:r w:rsidR="00E1133E" w:rsidRPr="005D34D4">
        <w:rPr>
          <w:rFonts w:eastAsia="Times New Roman" w:cstheme="minorHAnsi"/>
          <w:color w:val="000000"/>
          <w:shd w:val="clear" w:color="auto" w:fill="FFFFFF"/>
          <w:lang w:val="tr-TR"/>
        </w:rPr>
        <w:t>Bowen</w:t>
      </w:r>
      <w:proofErr w:type="spellEnd"/>
      <w:r w:rsidR="00E1133E" w:rsidRPr="005D34D4">
        <w:rPr>
          <w:rFonts w:eastAsia="Times New Roman" w:cstheme="minorHAnsi"/>
          <w:color w:val="000000"/>
          <w:shd w:val="clear" w:color="auto" w:fill="FFFFFF"/>
          <w:lang w:val="tr-TR"/>
        </w:rPr>
        <w:t xml:space="preserve">, </w:t>
      </w:r>
      <w:proofErr w:type="spellStart"/>
      <w:r w:rsidR="00E1133E" w:rsidRPr="005D34D4">
        <w:rPr>
          <w:rFonts w:eastAsia="Times New Roman" w:cstheme="minorHAnsi"/>
          <w:color w:val="000000"/>
          <w:shd w:val="clear" w:color="auto" w:fill="FFFFFF"/>
          <w:lang w:val="tr-TR"/>
        </w:rPr>
        <w:t>Wyck</w:t>
      </w:r>
      <w:proofErr w:type="spellEnd"/>
      <w:r w:rsidR="00E1133E" w:rsidRPr="005D34D4">
        <w:rPr>
          <w:rFonts w:eastAsia="Times New Roman" w:cstheme="minorHAnsi"/>
          <w:color w:val="000000"/>
          <w:shd w:val="clear" w:color="auto" w:fill="FFFFFF"/>
          <w:lang w:val="tr-TR"/>
        </w:rPr>
        <w:t xml:space="preserve"> </w:t>
      </w:r>
      <w:proofErr w:type="spellStart"/>
      <w:r w:rsidR="00E1133E" w:rsidRPr="005D34D4">
        <w:rPr>
          <w:rFonts w:eastAsia="Times New Roman" w:cstheme="minorHAnsi"/>
          <w:color w:val="000000"/>
          <w:shd w:val="clear" w:color="auto" w:fill="FFFFFF"/>
          <w:lang w:val="tr-TR"/>
        </w:rPr>
        <w:t>Godfrey</w:t>
      </w:r>
      <w:proofErr w:type="spellEnd"/>
      <w:r w:rsidR="00E1133E" w:rsidRPr="005D34D4">
        <w:rPr>
          <w:rFonts w:eastAsia="Times New Roman" w:cstheme="minorHAnsi"/>
          <w:color w:val="000000"/>
          <w:shd w:val="clear" w:color="auto" w:fill="FFFFFF"/>
          <w:lang w:val="tr-TR"/>
        </w:rPr>
        <w:t xml:space="preserve">, Isaac </w:t>
      </w:r>
      <w:proofErr w:type="spellStart"/>
      <w:r w:rsidR="00E1133E" w:rsidRPr="005D34D4">
        <w:rPr>
          <w:rFonts w:eastAsia="Times New Roman" w:cstheme="minorHAnsi"/>
          <w:color w:val="000000"/>
          <w:shd w:val="clear" w:color="auto" w:fill="FFFFFF"/>
          <w:lang w:val="tr-TR"/>
        </w:rPr>
        <w:t>Klausner</w:t>
      </w:r>
      <w:proofErr w:type="spellEnd"/>
      <w:r>
        <w:rPr>
          <w:rFonts w:eastAsia="Times New Roman" w:cstheme="minorHAnsi"/>
          <w:color w:val="000000"/>
          <w:shd w:val="clear" w:color="auto" w:fill="FFFFFF"/>
          <w:lang w:val="tr-TR"/>
        </w:rPr>
        <w:t xml:space="preserve"> ve </w:t>
      </w:r>
      <w:r w:rsidR="00E1133E" w:rsidRPr="005D34D4">
        <w:rPr>
          <w:rFonts w:eastAsia="Times New Roman" w:cstheme="minorHAnsi"/>
          <w:color w:val="000000"/>
          <w:shd w:val="clear" w:color="auto" w:fill="FFFFFF"/>
          <w:lang w:val="tr-TR"/>
        </w:rPr>
        <w:t>Robert</w:t>
      </w:r>
      <w:r w:rsidR="008B3D70" w:rsidRPr="005D34D4">
        <w:rPr>
          <w:rFonts w:eastAsia="Times New Roman" w:cstheme="minorHAnsi"/>
          <w:color w:val="000000"/>
          <w:shd w:val="clear" w:color="auto" w:fill="FFFFFF"/>
          <w:lang w:val="tr-TR"/>
        </w:rPr>
        <w:t xml:space="preserve"> </w:t>
      </w:r>
      <w:proofErr w:type="spellStart"/>
      <w:r w:rsidR="00E1133E" w:rsidRPr="005D34D4">
        <w:rPr>
          <w:rFonts w:eastAsia="Times New Roman" w:cstheme="minorHAnsi"/>
          <w:color w:val="000000"/>
          <w:shd w:val="clear" w:color="auto" w:fill="FFFFFF"/>
          <w:lang w:val="tr-TR"/>
        </w:rPr>
        <w:t>Salerno</w:t>
      </w:r>
      <w:proofErr w:type="spellEnd"/>
      <w:r>
        <w:rPr>
          <w:rFonts w:eastAsia="Times New Roman" w:cstheme="minorHAnsi"/>
          <w:color w:val="000000"/>
          <w:shd w:val="clear" w:color="auto" w:fill="FFFFFF"/>
          <w:lang w:val="tr-TR"/>
        </w:rPr>
        <w:t>, idari yapımcısı</w:t>
      </w:r>
      <w:r w:rsidR="00B20DF3" w:rsidRPr="005D34D4">
        <w:rPr>
          <w:rFonts w:eastAsia="Times New Roman" w:cstheme="minorHAnsi"/>
          <w:color w:val="000000"/>
          <w:shd w:val="clear" w:color="auto" w:fill="FFFFFF"/>
          <w:lang w:val="tr-TR"/>
        </w:rPr>
        <w:t xml:space="preserve"> Adam </w:t>
      </w:r>
      <w:proofErr w:type="spellStart"/>
      <w:r w:rsidR="00B20DF3" w:rsidRPr="005D34D4">
        <w:rPr>
          <w:rFonts w:eastAsia="Times New Roman" w:cstheme="minorHAnsi"/>
          <w:color w:val="000000"/>
          <w:shd w:val="clear" w:color="auto" w:fill="FFFFFF"/>
          <w:lang w:val="tr-TR"/>
        </w:rPr>
        <w:t>Fishback</w:t>
      </w:r>
      <w:proofErr w:type="spellEnd"/>
      <w:r w:rsidR="00B20DF3" w:rsidRPr="005D34D4">
        <w:rPr>
          <w:rFonts w:eastAsia="Times New Roman" w:cstheme="minorHAnsi"/>
          <w:color w:val="000000"/>
          <w:shd w:val="clear" w:color="auto" w:fill="FFFFFF"/>
          <w:lang w:val="tr-TR"/>
        </w:rPr>
        <w:t xml:space="preserve">. </w:t>
      </w:r>
    </w:p>
    <w:p w14:paraId="6E009203" w14:textId="77777777" w:rsidR="00B20DF3" w:rsidRPr="005D34D4" w:rsidRDefault="00B20DF3" w:rsidP="00B94175">
      <w:pPr>
        <w:jc w:val="both"/>
        <w:rPr>
          <w:rFonts w:eastAsia="Times New Roman" w:cstheme="minorHAnsi"/>
          <w:color w:val="000000"/>
          <w:shd w:val="clear" w:color="auto" w:fill="FFFFFF"/>
          <w:lang w:val="tr-TR"/>
        </w:rPr>
      </w:pPr>
    </w:p>
    <w:p w14:paraId="60F7EBDD" w14:textId="1C95D6BD" w:rsidR="00E1133E" w:rsidRPr="005D34D4" w:rsidRDefault="005D34D4" w:rsidP="00B94175">
      <w:pPr>
        <w:jc w:val="both"/>
        <w:rPr>
          <w:rFonts w:eastAsia="Helvetica" w:cstheme="minorHAnsi"/>
          <w:lang w:val="tr-TR"/>
        </w:rPr>
      </w:pPr>
      <w:proofErr w:type="spellStart"/>
      <w:r>
        <w:rPr>
          <w:rFonts w:eastAsia="Times New Roman" w:cstheme="minorHAnsi"/>
          <w:i/>
          <w:iCs/>
          <w:color w:val="000000"/>
          <w:shd w:val="clear" w:color="auto" w:fill="FFFFFF"/>
          <w:lang w:val="tr-TR"/>
        </w:rPr>
        <w:t>Gülümse’nin</w:t>
      </w:r>
      <w:proofErr w:type="spellEnd"/>
      <w:r>
        <w:rPr>
          <w:rFonts w:eastAsia="Times New Roman" w:cstheme="minorHAnsi"/>
          <w:i/>
          <w:iCs/>
          <w:color w:val="000000"/>
          <w:shd w:val="clear" w:color="auto" w:fill="FFFFFF"/>
          <w:lang w:val="tr-TR"/>
        </w:rPr>
        <w:t xml:space="preserve"> </w:t>
      </w:r>
      <w:r w:rsidRPr="005D34D4">
        <w:rPr>
          <w:rFonts w:eastAsia="Times New Roman" w:cstheme="minorHAnsi"/>
          <w:color w:val="000000"/>
          <w:shd w:val="clear" w:color="auto" w:fill="FFFFFF"/>
          <w:lang w:val="tr-TR"/>
        </w:rPr>
        <w:t>oyuncuları</w:t>
      </w:r>
      <w:r>
        <w:rPr>
          <w:rFonts w:eastAsia="Times New Roman" w:cstheme="minorHAnsi"/>
          <w:i/>
          <w:iCs/>
          <w:color w:val="000000"/>
          <w:shd w:val="clear" w:color="auto" w:fill="FFFFFF"/>
          <w:lang w:val="tr-TR"/>
        </w:rPr>
        <w:t xml:space="preserve"> </w:t>
      </w:r>
      <w:proofErr w:type="spellStart"/>
      <w:r w:rsidR="00E1133E" w:rsidRPr="005D34D4">
        <w:rPr>
          <w:rFonts w:eastAsia="Helvetica" w:cstheme="minorHAnsi"/>
          <w:lang w:val="tr-TR"/>
        </w:rPr>
        <w:t>Sosie</w:t>
      </w:r>
      <w:proofErr w:type="spellEnd"/>
      <w:r w:rsidR="00E1133E" w:rsidRPr="005D34D4">
        <w:rPr>
          <w:rFonts w:eastAsia="Helvetica" w:cstheme="minorHAnsi"/>
          <w:lang w:val="tr-TR"/>
        </w:rPr>
        <w:t xml:space="preserve"> Bacon, </w:t>
      </w:r>
      <w:proofErr w:type="spellStart"/>
      <w:r w:rsidR="00E1133E" w:rsidRPr="005D34D4">
        <w:rPr>
          <w:rFonts w:eastAsia="Helvetica" w:cstheme="minorHAnsi"/>
          <w:lang w:val="tr-TR"/>
        </w:rPr>
        <w:t>Jessie</w:t>
      </w:r>
      <w:proofErr w:type="spellEnd"/>
      <w:r w:rsidR="00E1133E" w:rsidRPr="005D34D4">
        <w:rPr>
          <w:rFonts w:eastAsia="Helvetica" w:cstheme="minorHAnsi"/>
          <w:lang w:val="tr-TR"/>
        </w:rPr>
        <w:t xml:space="preserve"> T. </w:t>
      </w:r>
      <w:proofErr w:type="spellStart"/>
      <w:r w:rsidR="00E1133E" w:rsidRPr="005D34D4">
        <w:rPr>
          <w:rFonts w:eastAsia="Helvetica" w:cstheme="minorHAnsi"/>
          <w:lang w:val="tr-TR"/>
        </w:rPr>
        <w:t>Usher</w:t>
      </w:r>
      <w:proofErr w:type="spellEnd"/>
      <w:r w:rsidR="00E1133E" w:rsidRPr="005D34D4">
        <w:rPr>
          <w:rFonts w:eastAsia="Helvetica" w:cstheme="minorHAnsi"/>
          <w:lang w:val="tr-TR"/>
        </w:rPr>
        <w:t xml:space="preserve">, </w:t>
      </w:r>
      <w:proofErr w:type="spellStart"/>
      <w:r w:rsidR="00E1133E" w:rsidRPr="005D34D4">
        <w:rPr>
          <w:rFonts w:eastAsia="Helvetica" w:cstheme="minorHAnsi"/>
          <w:lang w:val="tr-TR"/>
        </w:rPr>
        <w:t>Kyle</w:t>
      </w:r>
      <w:proofErr w:type="spellEnd"/>
      <w:r w:rsidR="00E1133E" w:rsidRPr="005D34D4">
        <w:rPr>
          <w:rFonts w:eastAsia="Helvetica" w:cstheme="minorHAnsi"/>
          <w:lang w:val="tr-TR"/>
        </w:rPr>
        <w:t xml:space="preserve"> </w:t>
      </w:r>
      <w:proofErr w:type="spellStart"/>
      <w:r w:rsidR="00E1133E" w:rsidRPr="005D34D4">
        <w:rPr>
          <w:rFonts w:eastAsia="Helvetica" w:cstheme="minorHAnsi"/>
          <w:lang w:val="tr-TR"/>
        </w:rPr>
        <w:t>Gallner</w:t>
      </w:r>
      <w:proofErr w:type="spellEnd"/>
      <w:r w:rsidR="00E1133E" w:rsidRPr="005D34D4">
        <w:rPr>
          <w:rFonts w:eastAsia="Helvetica" w:cstheme="minorHAnsi"/>
          <w:lang w:val="tr-TR"/>
        </w:rPr>
        <w:t xml:space="preserve">, Robin </w:t>
      </w:r>
      <w:proofErr w:type="spellStart"/>
      <w:r w:rsidR="00E1133E" w:rsidRPr="005D34D4">
        <w:rPr>
          <w:rFonts w:eastAsia="Helvetica" w:cstheme="minorHAnsi"/>
          <w:lang w:val="tr-TR"/>
        </w:rPr>
        <w:t>Weigert</w:t>
      </w:r>
      <w:proofErr w:type="spellEnd"/>
      <w:r w:rsidR="00E1133E" w:rsidRPr="005D34D4">
        <w:rPr>
          <w:rFonts w:eastAsia="Helvetica" w:cstheme="minorHAnsi"/>
          <w:lang w:val="tr-TR"/>
        </w:rPr>
        <w:t xml:space="preserve">, </w:t>
      </w:r>
      <w:proofErr w:type="spellStart"/>
      <w:r w:rsidR="00E1133E" w:rsidRPr="005D34D4">
        <w:rPr>
          <w:rFonts w:eastAsia="Helvetica" w:cstheme="minorHAnsi"/>
          <w:lang w:val="tr-TR"/>
        </w:rPr>
        <w:t>Caitlin</w:t>
      </w:r>
      <w:proofErr w:type="spellEnd"/>
      <w:r w:rsidR="00E1133E" w:rsidRPr="005D34D4">
        <w:rPr>
          <w:rFonts w:eastAsia="Helvetica" w:cstheme="minorHAnsi"/>
          <w:lang w:val="tr-TR"/>
        </w:rPr>
        <w:t xml:space="preserve"> </w:t>
      </w:r>
      <w:proofErr w:type="spellStart"/>
      <w:r w:rsidR="00E1133E" w:rsidRPr="005D34D4">
        <w:rPr>
          <w:rFonts w:eastAsia="Helvetica" w:cstheme="minorHAnsi"/>
          <w:lang w:val="tr-TR"/>
        </w:rPr>
        <w:t>Stasey</w:t>
      </w:r>
      <w:proofErr w:type="spellEnd"/>
      <w:r>
        <w:rPr>
          <w:rFonts w:eastAsia="Helvetica" w:cstheme="minorHAnsi"/>
          <w:lang w:val="tr-TR"/>
        </w:rPr>
        <w:t xml:space="preserve"> ile</w:t>
      </w:r>
      <w:r w:rsidR="00B20DF3" w:rsidRPr="005D34D4">
        <w:rPr>
          <w:rFonts w:eastAsia="Helvetica" w:cstheme="minorHAnsi"/>
          <w:lang w:val="tr-TR"/>
        </w:rPr>
        <w:t xml:space="preserve"> </w:t>
      </w:r>
      <w:r w:rsidR="00E1133E" w:rsidRPr="005D34D4">
        <w:rPr>
          <w:rFonts w:eastAsia="Helvetica" w:cstheme="minorHAnsi"/>
          <w:lang w:val="tr-TR"/>
        </w:rPr>
        <w:t xml:space="preserve">Kal Penn </w:t>
      </w:r>
      <w:r>
        <w:rPr>
          <w:rFonts w:eastAsia="Helvetica" w:cstheme="minorHAnsi"/>
          <w:lang w:val="tr-TR"/>
        </w:rPr>
        <w:t>ve</w:t>
      </w:r>
      <w:r w:rsidR="00E1133E" w:rsidRPr="005D34D4">
        <w:rPr>
          <w:rFonts w:eastAsia="Helvetica" w:cstheme="minorHAnsi"/>
          <w:lang w:val="tr-TR"/>
        </w:rPr>
        <w:t xml:space="preserve"> Rob Morgan. </w:t>
      </w:r>
    </w:p>
    <w:p w14:paraId="78C88EDC" w14:textId="77777777" w:rsidR="008F1AE8" w:rsidRPr="005D34D4" w:rsidRDefault="008F1AE8" w:rsidP="00B94175">
      <w:pPr>
        <w:jc w:val="both"/>
        <w:rPr>
          <w:rFonts w:eastAsia="Times New Roman" w:cstheme="minorHAnsi"/>
          <w:color w:val="000000"/>
          <w:lang w:val="tr-TR"/>
        </w:rPr>
      </w:pPr>
      <w:r w:rsidRPr="005D34D4">
        <w:rPr>
          <w:rFonts w:eastAsia="Times New Roman" w:cstheme="minorHAnsi"/>
          <w:color w:val="000000"/>
          <w:lang w:val="tr-TR"/>
        </w:rPr>
        <w:t> </w:t>
      </w:r>
    </w:p>
    <w:p w14:paraId="411D9757" w14:textId="77777777" w:rsidR="008F1AE8" w:rsidRPr="005D34D4" w:rsidRDefault="008F1AE8" w:rsidP="00B94175">
      <w:pPr>
        <w:jc w:val="both"/>
        <w:rPr>
          <w:rFonts w:ascii="Calibri" w:eastAsia="Times New Roman" w:hAnsi="Calibri" w:cs="Calibri"/>
          <w:color w:val="000000"/>
          <w:lang w:val="tr-TR"/>
        </w:rPr>
      </w:pPr>
      <w:r w:rsidRPr="005D34D4">
        <w:rPr>
          <w:rFonts w:ascii="Calibri" w:eastAsia="Times New Roman" w:hAnsi="Calibri" w:cs="Calibri"/>
          <w:color w:val="000000"/>
          <w:lang w:val="tr-TR"/>
        </w:rPr>
        <w:t>#          #          #</w:t>
      </w:r>
    </w:p>
    <w:p w14:paraId="2743C38B" w14:textId="77777777" w:rsidR="008F1AE8" w:rsidRPr="005D34D4" w:rsidRDefault="008F1AE8" w:rsidP="00B94175">
      <w:pPr>
        <w:jc w:val="both"/>
        <w:rPr>
          <w:rFonts w:ascii="Calibri" w:eastAsia="Times New Roman" w:hAnsi="Calibri" w:cs="Calibri"/>
          <w:color w:val="000000"/>
          <w:lang w:val="tr-TR"/>
        </w:rPr>
      </w:pPr>
      <w:r w:rsidRPr="005D34D4">
        <w:rPr>
          <w:rFonts w:ascii="Calibri" w:eastAsia="Times New Roman" w:hAnsi="Calibri" w:cs="Calibri"/>
          <w:color w:val="000000"/>
          <w:lang w:val="tr-TR"/>
        </w:rPr>
        <w:t> </w:t>
      </w:r>
    </w:p>
    <w:p w14:paraId="71255639" w14:textId="476D3913" w:rsidR="005D34D4" w:rsidRPr="005D34D4" w:rsidRDefault="005D34D4" w:rsidP="00B94175">
      <w:pPr>
        <w:jc w:val="both"/>
        <w:rPr>
          <w:rFonts w:ascii="Calibri" w:hAnsi="Calibri" w:cs="Calibri"/>
          <w:b/>
          <w:bCs/>
          <w:color w:val="000000"/>
          <w:lang w:val="tr-TR"/>
        </w:rPr>
      </w:pPr>
      <w:bookmarkStart w:id="0" w:name="_Hlk116546329"/>
      <w:proofErr w:type="spellStart"/>
      <w:r w:rsidRPr="005D34D4">
        <w:rPr>
          <w:rFonts w:ascii="Calibri" w:hAnsi="Calibri" w:cs="Calibri"/>
          <w:b/>
          <w:bCs/>
          <w:color w:val="000000"/>
          <w:lang w:val="tr-TR"/>
        </w:rPr>
        <w:t>Paramount</w:t>
      </w:r>
      <w:proofErr w:type="spellEnd"/>
      <w:r w:rsidRPr="005D34D4">
        <w:rPr>
          <w:rFonts w:ascii="Calibri" w:hAnsi="Calibri" w:cs="Calibri"/>
          <w:b/>
          <w:bCs/>
          <w:color w:val="000000"/>
          <w:lang w:val="tr-TR"/>
        </w:rPr>
        <w:t xml:space="preserve"> </w:t>
      </w:r>
      <w:proofErr w:type="spellStart"/>
      <w:r w:rsidRPr="005D34D4">
        <w:rPr>
          <w:rFonts w:ascii="Calibri" w:hAnsi="Calibri" w:cs="Calibri"/>
          <w:b/>
          <w:bCs/>
          <w:color w:val="000000"/>
          <w:lang w:val="tr-TR"/>
        </w:rPr>
        <w:t>Pictures</w:t>
      </w:r>
      <w:proofErr w:type="spellEnd"/>
      <w:r w:rsidRPr="005D34D4">
        <w:rPr>
          <w:rFonts w:ascii="Calibri" w:hAnsi="Calibri" w:cs="Calibri"/>
          <w:b/>
          <w:bCs/>
          <w:color w:val="000000"/>
          <w:lang w:val="tr-TR"/>
        </w:rPr>
        <w:t xml:space="preserve"> Hakkında </w:t>
      </w:r>
    </w:p>
    <w:p w14:paraId="328772A6" w14:textId="77777777" w:rsidR="005D34D4" w:rsidRPr="005D34D4" w:rsidRDefault="005D34D4" w:rsidP="00B94175">
      <w:pPr>
        <w:jc w:val="both"/>
        <w:rPr>
          <w:rFonts w:ascii="Calibri" w:hAnsi="Calibri" w:cs="Calibri"/>
          <w:color w:val="000000"/>
          <w:lang w:val="tr-TR"/>
        </w:rPr>
      </w:pPr>
    </w:p>
    <w:p w14:paraId="49615EF2" w14:textId="0C4061AF" w:rsidR="008F1AE8" w:rsidRPr="005D34D4" w:rsidRDefault="005D34D4" w:rsidP="00B94175">
      <w:pPr>
        <w:jc w:val="both"/>
        <w:rPr>
          <w:rFonts w:ascii="Calibri" w:eastAsia="Times New Roman" w:hAnsi="Calibri" w:cs="Calibri"/>
          <w:color w:val="000000"/>
          <w:lang w:val="tr-TR"/>
        </w:rPr>
      </w:pPr>
      <w:proofErr w:type="spellStart"/>
      <w:r w:rsidRPr="005D34D4">
        <w:rPr>
          <w:rFonts w:ascii="Calibri" w:hAnsi="Calibri" w:cs="Calibri"/>
          <w:color w:val="000000"/>
          <w:lang w:val="tr-TR"/>
        </w:rPr>
        <w:t>Paramount</w:t>
      </w:r>
      <w:proofErr w:type="spellEnd"/>
      <w:r w:rsidRPr="005D34D4">
        <w:rPr>
          <w:rFonts w:ascii="Calibri" w:hAnsi="Calibri" w:cs="Calibri"/>
          <w:color w:val="000000"/>
          <w:lang w:val="tr-TR"/>
        </w:rPr>
        <w:t xml:space="preserve"> </w:t>
      </w:r>
      <w:proofErr w:type="spellStart"/>
      <w:r w:rsidRPr="005D34D4">
        <w:rPr>
          <w:rFonts w:ascii="Calibri" w:hAnsi="Calibri" w:cs="Calibri"/>
          <w:color w:val="000000"/>
          <w:lang w:val="tr-TR"/>
        </w:rPr>
        <w:t>Pictures</w:t>
      </w:r>
      <w:proofErr w:type="spellEnd"/>
      <w:r w:rsidRPr="005D34D4">
        <w:rPr>
          <w:rFonts w:ascii="Calibri" w:hAnsi="Calibri" w:cs="Calibri"/>
          <w:color w:val="000000"/>
          <w:lang w:val="tr-TR"/>
        </w:rPr>
        <w:t xml:space="preserve"> Corporation (PPC), global bir yapımcı ve sinema filmleri dağıtıcısıdır. Tüm dünyadaki izleyiciler için seçkin içeri ve deneyim üreten öncü global med</w:t>
      </w:r>
      <w:r>
        <w:rPr>
          <w:rFonts w:ascii="Calibri" w:hAnsi="Calibri" w:cs="Calibri"/>
          <w:color w:val="000000"/>
          <w:lang w:val="tr-TR"/>
        </w:rPr>
        <w:t>y</w:t>
      </w:r>
      <w:r w:rsidRPr="005D34D4">
        <w:rPr>
          <w:rFonts w:ascii="Calibri" w:hAnsi="Calibri" w:cs="Calibri"/>
          <w:color w:val="000000"/>
          <w:lang w:val="tr-TR"/>
        </w:rPr>
        <w:t xml:space="preserve">a ve eğlence firması </w:t>
      </w:r>
      <w:proofErr w:type="spellStart"/>
      <w:r w:rsidRPr="005D34D4">
        <w:rPr>
          <w:rFonts w:ascii="Calibri" w:hAnsi="Calibri" w:cs="Calibri"/>
          <w:color w:val="000000"/>
          <w:lang w:val="tr-TR"/>
        </w:rPr>
        <w:t>Paramount</w:t>
      </w:r>
      <w:proofErr w:type="spellEnd"/>
      <w:r w:rsidRPr="005D34D4">
        <w:rPr>
          <w:rFonts w:ascii="Calibri" w:hAnsi="Calibri" w:cs="Calibri"/>
          <w:color w:val="000000"/>
          <w:lang w:val="tr-TR"/>
        </w:rPr>
        <w:t xml:space="preserve"> (NASDAQ: VIA, VIAB)’un bir birimidir. </w:t>
      </w:r>
      <w:proofErr w:type="spellStart"/>
      <w:r w:rsidR="008F1AE8" w:rsidRPr="005D34D4">
        <w:rPr>
          <w:rFonts w:ascii="Calibri" w:eastAsia="Times New Roman" w:hAnsi="Calibri" w:cs="Calibri"/>
          <w:color w:val="000000"/>
          <w:bdr w:val="none" w:sz="0" w:space="0" w:color="auto" w:frame="1"/>
          <w:lang w:val="tr-TR"/>
        </w:rPr>
        <w:t>Paramount</w:t>
      </w:r>
      <w:proofErr w:type="spellEnd"/>
      <w:r w:rsidR="008F1AE8" w:rsidRPr="005D34D4">
        <w:rPr>
          <w:rFonts w:ascii="Calibri" w:eastAsia="Times New Roman" w:hAnsi="Calibri" w:cs="Calibri"/>
          <w:color w:val="000000"/>
          <w:bdr w:val="none" w:sz="0" w:space="0" w:color="auto" w:frame="1"/>
          <w:lang w:val="tr-TR"/>
        </w:rPr>
        <w:t xml:space="preserve"> </w:t>
      </w:r>
      <w:proofErr w:type="spellStart"/>
      <w:r w:rsidR="008F1AE8" w:rsidRPr="005D34D4">
        <w:rPr>
          <w:rFonts w:ascii="Calibri" w:eastAsia="Times New Roman" w:hAnsi="Calibri" w:cs="Calibri"/>
          <w:color w:val="000000"/>
          <w:bdr w:val="none" w:sz="0" w:space="0" w:color="auto" w:frame="1"/>
          <w:lang w:val="tr-TR"/>
        </w:rPr>
        <w:t>Pictures</w:t>
      </w:r>
      <w:proofErr w:type="spellEnd"/>
      <w:r>
        <w:rPr>
          <w:rFonts w:ascii="Calibri" w:eastAsia="Times New Roman" w:hAnsi="Calibri" w:cs="Calibri"/>
          <w:color w:val="000000"/>
          <w:bdr w:val="none" w:sz="0" w:space="0" w:color="auto" w:frame="1"/>
          <w:lang w:val="tr-TR"/>
        </w:rPr>
        <w:t xml:space="preserve">, </w:t>
      </w:r>
      <w:proofErr w:type="spellStart"/>
      <w:r w:rsidRPr="005D34D4">
        <w:rPr>
          <w:rFonts w:ascii="Calibri" w:eastAsia="Times New Roman" w:hAnsi="Calibri" w:cs="Calibri"/>
          <w:color w:val="000000"/>
          <w:bdr w:val="none" w:sz="0" w:space="0" w:color="auto" w:frame="1"/>
          <w:lang w:val="tr-TR"/>
        </w:rPr>
        <w:t>Paramount</w:t>
      </w:r>
      <w:proofErr w:type="spellEnd"/>
      <w:r w:rsidRPr="005D34D4">
        <w:rPr>
          <w:rFonts w:ascii="Calibri" w:eastAsia="Times New Roman" w:hAnsi="Calibri" w:cs="Calibri"/>
          <w:color w:val="000000"/>
          <w:bdr w:val="none" w:sz="0" w:space="0" w:color="auto" w:frame="1"/>
          <w:lang w:val="tr-TR"/>
        </w:rPr>
        <w:t xml:space="preserve"> </w:t>
      </w:r>
      <w:proofErr w:type="spellStart"/>
      <w:r w:rsidRPr="005D34D4">
        <w:rPr>
          <w:rFonts w:ascii="Calibri" w:eastAsia="Times New Roman" w:hAnsi="Calibri" w:cs="Calibri"/>
          <w:color w:val="000000"/>
          <w:bdr w:val="none" w:sz="0" w:space="0" w:color="auto" w:frame="1"/>
          <w:lang w:val="tr-TR"/>
        </w:rPr>
        <w:t>Pictures</w:t>
      </w:r>
      <w:proofErr w:type="spellEnd"/>
      <w:r w:rsidRPr="005D34D4">
        <w:rPr>
          <w:rFonts w:ascii="Calibri" w:eastAsia="Times New Roman" w:hAnsi="Calibri" w:cs="Calibri"/>
          <w:color w:val="000000"/>
          <w:bdr w:val="none" w:sz="0" w:space="0" w:color="auto" w:frame="1"/>
          <w:lang w:val="tr-TR"/>
        </w:rPr>
        <w:t xml:space="preserve">, </w:t>
      </w:r>
      <w:proofErr w:type="spellStart"/>
      <w:r w:rsidRPr="005D34D4">
        <w:rPr>
          <w:rFonts w:ascii="Calibri" w:eastAsia="Times New Roman" w:hAnsi="Calibri" w:cs="Calibri"/>
          <w:color w:val="000000"/>
          <w:bdr w:val="none" w:sz="0" w:space="0" w:color="auto" w:frame="1"/>
          <w:lang w:val="tr-TR"/>
        </w:rPr>
        <w:t>Paramount</w:t>
      </w:r>
      <w:proofErr w:type="spellEnd"/>
      <w:r w:rsidRPr="005D34D4">
        <w:rPr>
          <w:rFonts w:ascii="Calibri" w:eastAsia="Times New Roman" w:hAnsi="Calibri" w:cs="Calibri"/>
          <w:color w:val="000000"/>
          <w:bdr w:val="none" w:sz="0" w:space="0" w:color="auto" w:frame="1"/>
          <w:lang w:val="tr-TR"/>
        </w:rPr>
        <w:t xml:space="preserve"> </w:t>
      </w:r>
      <w:proofErr w:type="spellStart"/>
      <w:r w:rsidRPr="005D34D4">
        <w:rPr>
          <w:rFonts w:ascii="Calibri" w:eastAsia="Times New Roman" w:hAnsi="Calibri" w:cs="Calibri"/>
          <w:color w:val="000000"/>
          <w:bdr w:val="none" w:sz="0" w:space="0" w:color="auto" w:frame="1"/>
          <w:lang w:val="tr-TR"/>
        </w:rPr>
        <w:t>Animation</w:t>
      </w:r>
      <w:proofErr w:type="spellEnd"/>
      <w:r>
        <w:rPr>
          <w:rFonts w:ascii="Calibri" w:eastAsia="Times New Roman" w:hAnsi="Calibri" w:cs="Calibri"/>
          <w:color w:val="000000"/>
          <w:bdr w:val="none" w:sz="0" w:space="0" w:color="auto" w:frame="1"/>
          <w:lang w:val="tr-TR"/>
        </w:rPr>
        <w:t xml:space="preserve"> ve </w:t>
      </w:r>
      <w:proofErr w:type="spellStart"/>
      <w:r w:rsidRPr="005D34D4">
        <w:rPr>
          <w:rFonts w:ascii="Calibri" w:eastAsia="Times New Roman" w:hAnsi="Calibri" w:cs="Calibri"/>
          <w:color w:val="000000"/>
          <w:bdr w:val="none" w:sz="0" w:space="0" w:color="auto" w:frame="1"/>
          <w:lang w:val="tr-TR"/>
        </w:rPr>
        <w:t>Paramount</w:t>
      </w:r>
      <w:proofErr w:type="spellEnd"/>
      <w:r w:rsidRPr="005D34D4">
        <w:rPr>
          <w:rFonts w:ascii="Calibri" w:eastAsia="Times New Roman" w:hAnsi="Calibri" w:cs="Calibri"/>
          <w:color w:val="000000"/>
          <w:bdr w:val="none" w:sz="0" w:space="0" w:color="auto" w:frame="1"/>
          <w:lang w:val="tr-TR"/>
        </w:rPr>
        <w:t xml:space="preserve"> </w:t>
      </w:r>
      <w:proofErr w:type="spellStart"/>
      <w:r w:rsidRPr="005D34D4">
        <w:rPr>
          <w:rFonts w:ascii="Calibri" w:eastAsia="Times New Roman" w:hAnsi="Calibri" w:cs="Calibri"/>
          <w:color w:val="000000"/>
          <w:bdr w:val="none" w:sz="0" w:space="0" w:color="auto" w:frame="1"/>
          <w:lang w:val="tr-TR"/>
        </w:rPr>
        <w:t>Players</w:t>
      </w:r>
      <w:proofErr w:type="spellEnd"/>
      <w:r>
        <w:rPr>
          <w:rFonts w:ascii="Calibri" w:eastAsia="Times New Roman" w:hAnsi="Calibri" w:cs="Calibri"/>
          <w:color w:val="000000"/>
          <w:bdr w:val="none" w:sz="0" w:space="0" w:color="auto" w:frame="1"/>
          <w:lang w:val="tr-TR"/>
        </w:rPr>
        <w:t xml:space="preserve"> gibi sinema sektörünün en güçlü markalarından bazılarını yönetir. </w:t>
      </w:r>
      <w:r w:rsidR="008F1AE8" w:rsidRPr="005D34D4">
        <w:rPr>
          <w:rFonts w:ascii="Calibri" w:eastAsia="Times New Roman" w:hAnsi="Calibri" w:cs="Calibri"/>
          <w:color w:val="000000"/>
          <w:bdr w:val="none" w:sz="0" w:space="0" w:color="auto" w:frame="1"/>
          <w:lang w:val="tr-TR"/>
        </w:rPr>
        <w:t xml:space="preserve">PPC </w:t>
      </w:r>
      <w:r>
        <w:rPr>
          <w:rFonts w:ascii="Calibri" w:eastAsia="Times New Roman" w:hAnsi="Calibri" w:cs="Calibri"/>
          <w:color w:val="000000"/>
          <w:bdr w:val="none" w:sz="0" w:space="0" w:color="auto" w:frame="1"/>
          <w:lang w:val="tr-TR"/>
        </w:rPr>
        <w:t xml:space="preserve">operasyonunun içinde ayrıca </w:t>
      </w:r>
      <w:proofErr w:type="spellStart"/>
      <w:r w:rsidR="008F1AE8" w:rsidRPr="005D34D4">
        <w:rPr>
          <w:rFonts w:ascii="Calibri" w:eastAsia="Times New Roman" w:hAnsi="Calibri" w:cs="Calibri"/>
          <w:color w:val="000000"/>
          <w:bdr w:val="none" w:sz="0" w:space="0" w:color="auto" w:frame="1"/>
          <w:lang w:val="tr-TR"/>
        </w:rPr>
        <w:t>Paramount</w:t>
      </w:r>
      <w:proofErr w:type="spellEnd"/>
      <w:r w:rsidR="008F1AE8" w:rsidRPr="005D34D4">
        <w:rPr>
          <w:rFonts w:ascii="Calibri" w:eastAsia="Times New Roman" w:hAnsi="Calibri" w:cs="Calibri"/>
          <w:color w:val="000000"/>
          <w:bdr w:val="none" w:sz="0" w:space="0" w:color="auto" w:frame="1"/>
          <w:lang w:val="tr-TR"/>
        </w:rPr>
        <w:t xml:space="preserve"> Home Entertainment, </w:t>
      </w:r>
      <w:proofErr w:type="spellStart"/>
      <w:r w:rsidR="008F1AE8" w:rsidRPr="005D34D4">
        <w:rPr>
          <w:rFonts w:ascii="Calibri" w:eastAsia="Times New Roman" w:hAnsi="Calibri" w:cs="Calibri"/>
          <w:color w:val="000000"/>
          <w:bdr w:val="none" w:sz="0" w:space="0" w:color="auto" w:frame="1"/>
          <w:lang w:val="tr-TR"/>
        </w:rPr>
        <w:t>Paramount</w:t>
      </w:r>
      <w:proofErr w:type="spellEnd"/>
      <w:r w:rsidR="008F1AE8" w:rsidRPr="005D34D4">
        <w:rPr>
          <w:rFonts w:ascii="Calibri" w:eastAsia="Times New Roman" w:hAnsi="Calibri" w:cs="Calibri"/>
          <w:color w:val="000000"/>
          <w:bdr w:val="none" w:sz="0" w:space="0" w:color="auto" w:frame="1"/>
          <w:lang w:val="tr-TR"/>
        </w:rPr>
        <w:t xml:space="preserve"> </w:t>
      </w:r>
      <w:proofErr w:type="spellStart"/>
      <w:r w:rsidR="008F1AE8" w:rsidRPr="005D34D4">
        <w:rPr>
          <w:rFonts w:ascii="Calibri" w:eastAsia="Times New Roman" w:hAnsi="Calibri" w:cs="Calibri"/>
          <w:color w:val="000000"/>
          <w:bdr w:val="none" w:sz="0" w:space="0" w:color="auto" w:frame="1"/>
          <w:lang w:val="tr-TR"/>
        </w:rPr>
        <w:t>Pictures</w:t>
      </w:r>
      <w:proofErr w:type="spellEnd"/>
      <w:r w:rsidR="008F1AE8" w:rsidRPr="005D34D4">
        <w:rPr>
          <w:rFonts w:ascii="Calibri" w:eastAsia="Times New Roman" w:hAnsi="Calibri" w:cs="Calibri"/>
          <w:color w:val="000000"/>
          <w:bdr w:val="none" w:sz="0" w:space="0" w:color="auto" w:frame="1"/>
          <w:lang w:val="tr-TR"/>
        </w:rPr>
        <w:t xml:space="preserve"> International, </w:t>
      </w:r>
      <w:proofErr w:type="spellStart"/>
      <w:r w:rsidR="008F1AE8" w:rsidRPr="005D34D4">
        <w:rPr>
          <w:rFonts w:ascii="Calibri" w:eastAsia="Times New Roman" w:hAnsi="Calibri" w:cs="Calibri"/>
          <w:color w:val="000000"/>
          <w:bdr w:val="none" w:sz="0" w:space="0" w:color="auto" w:frame="1"/>
          <w:lang w:val="tr-TR"/>
        </w:rPr>
        <w:t>Paramount</w:t>
      </w:r>
      <w:proofErr w:type="spellEnd"/>
      <w:r w:rsidR="008F1AE8" w:rsidRPr="005D34D4">
        <w:rPr>
          <w:rFonts w:ascii="Calibri" w:eastAsia="Times New Roman" w:hAnsi="Calibri" w:cs="Calibri"/>
          <w:color w:val="000000"/>
          <w:bdr w:val="none" w:sz="0" w:space="0" w:color="auto" w:frame="1"/>
          <w:lang w:val="tr-TR"/>
        </w:rPr>
        <w:t xml:space="preserve"> </w:t>
      </w:r>
      <w:proofErr w:type="spellStart"/>
      <w:r w:rsidR="008F1AE8" w:rsidRPr="005D34D4">
        <w:rPr>
          <w:rFonts w:ascii="Calibri" w:eastAsia="Times New Roman" w:hAnsi="Calibri" w:cs="Calibri"/>
          <w:color w:val="000000"/>
          <w:bdr w:val="none" w:sz="0" w:space="0" w:color="auto" w:frame="1"/>
          <w:lang w:val="tr-TR"/>
        </w:rPr>
        <w:t>Licensing</w:t>
      </w:r>
      <w:proofErr w:type="spellEnd"/>
      <w:r w:rsidR="008F1AE8" w:rsidRPr="005D34D4">
        <w:rPr>
          <w:rFonts w:ascii="Calibri" w:eastAsia="Times New Roman" w:hAnsi="Calibri" w:cs="Calibri"/>
          <w:color w:val="000000"/>
          <w:bdr w:val="none" w:sz="0" w:space="0" w:color="auto" w:frame="1"/>
          <w:lang w:val="tr-TR"/>
        </w:rPr>
        <w:t xml:space="preserve"> </w:t>
      </w:r>
      <w:proofErr w:type="spellStart"/>
      <w:r w:rsidR="008F1AE8" w:rsidRPr="005D34D4">
        <w:rPr>
          <w:rFonts w:ascii="Calibri" w:eastAsia="Times New Roman" w:hAnsi="Calibri" w:cs="Calibri"/>
          <w:color w:val="000000"/>
          <w:bdr w:val="none" w:sz="0" w:space="0" w:color="auto" w:frame="1"/>
          <w:lang w:val="tr-TR"/>
        </w:rPr>
        <w:t>Inc</w:t>
      </w:r>
      <w:proofErr w:type="spellEnd"/>
      <w:r w:rsidR="008F1AE8" w:rsidRPr="005D34D4">
        <w:rPr>
          <w:rFonts w:ascii="Calibri" w:eastAsia="Times New Roman" w:hAnsi="Calibri" w:cs="Calibri"/>
          <w:color w:val="000000"/>
          <w:bdr w:val="none" w:sz="0" w:space="0" w:color="auto" w:frame="1"/>
          <w:lang w:val="tr-TR"/>
        </w:rPr>
        <w:t>.</w:t>
      </w:r>
      <w:r>
        <w:rPr>
          <w:rFonts w:ascii="Calibri" w:eastAsia="Times New Roman" w:hAnsi="Calibri" w:cs="Calibri"/>
          <w:color w:val="000000"/>
          <w:bdr w:val="none" w:sz="0" w:space="0" w:color="auto" w:frame="1"/>
          <w:lang w:val="tr-TR"/>
        </w:rPr>
        <w:t xml:space="preserve"> Ve </w:t>
      </w:r>
      <w:proofErr w:type="spellStart"/>
      <w:r w:rsidR="008F1AE8" w:rsidRPr="005D34D4">
        <w:rPr>
          <w:rFonts w:ascii="Calibri" w:eastAsia="Times New Roman" w:hAnsi="Calibri" w:cs="Calibri"/>
          <w:color w:val="000000"/>
          <w:bdr w:val="none" w:sz="0" w:space="0" w:color="auto" w:frame="1"/>
          <w:lang w:val="tr-TR"/>
        </w:rPr>
        <w:t>Paramount</w:t>
      </w:r>
      <w:proofErr w:type="spellEnd"/>
      <w:r w:rsidR="008F1AE8" w:rsidRPr="005D34D4">
        <w:rPr>
          <w:rFonts w:ascii="Calibri" w:eastAsia="Times New Roman" w:hAnsi="Calibri" w:cs="Calibri"/>
          <w:color w:val="000000"/>
          <w:bdr w:val="none" w:sz="0" w:space="0" w:color="auto" w:frame="1"/>
          <w:lang w:val="tr-TR"/>
        </w:rPr>
        <w:t xml:space="preserve"> </w:t>
      </w:r>
      <w:proofErr w:type="spellStart"/>
      <w:r w:rsidR="008F1AE8" w:rsidRPr="005D34D4">
        <w:rPr>
          <w:rFonts w:ascii="Calibri" w:eastAsia="Times New Roman" w:hAnsi="Calibri" w:cs="Calibri"/>
          <w:color w:val="000000"/>
          <w:bdr w:val="none" w:sz="0" w:space="0" w:color="auto" w:frame="1"/>
          <w:lang w:val="tr-TR"/>
        </w:rPr>
        <w:t>Studio</w:t>
      </w:r>
      <w:proofErr w:type="spellEnd"/>
      <w:r w:rsidR="008F1AE8" w:rsidRPr="005D34D4">
        <w:rPr>
          <w:rFonts w:ascii="Calibri" w:eastAsia="Times New Roman" w:hAnsi="Calibri" w:cs="Calibri"/>
          <w:color w:val="000000"/>
          <w:bdr w:val="none" w:sz="0" w:space="0" w:color="auto" w:frame="1"/>
          <w:lang w:val="tr-TR"/>
        </w:rPr>
        <w:t xml:space="preserve"> </w:t>
      </w:r>
      <w:proofErr w:type="spellStart"/>
      <w:r w:rsidR="008F1AE8" w:rsidRPr="005D34D4">
        <w:rPr>
          <w:rFonts w:ascii="Calibri" w:eastAsia="Times New Roman" w:hAnsi="Calibri" w:cs="Calibri"/>
          <w:color w:val="000000"/>
          <w:bdr w:val="none" w:sz="0" w:space="0" w:color="auto" w:frame="1"/>
          <w:lang w:val="tr-TR"/>
        </w:rPr>
        <w:t>Group</w:t>
      </w:r>
      <w:proofErr w:type="spellEnd"/>
      <w:r>
        <w:rPr>
          <w:rFonts w:ascii="Calibri" w:eastAsia="Times New Roman" w:hAnsi="Calibri" w:cs="Calibri"/>
          <w:color w:val="000000"/>
          <w:bdr w:val="none" w:sz="0" w:space="0" w:color="auto" w:frame="1"/>
          <w:lang w:val="tr-TR"/>
        </w:rPr>
        <w:t xml:space="preserve"> yer alır.</w:t>
      </w:r>
    </w:p>
    <w:p w14:paraId="378451B1" w14:textId="77777777" w:rsidR="008F1AE8" w:rsidRPr="005D34D4" w:rsidRDefault="008F1AE8" w:rsidP="00B94175">
      <w:pPr>
        <w:jc w:val="both"/>
        <w:rPr>
          <w:rFonts w:ascii="Calibri" w:eastAsia="Times New Roman" w:hAnsi="Calibri" w:cs="Calibri"/>
          <w:color w:val="000000"/>
          <w:lang w:val="tr-TR"/>
        </w:rPr>
      </w:pPr>
      <w:r w:rsidRPr="005D34D4">
        <w:rPr>
          <w:rFonts w:ascii="Calibri" w:eastAsia="Times New Roman" w:hAnsi="Calibri" w:cs="Calibri"/>
          <w:color w:val="000000"/>
          <w:lang w:val="tr-TR"/>
        </w:rPr>
        <w:t> </w:t>
      </w:r>
      <w:bookmarkEnd w:id="0"/>
    </w:p>
    <w:sectPr w:rsidR="008F1AE8" w:rsidRPr="005D3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AF"/>
    <w:rsid w:val="000516DA"/>
    <w:rsid w:val="000B5450"/>
    <w:rsid w:val="00182CF3"/>
    <w:rsid w:val="002236AF"/>
    <w:rsid w:val="002F46EF"/>
    <w:rsid w:val="003E4C38"/>
    <w:rsid w:val="004150CF"/>
    <w:rsid w:val="004C3F08"/>
    <w:rsid w:val="005A48C6"/>
    <w:rsid w:val="005D34D4"/>
    <w:rsid w:val="00651EC3"/>
    <w:rsid w:val="006A7C11"/>
    <w:rsid w:val="007E1F68"/>
    <w:rsid w:val="008B1401"/>
    <w:rsid w:val="008B3D70"/>
    <w:rsid w:val="008D53C4"/>
    <w:rsid w:val="008F1AE8"/>
    <w:rsid w:val="009136E7"/>
    <w:rsid w:val="00925AFE"/>
    <w:rsid w:val="00967FE3"/>
    <w:rsid w:val="00975E2E"/>
    <w:rsid w:val="00A05055"/>
    <w:rsid w:val="00A3241E"/>
    <w:rsid w:val="00A725A4"/>
    <w:rsid w:val="00A737CC"/>
    <w:rsid w:val="00B20DF3"/>
    <w:rsid w:val="00B94175"/>
    <w:rsid w:val="00BA085A"/>
    <w:rsid w:val="00CD33C0"/>
    <w:rsid w:val="00CE7145"/>
    <w:rsid w:val="00D915E7"/>
    <w:rsid w:val="00DC7D94"/>
    <w:rsid w:val="00E06186"/>
    <w:rsid w:val="00E1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EDE5"/>
  <w15:chartTrackingRefBased/>
  <w15:docId w15:val="{D0A43EBA-E56B-CC47-B31B-5BDB4884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236AF"/>
  </w:style>
  <w:style w:type="paragraph" w:customStyle="1" w:styleId="xxxxxxmsonormal">
    <w:name w:val="xxxxxxmsonormal"/>
    <w:basedOn w:val="Normal"/>
    <w:rsid w:val="002236AF"/>
    <w:pPr>
      <w:spacing w:before="100" w:beforeAutospacing="1" w:after="100" w:afterAutospacing="1"/>
    </w:pPr>
    <w:rPr>
      <w:rFonts w:ascii="Times New Roman" w:eastAsia="Times New Roman" w:hAnsi="Times New Roman" w:cs="Times New Roman"/>
    </w:rPr>
  </w:style>
  <w:style w:type="character" w:customStyle="1" w:styleId="xapple-converted-space">
    <w:name w:val="xapple-converted-space"/>
    <w:basedOn w:val="VarsaylanParagrafYazTipi"/>
    <w:rsid w:val="002236AF"/>
  </w:style>
  <w:style w:type="paragraph" w:styleId="Dzeltme">
    <w:name w:val="Revision"/>
    <w:hidden/>
    <w:uiPriority w:val="99"/>
    <w:semiHidden/>
    <w:rsid w:val="00A737CC"/>
  </w:style>
  <w:style w:type="character" w:styleId="AklamaBavurusu">
    <w:name w:val="annotation reference"/>
    <w:basedOn w:val="VarsaylanParagrafYazTipi"/>
    <w:uiPriority w:val="99"/>
    <w:semiHidden/>
    <w:unhideWhenUsed/>
    <w:rsid w:val="00A737CC"/>
    <w:rPr>
      <w:sz w:val="16"/>
      <w:szCs w:val="16"/>
    </w:rPr>
  </w:style>
  <w:style w:type="paragraph" w:styleId="AklamaMetni">
    <w:name w:val="annotation text"/>
    <w:basedOn w:val="Normal"/>
    <w:link w:val="AklamaMetniChar"/>
    <w:uiPriority w:val="99"/>
    <w:semiHidden/>
    <w:unhideWhenUsed/>
    <w:rsid w:val="00A737CC"/>
    <w:rPr>
      <w:sz w:val="20"/>
      <w:szCs w:val="20"/>
    </w:rPr>
  </w:style>
  <w:style w:type="character" w:customStyle="1" w:styleId="AklamaMetniChar">
    <w:name w:val="Açıklama Metni Char"/>
    <w:basedOn w:val="VarsaylanParagrafYazTipi"/>
    <w:link w:val="AklamaMetni"/>
    <w:uiPriority w:val="99"/>
    <w:semiHidden/>
    <w:rsid w:val="00A737CC"/>
    <w:rPr>
      <w:sz w:val="20"/>
      <w:szCs w:val="20"/>
    </w:rPr>
  </w:style>
  <w:style w:type="paragraph" w:styleId="AklamaKonusu">
    <w:name w:val="annotation subject"/>
    <w:basedOn w:val="AklamaMetni"/>
    <w:next w:val="AklamaMetni"/>
    <w:link w:val="AklamaKonusuChar"/>
    <w:uiPriority w:val="99"/>
    <w:semiHidden/>
    <w:unhideWhenUsed/>
    <w:rsid w:val="00A737CC"/>
    <w:rPr>
      <w:b/>
      <w:bCs/>
    </w:rPr>
  </w:style>
  <w:style w:type="character" w:customStyle="1" w:styleId="AklamaKonusuChar">
    <w:name w:val="Açıklama Konusu Char"/>
    <w:basedOn w:val="AklamaMetniChar"/>
    <w:link w:val="AklamaKonusu"/>
    <w:uiPriority w:val="99"/>
    <w:semiHidden/>
    <w:rsid w:val="00A737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26862">
      <w:bodyDiv w:val="1"/>
      <w:marLeft w:val="0"/>
      <w:marRight w:val="0"/>
      <w:marTop w:val="0"/>
      <w:marBottom w:val="0"/>
      <w:divBdr>
        <w:top w:val="none" w:sz="0" w:space="0" w:color="auto"/>
        <w:left w:val="none" w:sz="0" w:space="0" w:color="auto"/>
        <w:bottom w:val="none" w:sz="0" w:space="0" w:color="auto"/>
        <w:right w:val="none" w:sz="0" w:space="0" w:color="auto"/>
      </w:divBdr>
    </w:div>
    <w:div w:id="827018148">
      <w:bodyDiv w:val="1"/>
      <w:marLeft w:val="0"/>
      <w:marRight w:val="0"/>
      <w:marTop w:val="0"/>
      <w:marBottom w:val="0"/>
      <w:divBdr>
        <w:top w:val="none" w:sz="0" w:space="0" w:color="auto"/>
        <w:left w:val="none" w:sz="0" w:space="0" w:color="auto"/>
        <w:bottom w:val="none" w:sz="0" w:space="0" w:color="auto"/>
        <w:right w:val="none" w:sz="0" w:space="0" w:color="auto"/>
      </w:divBdr>
    </w:div>
    <w:div w:id="1044795140">
      <w:bodyDiv w:val="1"/>
      <w:marLeft w:val="0"/>
      <w:marRight w:val="0"/>
      <w:marTop w:val="0"/>
      <w:marBottom w:val="0"/>
      <w:divBdr>
        <w:top w:val="none" w:sz="0" w:space="0" w:color="auto"/>
        <w:left w:val="none" w:sz="0" w:space="0" w:color="auto"/>
        <w:bottom w:val="none" w:sz="0" w:space="0" w:color="auto"/>
        <w:right w:val="none" w:sz="0" w:space="0" w:color="auto"/>
      </w:divBdr>
    </w:div>
    <w:div w:id="12507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Pollack, Lizabeth - Paramount</dc:creator>
  <cp:keywords/>
  <dc:description/>
  <cp:lastModifiedBy>Sadi Cilingir</cp:lastModifiedBy>
  <cp:revision>9</cp:revision>
  <dcterms:created xsi:type="dcterms:W3CDTF">2022-10-12T15:53:00Z</dcterms:created>
  <dcterms:modified xsi:type="dcterms:W3CDTF">2022-10-15T04:31:00Z</dcterms:modified>
</cp:coreProperties>
</file>