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CEC6" w14:textId="4C3FCFA9" w:rsidR="001E0344" w:rsidRPr="00A910DE" w:rsidRDefault="00000000">
      <w:pPr>
        <w:jc w:val="center"/>
        <w:rPr>
          <w:rFonts w:ascii="Nunito" w:eastAsia="Times New Roman" w:hAnsi="Nunito"/>
          <w:b/>
          <w:bCs/>
          <w:color w:val="022032"/>
          <w:sz w:val="40"/>
          <w:szCs w:val="40"/>
          <w:lang w:val="tr-TR"/>
        </w:rPr>
      </w:pPr>
      <w:r w:rsidRPr="00A910DE">
        <w:rPr>
          <w:rStyle w:val="s2"/>
          <w:rFonts w:ascii="Nunito" w:eastAsia="Times New Roman" w:hAnsi="Nunito"/>
          <w:b/>
          <w:bCs/>
          <w:color w:val="022032"/>
          <w:sz w:val="40"/>
          <w:szCs w:val="40"/>
          <w:lang w:val="tr-TR"/>
        </w:rPr>
        <w:t>SAN SEBASTIAN FİLM</w:t>
      </w:r>
      <w:r w:rsidRPr="00A910DE">
        <w:rPr>
          <w:rStyle w:val="apple-converted-space"/>
          <w:rFonts w:ascii="Nunito" w:eastAsia="Times New Roman" w:hAnsi="Nunito"/>
          <w:b/>
          <w:bCs/>
          <w:color w:val="022032"/>
          <w:sz w:val="40"/>
          <w:szCs w:val="40"/>
          <w:lang w:val="tr-TR"/>
        </w:rPr>
        <w:t> </w:t>
      </w:r>
      <w:r w:rsidR="00725DBB" w:rsidRPr="00A910DE">
        <w:rPr>
          <w:rStyle w:val="s2"/>
          <w:rFonts w:ascii="Nunito" w:eastAsia="Times New Roman" w:hAnsi="Nunito"/>
          <w:b/>
          <w:bCs/>
          <w:color w:val="022032"/>
          <w:sz w:val="40"/>
          <w:szCs w:val="40"/>
          <w:lang w:val="tr-TR"/>
        </w:rPr>
        <w:t>FESTİVALİ’NDE “</w:t>
      </w:r>
      <w:r w:rsidRPr="00A910DE">
        <w:rPr>
          <w:rStyle w:val="s2"/>
          <w:rFonts w:ascii="Nunito" w:eastAsia="Times New Roman" w:hAnsi="Nunito"/>
          <w:b/>
          <w:bCs/>
          <w:color w:val="022032"/>
          <w:sz w:val="40"/>
          <w:szCs w:val="40"/>
          <w:lang w:val="tr-TR"/>
        </w:rPr>
        <w:t>GÜLİZAR"</w:t>
      </w:r>
      <w:r w:rsidRPr="00A910DE">
        <w:rPr>
          <w:rStyle w:val="apple-converted-space"/>
          <w:rFonts w:ascii="Nunito" w:eastAsia="Times New Roman" w:hAnsi="Nunito"/>
          <w:b/>
          <w:bCs/>
          <w:color w:val="022032"/>
          <w:sz w:val="40"/>
          <w:szCs w:val="40"/>
          <w:lang w:val="tr-TR"/>
        </w:rPr>
        <w:t> RÜZG</w:t>
      </w:r>
      <w:r w:rsidR="003E363A">
        <w:rPr>
          <w:rStyle w:val="apple-converted-space"/>
          <w:rFonts w:ascii="Nunito" w:eastAsia="Times New Roman" w:hAnsi="Nunito"/>
          <w:b/>
          <w:bCs/>
          <w:color w:val="022032"/>
          <w:sz w:val="40"/>
          <w:szCs w:val="40"/>
          <w:lang w:val="tr-TR"/>
        </w:rPr>
        <w:t>Â</w:t>
      </w:r>
      <w:r w:rsidRPr="00A910DE">
        <w:rPr>
          <w:rStyle w:val="apple-converted-space"/>
          <w:rFonts w:ascii="Nunito" w:eastAsia="Times New Roman" w:hAnsi="Nunito"/>
          <w:b/>
          <w:bCs/>
          <w:color w:val="022032"/>
          <w:sz w:val="40"/>
          <w:szCs w:val="40"/>
          <w:lang w:val="tr-TR"/>
        </w:rPr>
        <w:t>RI ESTİ</w:t>
      </w:r>
    </w:p>
    <w:p w14:paraId="439268A8" w14:textId="77777777" w:rsidR="001E0344" w:rsidRPr="003E363A" w:rsidRDefault="001E0344">
      <w:pPr>
        <w:jc w:val="center"/>
        <w:rPr>
          <w:rFonts w:ascii="Nunito" w:hAnsi="Nunito"/>
          <w:b/>
          <w:bCs/>
          <w:lang w:val="tr-TR"/>
        </w:rPr>
      </w:pPr>
      <w:bookmarkStart w:id="0" w:name="OLE_LINK1"/>
      <w:bookmarkStart w:id="1" w:name="OLE_LINK2"/>
    </w:p>
    <w:p w14:paraId="62C5CFFE" w14:textId="470E6F85" w:rsidR="001E0344" w:rsidRDefault="00000000">
      <w:pPr>
        <w:jc w:val="center"/>
        <w:rPr>
          <w:rFonts w:ascii="Nunito" w:eastAsia="Times New Roman" w:hAnsi="Nunito"/>
          <w:b/>
          <w:bCs/>
          <w:color w:val="022032"/>
          <w:sz w:val="28"/>
          <w:szCs w:val="28"/>
          <w:lang w:val="es-ES"/>
        </w:rPr>
      </w:pP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Genç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yönetmen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Belkıs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Bayrak’ın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yazıp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yönettiği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,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Türkiye</w:t>
      </w:r>
      <w:proofErr w:type="spellEnd"/>
      <w:r w:rsidR="003E363A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r>
        <w:rPr>
          <w:rFonts w:ascii="Nunito" w:hAnsi="Nunito"/>
          <w:b/>
          <w:bCs/>
          <w:sz w:val="28"/>
          <w:szCs w:val="28"/>
          <w:lang w:val="es-ES"/>
        </w:rPr>
        <w:t xml:space="preserve">-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Kosova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ortak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yapımı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"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Gülizar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", </w:t>
      </w:r>
      <w:bookmarkEnd w:id="0"/>
      <w:bookmarkEnd w:id="1"/>
      <w:r>
        <w:rPr>
          <w:rFonts w:ascii="Nunito" w:hAnsi="Nunito"/>
          <w:b/>
          <w:bCs/>
          <w:sz w:val="28"/>
          <w:szCs w:val="28"/>
          <w:lang w:val="es-ES"/>
        </w:rPr>
        <w:t xml:space="preserve">San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Sebastian</w:t>
      </w:r>
      <w:proofErr w:type="spellEnd"/>
      <w:r>
        <w:rPr>
          <w:rFonts w:ascii="Nunito" w:hAnsi="Nunito"/>
          <w:b/>
          <w:bCs/>
          <w:sz w:val="28"/>
          <w:szCs w:val="28"/>
          <w:lang w:val="es-ES"/>
        </w:rPr>
        <w:t xml:space="preserve"> Film </w:t>
      </w:r>
      <w:proofErr w:type="spellStart"/>
      <w:r>
        <w:rPr>
          <w:rFonts w:ascii="Nunito" w:hAnsi="Nunito"/>
          <w:b/>
          <w:bCs/>
          <w:sz w:val="28"/>
          <w:szCs w:val="28"/>
          <w:lang w:val="es-ES"/>
        </w:rPr>
        <w:t>Festivali’nde</w:t>
      </w:r>
      <w:proofErr w:type="spellEnd"/>
      <w:r>
        <w:rPr>
          <w:rStyle w:val="apple-converted-space"/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 </w:t>
      </w:r>
      <w:proofErr w:type="spellStart"/>
      <w:r>
        <w:rPr>
          <w:rStyle w:val="apple-converted-space"/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Avrupa</w:t>
      </w:r>
      <w:proofErr w:type="spellEnd"/>
      <w:r>
        <w:rPr>
          <w:rStyle w:val="apple-converted-space"/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 xml:space="preserve"> </w:t>
      </w:r>
      <w:proofErr w:type="spellStart"/>
      <w:r>
        <w:rPr>
          <w:rStyle w:val="apple-converted-space"/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prömiyerinin</w:t>
      </w:r>
      <w:proofErr w:type="spellEnd"/>
      <w:r>
        <w:rPr>
          <w:rStyle w:val="apple-converted-space"/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 xml:space="preserve"> </w:t>
      </w:r>
      <w:proofErr w:type="spellStart"/>
      <w:r>
        <w:rPr>
          <w:rStyle w:val="apple-converted-space"/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ardından</w:t>
      </w:r>
      <w:proofErr w:type="spellEnd"/>
      <w:r>
        <w:rPr>
          <w:rStyle w:val="apple-converted-space"/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 xml:space="preserve"> </w:t>
      </w:r>
      <w:proofErr w:type="spellStart"/>
      <w:r>
        <w:rPr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dakikalarca</w:t>
      </w:r>
      <w:proofErr w:type="spellEnd"/>
      <w:r>
        <w:rPr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 </w:t>
      </w:r>
      <w:proofErr w:type="spellStart"/>
      <w:r>
        <w:rPr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ayakta</w:t>
      </w:r>
      <w:proofErr w:type="spellEnd"/>
      <w:r>
        <w:rPr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 xml:space="preserve"> </w:t>
      </w:r>
      <w:proofErr w:type="spellStart"/>
      <w:r>
        <w:rPr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alkışlandı</w:t>
      </w:r>
      <w:proofErr w:type="spellEnd"/>
      <w:r>
        <w:rPr>
          <w:rFonts w:ascii="Nunito" w:eastAsia="Times New Roman" w:hAnsi="Nunito"/>
          <w:b/>
          <w:bCs/>
          <w:color w:val="022032"/>
          <w:sz w:val="28"/>
          <w:szCs w:val="28"/>
          <w:lang w:val="es-ES"/>
        </w:rPr>
        <w:t>.</w:t>
      </w:r>
    </w:p>
    <w:p w14:paraId="165FD154" w14:textId="77777777" w:rsidR="001E0344" w:rsidRPr="003E363A" w:rsidRDefault="001E0344">
      <w:pPr>
        <w:jc w:val="center"/>
        <w:rPr>
          <w:rFonts w:ascii="Nunito" w:hAnsi="Nunito"/>
          <w:b/>
          <w:bCs/>
          <w:lang w:val="tr-TR"/>
        </w:rPr>
      </w:pPr>
    </w:p>
    <w:p w14:paraId="74EE30FF" w14:textId="2F9ADC52" w:rsidR="001E0344" w:rsidRPr="003E363A" w:rsidRDefault="00000000">
      <w:pPr>
        <w:jc w:val="both"/>
        <w:rPr>
          <w:rFonts w:ascii="Nunito" w:hAnsi="Nunito"/>
          <w:highlight w:val="white"/>
          <w:lang w:val="tr-TR"/>
        </w:rPr>
      </w:pPr>
      <w:r w:rsidRPr="003E363A">
        <w:rPr>
          <w:rFonts w:ascii="Nunito" w:hAnsi="Nunito"/>
          <w:highlight w:val="white"/>
          <w:lang w:val="tr-TR"/>
        </w:rPr>
        <w:t>Genç yönetmen Belkıs Bayrak’ın yazıp yönettiği</w:t>
      </w:r>
      <w:r w:rsidR="00BC64E5" w:rsidRPr="003E363A">
        <w:rPr>
          <w:rFonts w:ascii="Nunito" w:hAnsi="Nunito"/>
          <w:highlight w:val="white"/>
          <w:lang w:val="tr-TR"/>
        </w:rPr>
        <w:t xml:space="preserve"> ilk uzun metrajlı filmi</w:t>
      </w:r>
      <w:r w:rsidRPr="003E363A">
        <w:rPr>
          <w:rFonts w:ascii="Nunito" w:hAnsi="Nunito"/>
          <w:highlight w:val="white"/>
          <w:lang w:val="tr-TR"/>
        </w:rPr>
        <w:t xml:space="preserve"> </w:t>
      </w:r>
      <w:r w:rsidRPr="003E363A">
        <w:rPr>
          <w:rStyle w:val="s2"/>
          <w:rFonts w:ascii="Nunito" w:eastAsia="Times New Roman" w:hAnsi="Nunito"/>
          <w:b/>
          <w:bCs/>
          <w:color w:val="022032"/>
          <w:lang w:val="tr-TR"/>
        </w:rPr>
        <w:t>"Gülizar"</w:t>
      </w:r>
      <w:r w:rsidRPr="003E363A">
        <w:rPr>
          <w:rFonts w:ascii="Nunito" w:hAnsi="Nunito"/>
          <w:b/>
          <w:bCs/>
          <w:lang w:val="tr-TR"/>
        </w:rPr>
        <w:t xml:space="preserve">, </w:t>
      </w:r>
      <w:r w:rsidRPr="003E363A">
        <w:rPr>
          <w:rFonts w:ascii="Nunito" w:hAnsi="Nunito"/>
          <w:lang w:val="tr-TR"/>
        </w:rPr>
        <w:t>Avrupa’daki ilk gösteriminde büyük ilgi gördü. San Sebastian Film Festivali’nde</w:t>
      </w:r>
      <w:r w:rsidR="00846C5C" w:rsidRPr="003E363A">
        <w:rPr>
          <w:rFonts w:ascii="Nunito" w:hAnsi="Nunito"/>
          <w:lang w:val="tr-TR"/>
        </w:rPr>
        <w:t xml:space="preserve"> </w:t>
      </w:r>
      <w:r w:rsidRPr="003E363A">
        <w:rPr>
          <w:rStyle w:val="s2"/>
          <w:rFonts w:ascii="Nunito" w:eastAsia="Times New Roman" w:hAnsi="Nunito"/>
          <w:b/>
          <w:bCs/>
          <w:color w:val="022032"/>
          <w:lang w:val="tr-TR"/>
        </w:rPr>
        <w:t>"New Directors"</w:t>
      </w:r>
      <w:r w:rsidRPr="003E363A">
        <w:rPr>
          <w:rFonts w:ascii="Nunito" w:hAnsi="Nunito"/>
          <w:b/>
          <w:bCs/>
          <w:lang w:val="tr-TR"/>
        </w:rPr>
        <w:t xml:space="preserve"> </w:t>
      </w:r>
      <w:r w:rsidRPr="003E363A">
        <w:rPr>
          <w:rFonts w:ascii="Nunito" w:hAnsi="Nunito"/>
          <w:lang w:val="tr-TR"/>
        </w:rPr>
        <w:t xml:space="preserve">bölümünde yarışan filmin başrolünü </w:t>
      </w:r>
      <w:r w:rsidRPr="003E363A">
        <w:rPr>
          <w:rFonts w:ascii="Nunito" w:hAnsi="Nunito"/>
          <w:b/>
          <w:bCs/>
          <w:lang w:val="tr-TR"/>
        </w:rPr>
        <w:t xml:space="preserve">Ecem Uzun </w:t>
      </w:r>
      <w:r w:rsidRPr="003E363A">
        <w:rPr>
          <w:rFonts w:ascii="Nunito" w:hAnsi="Nunito"/>
          <w:lang w:val="tr-TR"/>
        </w:rPr>
        <w:t xml:space="preserve">üstlenirken </w:t>
      </w:r>
      <w:r w:rsidRPr="003E363A">
        <w:rPr>
          <w:rFonts w:ascii="Nunito" w:hAnsi="Nunito"/>
          <w:highlight w:val="white"/>
          <w:lang w:val="tr-TR"/>
        </w:rPr>
        <w:t xml:space="preserve">oyuncu kadrosunda </w:t>
      </w:r>
      <w:r w:rsidRPr="003E363A">
        <w:rPr>
          <w:rFonts w:ascii="Nunito" w:hAnsi="Nunito"/>
          <w:b/>
          <w:bCs/>
          <w:highlight w:val="white"/>
          <w:lang w:val="tr-TR"/>
        </w:rPr>
        <w:t xml:space="preserve">Bekir Behrem, Hakan </w:t>
      </w:r>
      <w:proofErr w:type="spellStart"/>
      <w:r w:rsidRPr="003E363A">
        <w:rPr>
          <w:rFonts w:ascii="Nunito" w:hAnsi="Nunito"/>
          <w:b/>
          <w:bCs/>
          <w:highlight w:val="white"/>
          <w:lang w:val="tr-TR"/>
        </w:rPr>
        <w:t>Yufkacıgil</w:t>
      </w:r>
      <w:proofErr w:type="spellEnd"/>
      <w:r w:rsidRPr="003E363A">
        <w:rPr>
          <w:rFonts w:ascii="Nunito" w:hAnsi="Nunito"/>
          <w:b/>
          <w:bCs/>
          <w:highlight w:val="white"/>
          <w:lang w:val="tr-TR"/>
        </w:rPr>
        <w:t xml:space="preserve">, Ernest </w:t>
      </w:r>
      <w:proofErr w:type="spellStart"/>
      <w:r w:rsidRPr="003E363A">
        <w:rPr>
          <w:rFonts w:ascii="Nunito" w:hAnsi="Nunito"/>
          <w:b/>
          <w:bCs/>
          <w:highlight w:val="white"/>
          <w:lang w:val="tr-TR"/>
        </w:rPr>
        <w:t>Malazogu</w:t>
      </w:r>
      <w:proofErr w:type="spellEnd"/>
      <w:r w:rsidRPr="003E363A">
        <w:rPr>
          <w:rFonts w:ascii="Nunito" w:hAnsi="Nunito"/>
          <w:b/>
          <w:bCs/>
          <w:highlight w:val="white"/>
          <w:lang w:val="tr-TR"/>
        </w:rPr>
        <w:t xml:space="preserve"> </w:t>
      </w:r>
      <w:r w:rsidRPr="003E363A">
        <w:rPr>
          <w:rFonts w:ascii="Nunito" w:hAnsi="Nunito"/>
          <w:highlight w:val="white"/>
          <w:lang w:val="tr-TR"/>
        </w:rPr>
        <w:t xml:space="preserve">ve </w:t>
      </w:r>
      <w:r w:rsidRPr="003E363A">
        <w:rPr>
          <w:rFonts w:ascii="Nunito" w:hAnsi="Nunito"/>
          <w:b/>
          <w:bCs/>
          <w:highlight w:val="white"/>
          <w:lang w:val="tr-TR"/>
        </w:rPr>
        <w:t xml:space="preserve">Aslı </w:t>
      </w:r>
      <w:proofErr w:type="spellStart"/>
      <w:r w:rsidRPr="003E363A">
        <w:rPr>
          <w:rFonts w:ascii="Nunito" w:hAnsi="Nunito"/>
          <w:b/>
          <w:bCs/>
          <w:highlight w:val="white"/>
          <w:lang w:val="tr-TR"/>
        </w:rPr>
        <w:t>İçözü</w:t>
      </w:r>
      <w:proofErr w:type="spellEnd"/>
      <w:r w:rsidRPr="003E363A">
        <w:rPr>
          <w:rFonts w:ascii="Nunito" w:hAnsi="Nunito"/>
          <w:b/>
          <w:bCs/>
          <w:highlight w:val="white"/>
          <w:lang w:val="tr-TR"/>
        </w:rPr>
        <w:t xml:space="preserve"> </w:t>
      </w:r>
      <w:r w:rsidRPr="003E363A">
        <w:rPr>
          <w:rFonts w:ascii="Nunito" w:hAnsi="Nunito"/>
          <w:highlight w:val="white"/>
          <w:lang w:val="tr-TR"/>
        </w:rPr>
        <w:t xml:space="preserve">gibi isimler yer alıyor. Film; düğün hazırlıkları sırasında tacize uğrayan Gülizar’ın, saldırganın kim olduğunu öğrenmesiyle klostrofobik bir yolculuğa dönüşen hikayesini anlatıyor. </w:t>
      </w:r>
    </w:p>
    <w:p w14:paraId="70DA8A4A" w14:textId="77777777" w:rsidR="001E0344" w:rsidRPr="003E363A" w:rsidRDefault="001E0344">
      <w:pPr>
        <w:jc w:val="both"/>
        <w:rPr>
          <w:rFonts w:ascii="Nunito" w:hAnsi="Nunito"/>
          <w:lang w:val="tr-TR"/>
        </w:rPr>
      </w:pPr>
    </w:p>
    <w:p w14:paraId="0AF8290E" w14:textId="7777DE07" w:rsidR="001E0344" w:rsidRPr="003E363A" w:rsidRDefault="00000000">
      <w:pPr>
        <w:jc w:val="both"/>
        <w:rPr>
          <w:rFonts w:ascii="Nunito" w:hAnsi="Nunito"/>
          <w:lang w:val="tr-TR"/>
        </w:rPr>
      </w:pPr>
      <w:r w:rsidRPr="003E363A">
        <w:rPr>
          <w:rFonts w:ascii="Nunito" w:eastAsia="Nunito" w:hAnsi="Nunito" w:cs="Nunito"/>
          <w:b/>
          <w:bCs/>
          <w:color w:val="022032"/>
          <w:highlight w:val="white"/>
          <w:lang w:val="tr-TR"/>
        </w:rPr>
        <w:t>“</w:t>
      </w:r>
      <w:proofErr w:type="spellStart"/>
      <w:r w:rsidRPr="003E363A">
        <w:rPr>
          <w:rFonts w:ascii="Nunito" w:eastAsia="Nunito" w:hAnsi="Nunito" w:cs="Nunito"/>
          <w:b/>
          <w:bCs/>
          <w:color w:val="022032"/>
          <w:highlight w:val="white"/>
          <w:lang w:val="tr-TR"/>
        </w:rPr>
        <w:t>G</w:t>
      </w:r>
      <w:r w:rsidRPr="003E363A">
        <w:rPr>
          <w:rFonts w:ascii="Nunito" w:hAnsi="Nunito"/>
          <w:b/>
          <w:bCs/>
          <w:highlight w:val="white"/>
          <w:lang w:val="tr-TR"/>
        </w:rPr>
        <w:t>ülizar"</w:t>
      </w:r>
      <w:r w:rsidRPr="003E363A">
        <w:rPr>
          <w:rFonts w:ascii="Nunito" w:hAnsi="Nunito"/>
          <w:highlight w:val="white"/>
          <w:lang w:val="tr-TR"/>
        </w:rPr>
        <w:t>ın</w:t>
      </w:r>
      <w:proofErr w:type="spellEnd"/>
      <w:r w:rsidRPr="003E363A">
        <w:rPr>
          <w:rFonts w:ascii="Nunito" w:hAnsi="Nunito"/>
          <w:highlight w:val="white"/>
          <w:lang w:val="tr-TR"/>
        </w:rPr>
        <w:t xml:space="preserve"> yapımcılığını </w:t>
      </w:r>
      <w:r w:rsidR="005142CE" w:rsidRPr="003E363A">
        <w:rPr>
          <w:rFonts w:ascii="Nunito" w:hAnsi="Nunito"/>
          <w:lang w:val="tr-TR"/>
        </w:rPr>
        <w:t>Mehmet Bahadır Er, Belkıs Bayrak</w:t>
      </w:r>
      <w:r w:rsidR="00D33674" w:rsidRPr="003E363A">
        <w:rPr>
          <w:rFonts w:ascii="Nunito" w:hAnsi="Nunito"/>
          <w:lang w:val="tr-TR"/>
        </w:rPr>
        <w:t xml:space="preserve"> ve</w:t>
      </w:r>
      <w:r w:rsidR="005142CE" w:rsidRPr="003E363A">
        <w:rPr>
          <w:rFonts w:ascii="Nunito" w:hAnsi="Nunito"/>
          <w:lang w:val="tr-TR"/>
        </w:rPr>
        <w:t xml:space="preserve"> Murat Yaşar Bayrak </w:t>
      </w:r>
      <w:r w:rsidR="00EF2BA5" w:rsidRPr="003E363A">
        <w:rPr>
          <w:rFonts w:ascii="Nunito" w:hAnsi="Nunito"/>
          <w:highlight w:val="white"/>
          <w:lang w:val="tr-TR"/>
        </w:rPr>
        <w:t>üstlenirken,</w:t>
      </w:r>
      <w:r w:rsidR="00EF2BA5" w:rsidRPr="003E363A">
        <w:rPr>
          <w:rFonts w:ascii="Nunito" w:hAnsi="Nunito"/>
          <w:lang w:val="tr-TR"/>
        </w:rPr>
        <w:t xml:space="preserve"> </w:t>
      </w:r>
      <w:r w:rsidR="00BC64E5" w:rsidRPr="003E363A">
        <w:rPr>
          <w:rFonts w:ascii="Nunito" w:hAnsi="Nunito"/>
          <w:lang w:val="tr-TR"/>
        </w:rPr>
        <w:t xml:space="preserve">görüntü yönetmenliğini </w:t>
      </w:r>
      <w:r w:rsidRPr="003E363A">
        <w:rPr>
          <w:rFonts w:ascii="Nunito" w:hAnsi="Nunito"/>
          <w:lang w:val="tr-TR"/>
        </w:rPr>
        <w:t xml:space="preserve">Kürşat Üresin, </w:t>
      </w:r>
      <w:r w:rsidR="00BC64E5" w:rsidRPr="003E363A">
        <w:rPr>
          <w:rFonts w:ascii="Nunito" w:hAnsi="Nunito"/>
          <w:lang w:val="tr-TR"/>
        </w:rPr>
        <w:t xml:space="preserve">kurgusunu da </w:t>
      </w:r>
      <w:r w:rsidRPr="003E363A">
        <w:rPr>
          <w:rFonts w:ascii="Nunito" w:hAnsi="Nunito"/>
          <w:lang w:val="tr-TR"/>
        </w:rPr>
        <w:t>Selin Eren Şahin</w:t>
      </w:r>
      <w:r w:rsidR="00BC64E5" w:rsidRPr="003E363A">
        <w:rPr>
          <w:rFonts w:ascii="Nunito" w:hAnsi="Nunito"/>
          <w:lang w:val="tr-TR"/>
        </w:rPr>
        <w:t xml:space="preserve"> yaptı. </w:t>
      </w:r>
      <w:r w:rsidR="00EF2BA5" w:rsidRPr="003E363A">
        <w:rPr>
          <w:rFonts w:ascii="Nunito" w:hAnsi="Nunito"/>
          <w:lang w:val="tr-TR"/>
        </w:rPr>
        <w:t>F</w:t>
      </w:r>
      <w:r w:rsidRPr="003E363A">
        <w:rPr>
          <w:rFonts w:ascii="Nunito" w:hAnsi="Nunito"/>
          <w:lang w:val="tr-TR"/>
        </w:rPr>
        <w:t xml:space="preserve">ilmin özgün müzikleri Kanan </w:t>
      </w:r>
      <w:proofErr w:type="spellStart"/>
      <w:r w:rsidRPr="003E363A">
        <w:rPr>
          <w:rFonts w:ascii="Nunito" w:hAnsi="Nunito"/>
          <w:lang w:val="tr-TR"/>
        </w:rPr>
        <w:t>Rustamli’ye</w:t>
      </w:r>
      <w:proofErr w:type="spellEnd"/>
      <w:r w:rsidRPr="003E363A">
        <w:rPr>
          <w:rFonts w:ascii="Nunito" w:hAnsi="Nunito"/>
          <w:lang w:val="tr-TR"/>
        </w:rPr>
        <w:t xml:space="preserve">, ses tasarımı ise </w:t>
      </w:r>
      <w:proofErr w:type="spellStart"/>
      <w:r w:rsidRPr="003E363A">
        <w:rPr>
          <w:rFonts w:ascii="Nunito" w:hAnsi="Nunito"/>
          <w:lang w:val="tr-TR"/>
        </w:rPr>
        <w:t>Alexandru</w:t>
      </w:r>
      <w:proofErr w:type="spellEnd"/>
      <w:r w:rsidRPr="003E363A">
        <w:rPr>
          <w:rFonts w:ascii="Nunito" w:hAnsi="Nunito"/>
          <w:lang w:val="tr-TR"/>
        </w:rPr>
        <w:t xml:space="preserve"> </w:t>
      </w:r>
      <w:proofErr w:type="spellStart"/>
      <w:r w:rsidRPr="003E363A">
        <w:rPr>
          <w:rFonts w:ascii="Nunito" w:hAnsi="Nunito"/>
          <w:lang w:val="tr-TR"/>
        </w:rPr>
        <w:t>Dumitru’ya</w:t>
      </w:r>
      <w:proofErr w:type="spellEnd"/>
      <w:r w:rsidRPr="003E363A">
        <w:rPr>
          <w:rFonts w:ascii="Nunito" w:hAnsi="Nunito"/>
          <w:lang w:val="tr-TR"/>
        </w:rPr>
        <w:t xml:space="preserve"> ait.</w:t>
      </w:r>
    </w:p>
    <w:p w14:paraId="6D4BAE6A" w14:textId="77777777" w:rsidR="001E0344" w:rsidRPr="003E363A" w:rsidRDefault="001E0344">
      <w:pPr>
        <w:pStyle w:val="AralkYok"/>
        <w:rPr>
          <w:rFonts w:ascii="Aptos" w:hAnsi="Aptos" w:cs="Aptos"/>
          <w:b/>
          <w:color w:val="000000"/>
        </w:rPr>
      </w:pPr>
    </w:p>
    <w:p w14:paraId="0B6EF86B" w14:textId="77777777" w:rsidR="001E0344" w:rsidRPr="003E363A" w:rsidRDefault="00000000">
      <w:pPr>
        <w:pStyle w:val="AralkYok"/>
        <w:jc w:val="both"/>
        <w:rPr>
          <w:rFonts w:ascii="Nunito" w:hAnsi="Nunito" w:cs="Aptos"/>
          <w:b/>
          <w:color w:val="000000"/>
        </w:rPr>
      </w:pPr>
      <w:r w:rsidRPr="003E363A">
        <w:rPr>
          <w:rFonts w:ascii="Nunito" w:hAnsi="Nunito" w:cs="Aptos"/>
          <w:b/>
          <w:color w:val="000000"/>
        </w:rPr>
        <w:t>Gülizar, Dakikalarca Ayakta Alkışlandı</w:t>
      </w:r>
    </w:p>
    <w:p w14:paraId="3B3CE787" w14:textId="77777777" w:rsidR="001E0344" w:rsidRPr="003E363A" w:rsidRDefault="001E0344">
      <w:pPr>
        <w:pStyle w:val="AralkYok"/>
        <w:jc w:val="both"/>
        <w:rPr>
          <w:rFonts w:ascii="Nunito" w:hAnsi="Nunito" w:cs="Aptos"/>
          <w:b/>
          <w:color w:val="000000"/>
        </w:rPr>
      </w:pPr>
    </w:p>
    <w:p w14:paraId="2A8B0AE6" w14:textId="0FD91517" w:rsidR="001E0344" w:rsidRPr="003E363A" w:rsidRDefault="00000000">
      <w:pPr>
        <w:pStyle w:val="AralkYok"/>
        <w:jc w:val="both"/>
        <w:rPr>
          <w:rFonts w:ascii="Nunito" w:hAnsi="Nunito"/>
          <w:color w:val="022032"/>
        </w:rPr>
      </w:pPr>
      <w:r w:rsidRPr="003E363A">
        <w:rPr>
          <w:rFonts w:ascii="Nunito" w:hAnsi="Nunito"/>
          <w:highlight w:val="white"/>
        </w:rPr>
        <w:t>T.</w:t>
      </w:r>
      <w:r w:rsidR="003E363A" w:rsidRPr="003E363A">
        <w:rPr>
          <w:rFonts w:ascii="Nunito" w:hAnsi="Nunito"/>
          <w:highlight w:val="white"/>
        </w:rPr>
        <w:t xml:space="preserve"> </w:t>
      </w:r>
      <w:r w:rsidRPr="003E363A">
        <w:rPr>
          <w:rFonts w:ascii="Nunito" w:hAnsi="Nunito"/>
          <w:highlight w:val="white"/>
        </w:rPr>
        <w:t xml:space="preserve">C. Kültür ve Turizm Bakanlığı Sinema Genel Müdürlüğü, TRT, Kosova Sinematografi Merkezi desteğiyle çekilen, Türkiye- Kosova ortak yapımı olan film, </w:t>
      </w:r>
      <w:r w:rsidRPr="003E363A">
        <w:rPr>
          <w:rFonts w:ascii="Nunito" w:hAnsi="Nunito"/>
          <w:color w:val="022032"/>
        </w:rPr>
        <w:t xml:space="preserve">72. San Sebastian Film Festivali’nde gösterimini gerçekleştirdi. Film, gösterim sonunda izleyiciler tarafından dakikalarca ayakta alkışlanırken gösterim sonu gerçekleşen soru cevap bölümünde ise seyircinin ilgisi oldukça büyüktü. </w:t>
      </w:r>
    </w:p>
    <w:p w14:paraId="332DDFC3" w14:textId="77777777" w:rsidR="001E0344" w:rsidRPr="003E363A" w:rsidRDefault="001E0344">
      <w:pPr>
        <w:pStyle w:val="AralkYok"/>
        <w:jc w:val="both"/>
        <w:rPr>
          <w:highlight w:val="white"/>
        </w:rPr>
      </w:pPr>
    </w:p>
    <w:p w14:paraId="01EE1D40" w14:textId="77777777" w:rsidR="001E0344" w:rsidRPr="003E363A" w:rsidRDefault="00000000">
      <w:pPr>
        <w:jc w:val="both"/>
        <w:rPr>
          <w:rFonts w:ascii="Nunito" w:hAnsi="Nunito"/>
          <w:b/>
          <w:bCs/>
          <w:highlight w:val="white"/>
          <w:lang w:val="tr-TR"/>
        </w:rPr>
      </w:pPr>
      <w:r w:rsidRPr="003E363A">
        <w:rPr>
          <w:rFonts w:ascii="Nunito" w:hAnsi="Nunito"/>
          <w:b/>
          <w:bCs/>
          <w:highlight w:val="white"/>
          <w:lang w:val="tr-TR"/>
        </w:rPr>
        <w:t>‘Gülizar’ Filminin Festival Fragmanı Yayınlandı</w:t>
      </w:r>
    </w:p>
    <w:p w14:paraId="26E4D8D3" w14:textId="77777777" w:rsidR="001E0344" w:rsidRPr="003E363A" w:rsidRDefault="001E0344">
      <w:pPr>
        <w:jc w:val="both"/>
        <w:rPr>
          <w:rFonts w:ascii="Nunito" w:hAnsi="Nunito"/>
          <w:b/>
          <w:bCs/>
          <w:highlight w:val="white"/>
          <w:lang w:val="tr-TR"/>
        </w:rPr>
      </w:pPr>
    </w:p>
    <w:p w14:paraId="345ECF74" w14:textId="77777777" w:rsidR="001E0344" w:rsidRPr="003E363A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Nunito" w:hAnsi="Nunito"/>
          <w:lang w:val="tr-TR"/>
        </w:rPr>
      </w:pPr>
      <w:r w:rsidRPr="003E363A">
        <w:rPr>
          <w:rFonts w:ascii="Nunito" w:hAnsi="Nunito"/>
          <w:highlight w:val="white"/>
          <w:lang w:val="tr-TR"/>
        </w:rPr>
        <w:t>Türkiye prömiyerini Uluslararası Antalya Altın Portakal Film Festivali’nin Ulusal Yarışma bölümünde gerçekleştirecek olan Belkıs Bayrak’ın uzun metrajlı filmi </w:t>
      </w:r>
      <w:r w:rsidRPr="003E363A">
        <w:rPr>
          <w:rFonts w:ascii="Nunito" w:hAnsi="Nunito"/>
          <w:i/>
          <w:iCs/>
          <w:highlight w:val="white"/>
          <w:lang w:val="tr-TR"/>
        </w:rPr>
        <w:t xml:space="preserve">Gülizar’ın </w:t>
      </w:r>
      <w:r w:rsidRPr="003E363A">
        <w:rPr>
          <w:rFonts w:ascii="Nunito" w:hAnsi="Nunito"/>
          <w:highlight w:val="white"/>
          <w:lang w:val="tr-TR"/>
        </w:rPr>
        <w:t>festival fragmanı da yayınlandı.</w:t>
      </w:r>
      <w:r w:rsidRPr="003E363A">
        <w:rPr>
          <w:rFonts w:ascii="Nunito" w:hAnsi="Nunito"/>
          <w:lang w:val="tr-TR"/>
        </w:rPr>
        <w:t xml:space="preserve"> Çekimleri 2022 Eylül- Ekim aylarında Sakarya (Taraklı) ve Kosova (</w:t>
      </w:r>
      <w:proofErr w:type="spellStart"/>
      <w:r w:rsidRPr="003E363A">
        <w:rPr>
          <w:rFonts w:ascii="Nunito" w:hAnsi="Nunito"/>
          <w:lang w:val="tr-TR"/>
        </w:rPr>
        <w:t>Prizren</w:t>
      </w:r>
      <w:proofErr w:type="spellEnd"/>
      <w:r w:rsidRPr="003E363A">
        <w:rPr>
          <w:rFonts w:ascii="Nunito" w:hAnsi="Nunito"/>
          <w:lang w:val="tr-TR"/>
        </w:rPr>
        <w:t xml:space="preserve">)’de gerçekleştirilen </w:t>
      </w:r>
      <w:r w:rsidRPr="003E363A">
        <w:rPr>
          <w:rFonts w:ascii="Nunito" w:hAnsi="Nunito"/>
          <w:highlight w:val="white"/>
          <w:lang w:val="tr-TR"/>
        </w:rPr>
        <w:t>film</w:t>
      </w:r>
      <w:r w:rsidRPr="003E363A">
        <w:rPr>
          <w:rFonts w:ascii="Nunito" w:hAnsi="Nunito"/>
          <w:lang w:val="tr-TR"/>
        </w:rPr>
        <w:t xml:space="preserve">in fragmanında </w:t>
      </w:r>
      <w:r w:rsidRPr="003E363A">
        <w:rPr>
          <w:rFonts w:ascii="Nunito" w:eastAsia="Nunito" w:hAnsi="Nunito" w:cs="Nunito"/>
          <w:highlight w:val="white"/>
          <w:lang w:val="tr-TR"/>
        </w:rPr>
        <w:t>Selin Eren Şahin</w:t>
      </w:r>
      <w:r w:rsidRPr="003E363A">
        <w:rPr>
          <w:rFonts w:ascii="Nunito" w:hAnsi="Nunito"/>
          <w:lang w:val="tr-TR"/>
        </w:rPr>
        <w:t xml:space="preserve"> imzası bulunuyor.</w:t>
      </w:r>
    </w:p>
    <w:p w14:paraId="3CCA8416" w14:textId="77777777" w:rsidR="001E0344" w:rsidRPr="003E363A" w:rsidRDefault="00000000">
      <w:pPr>
        <w:rPr>
          <w:lang w:val="tr-TR"/>
        </w:rPr>
      </w:pPr>
      <w:r w:rsidRPr="003E363A">
        <w:rPr>
          <w:highlight w:val="white"/>
          <w:lang w:val="tr-TR"/>
        </w:rPr>
        <w:t> </w:t>
      </w:r>
    </w:p>
    <w:p w14:paraId="403A2632" w14:textId="77777777" w:rsidR="001E0344" w:rsidRPr="003E363A" w:rsidRDefault="00000000">
      <w:pPr>
        <w:rPr>
          <w:lang w:val="tr-TR"/>
        </w:rPr>
      </w:pPr>
      <w:r w:rsidRPr="003E363A">
        <w:rPr>
          <w:rFonts w:ascii="Nunito" w:eastAsia="Nunito" w:hAnsi="Nunito" w:cs="Nunito"/>
          <w:b/>
          <w:color w:val="000000"/>
          <w:highlight w:val="white"/>
          <w:u w:val="single"/>
          <w:lang w:val="tr-TR"/>
        </w:rPr>
        <w:t>KÜNYE</w:t>
      </w:r>
    </w:p>
    <w:p w14:paraId="11D81CB7" w14:textId="77777777" w:rsidR="001E0344" w:rsidRPr="003E363A" w:rsidRDefault="00000000">
      <w:pPr>
        <w:jc w:val="both"/>
        <w:rPr>
          <w:rFonts w:ascii="Nunito" w:eastAsia="Nunito" w:hAnsi="Nunito" w:cs="Nunito"/>
          <w:color w:val="1C2B28"/>
          <w:lang w:val="tr-TR"/>
        </w:rPr>
      </w:pPr>
      <w:r w:rsidRPr="003E363A">
        <w:rPr>
          <w:rFonts w:ascii="Nunito" w:eastAsia="Nunito" w:hAnsi="Nunito" w:cs="Nunito"/>
          <w:color w:val="000000"/>
          <w:highlight w:val="white"/>
          <w:lang w:val="tr-TR"/>
        </w:rPr>
        <w:t> </w:t>
      </w:r>
    </w:p>
    <w:p w14:paraId="2AD25613" w14:textId="77777777" w:rsidR="001E0344" w:rsidRPr="003E363A" w:rsidRDefault="00000000">
      <w:pPr>
        <w:jc w:val="both"/>
        <w:rPr>
          <w:rFonts w:ascii="Nunito" w:eastAsia="Nunito" w:hAnsi="Nunito" w:cs="Nunito"/>
          <w:color w:val="1C2B28"/>
          <w:lang w:val="tr-TR"/>
        </w:rPr>
      </w:pPr>
      <w:r w:rsidRPr="003E363A">
        <w:rPr>
          <w:rFonts w:ascii="Nunito" w:eastAsia="Nunito" w:hAnsi="Nunito" w:cs="Nunito"/>
          <w:b/>
          <w:color w:val="000000"/>
          <w:highlight w:val="white"/>
          <w:lang w:val="tr-TR"/>
        </w:rPr>
        <w:t>FİLMİN ADI:</w:t>
      </w:r>
      <w:r w:rsidRPr="003E363A">
        <w:rPr>
          <w:rFonts w:ascii="Nunito" w:eastAsia="Nunito" w:hAnsi="Nunito" w:cs="Nunito"/>
          <w:color w:val="000000"/>
          <w:highlight w:val="white"/>
          <w:lang w:val="tr-TR"/>
        </w:rPr>
        <w:t> GÜLİZAR</w:t>
      </w:r>
    </w:p>
    <w:p w14:paraId="623CD637" w14:textId="77777777" w:rsidR="001E0344" w:rsidRPr="003E363A" w:rsidRDefault="00000000">
      <w:pPr>
        <w:jc w:val="both"/>
        <w:rPr>
          <w:rFonts w:ascii="Nunito" w:eastAsia="Nunito" w:hAnsi="Nunito" w:cs="Nunito"/>
          <w:color w:val="1C2B28"/>
          <w:lang w:val="tr-TR"/>
        </w:rPr>
      </w:pPr>
      <w:r w:rsidRPr="003E363A">
        <w:rPr>
          <w:rFonts w:ascii="Nunito" w:eastAsia="Nunito" w:hAnsi="Nunito" w:cs="Nunito"/>
          <w:b/>
          <w:color w:val="000000"/>
          <w:highlight w:val="white"/>
          <w:lang w:val="tr-TR"/>
        </w:rPr>
        <w:t>İNGİLİZCE ADI:</w:t>
      </w:r>
      <w:r w:rsidRPr="003E363A">
        <w:rPr>
          <w:rFonts w:ascii="Nunito" w:eastAsia="Nunito" w:hAnsi="Nunito" w:cs="Nunito"/>
          <w:color w:val="000000"/>
          <w:highlight w:val="white"/>
          <w:lang w:val="tr-TR"/>
        </w:rPr>
        <w:t> GULIZAR</w:t>
      </w:r>
    </w:p>
    <w:p w14:paraId="52F2E87A" w14:textId="77777777" w:rsidR="001E0344" w:rsidRPr="003E363A" w:rsidRDefault="00000000">
      <w:pPr>
        <w:jc w:val="both"/>
        <w:rPr>
          <w:rFonts w:ascii="Nunito" w:eastAsia="Nunito" w:hAnsi="Nunito" w:cs="Nunito"/>
          <w:color w:val="1C2B28"/>
          <w:lang w:val="tr-TR"/>
        </w:rPr>
      </w:pPr>
      <w:r w:rsidRPr="003E363A">
        <w:rPr>
          <w:rFonts w:ascii="Nunito" w:eastAsia="Nunito" w:hAnsi="Nunito" w:cs="Nunito"/>
          <w:b/>
          <w:color w:val="000000"/>
          <w:highlight w:val="white"/>
          <w:lang w:val="tr-TR"/>
        </w:rPr>
        <w:t>ÜLKE:</w:t>
      </w:r>
      <w:r w:rsidRPr="003E363A">
        <w:rPr>
          <w:rFonts w:ascii="Nunito" w:eastAsia="Nunito" w:hAnsi="Nunito" w:cs="Nunito"/>
          <w:color w:val="000000"/>
          <w:highlight w:val="white"/>
          <w:lang w:val="tr-TR"/>
        </w:rPr>
        <w:t> TÜRKİYE-KOSOVA</w:t>
      </w:r>
    </w:p>
    <w:p w14:paraId="4BCD6AC2" w14:textId="77777777" w:rsidR="001E0344" w:rsidRPr="003E363A" w:rsidRDefault="00000000">
      <w:pPr>
        <w:jc w:val="both"/>
        <w:rPr>
          <w:rFonts w:ascii="Nunito" w:eastAsia="Nunito" w:hAnsi="Nunito" w:cs="Nunito"/>
          <w:color w:val="1C2B28"/>
          <w:lang w:val="tr-TR"/>
        </w:rPr>
      </w:pPr>
      <w:r w:rsidRPr="003E363A">
        <w:rPr>
          <w:rFonts w:ascii="Nunito" w:eastAsia="Nunito" w:hAnsi="Nunito" w:cs="Nunito"/>
          <w:b/>
          <w:color w:val="000000"/>
          <w:highlight w:val="white"/>
          <w:lang w:val="tr-TR"/>
        </w:rPr>
        <w:lastRenderedPageBreak/>
        <w:t>YÖNETMEN ve SENARYO:</w:t>
      </w:r>
      <w:r w:rsidRPr="003E363A">
        <w:rPr>
          <w:rFonts w:ascii="Nunito" w:eastAsia="Nunito" w:hAnsi="Nunito" w:cs="Nunito"/>
          <w:color w:val="000000"/>
          <w:highlight w:val="white"/>
          <w:lang w:val="tr-TR"/>
        </w:rPr>
        <w:t> BELKIS BAYRAK</w:t>
      </w:r>
    </w:p>
    <w:p w14:paraId="22857789" w14:textId="160AC9AE" w:rsidR="001E0344" w:rsidRPr="003E363A" w:rsidRDefault="00000000">
      <w:pPr>
        <w:jc w:val="both"/>
        <w:rPr>
          <w:rFonts w:ascii="Nunito" w:eastAsia="Nunito" w:hAnsi="Nunito" w:cs="Nunito"/>
          <w:color w:val="1C2B28"/>
          <w:lang w:val="tr-TR"/>
        </w:rPr>
      </w:pPr>
      <w:r w:rsidRPr="003E363A">
        <w:rPr>
          <w:rFonts w:ascii="Nunito" w:eastAsia="Nunito" w:hAnsi="Nunito" w:cs="Nunito"/>
          <w:b/>
          <w:color w:val="000000"/>
          <w:highlight w:val="white"/>
          <w:lang w:val="tr-TR"/>
        </w:rPr>
        <w:t>YAPIMCI: </w:t>
      </w:r>
      <w:r w:rsidRPr="003E363A">
        <w:rPr>
          <w:rFonts w:ascii="Nunito" w:eastAsia="Nunito" w:hAnsi="Nunito" w:cs="Nunito"/>
          <w:color w:val="000000"/>
          <w:highlight w:val="white"/>
          <w:lang w:val="tr-TR"/>
        </w:rPr>
        <w:t>MEHMET BAHADIR ER (</w:t>
      </w:r>
      <w:proofErr w:type="spellStart"/>
      <w:r w:rsidRPr="003E363A">
        <w:rPr>
          <w:rFonts w:ascii="Nunito" w:eastAsia="Nunito" w:hAnsi="Nunito" w:cs="Nunito"/>
          <w:color w:val="000000"/>
          <w:highlight w:val="white"/>
          <w:lang w:val="tr-TR"/>
        </w:rPr>
        <w:t>Protim</w:t>
      </w:r>
      <w:proofErr w:type="spellEnd"/>
      <w:r w:rsidRPr="003E363A">
        <w:rPr>
          <w:rFonts w:ascii="Nunito" w:eastAsia="Nunito" w:hAnsi="Nunito" w:cs="Nunito"/>
          <w:color w:val="000000"/>
          <w:highlight w:val="white"/>
          <w:lang w:val="tr-TR"/>
        </w:rPr>
        <w:t xml:space="preserve"> V.P. Türkiye), </w:t>
      </w:r>
    </w:p>
    <w:p w14:paraId="75477B30" w14:textId="77777777" w:rsidR="001E0344" w:rsidRPr="003E363A" w:rsidRDefault="00000000">
      <w:pPr>
        <w:jc w:val="both"/>
        <w:rPr>
          <w:rFonts w:ascii="Nunito" w:eastAsia="Nunito" w:hAnsi="Nunito" w:cs="Nunito"/>
          <w:color w:val="1C2B28"/>
        </w:rPr>
      </w:pPr>
      <w:r w:rsidRPr="003E363A">
        <w:rPr>
          <w:rFonts w:ascii="Nunito" w:eastAsia="Nunito" w:hAnsi="Nunito" w:cs="Nunito"/>
          <w:color w:val="000000"/>
          <w:highlight w:val="white"/>
          <w:lang w:val="tr-TR"/>
        </w:rPr>
        <w:t xml:space="preserve">                   </w:t>
      </w:r>
      <w:r w:rsidRPr="003E363A">
        <w:rPr>
          <w:rFonts w:ascii="Nunito" w:eastAsia="Nunito" w:hAnsi="Nunito" w:cs="Nunito"/>
          <w:color w:val="000000"/>
          <w:highlight w:val="white"/>
        </w:rPr>
        <w:t>MURAT YAŞAR BAYRAK (</w:t>
      </w:r>
      <w:r w:rsidRPr="003E363A">
        <w:rPr>
          <w:rFonts w:ascii="Nunito" w:eastAsia="Nunito" w:hAnsi="Nunito" w:cs="Nunito"/>
          <w:highlight w:val="white"/>
        </w:rPr>
        <w:t>Saba Film Türkiye)</w:t>
      </w:r>
    </w:p>
    <w:p w14:paraId="524DD806" w14:textId="36E7E623" w:rsidR="001E0344" w:rsidRPr="003E363A" w:rsidRDefault="00000000">
      <w:pPr>
        <w:jc w:val="both"/>
        <w:rPr>
          <w:rFonts w:ascii="Nunito" w:eastAsia="Nunito" w:hAnsi="Nunito" w:cs="Nunito"/>
          <w:highlight w:val="white"/>
        </w:rPr>
      </w:pPr>
      <w:r w:rsidRPr="003E363A">
        <w:rPr>
          <w:rFonts w:ascii="Nunito" w:eastAsia="Nunito" w:hAnsi="Nunito" w:cs="Nunito"/>
          <w:color w:val="022032"/>
          <w:highlight w:val="white"/>
        </w:rPr>
        <w:t xml:space="preserve">                   VALMIRA HYSENI </w:t>
      </w:r>
      <w:r w:rsidRPr="003E363A">
        <w:rPr>
          <w:rFonts w:ascii="Nunito" w:eastAsia="Nunito" w:hAnsi="Nunito" w:cs="Nunito"/>
          <w:color w:val="000000"/>
          <w:highlight w:val="white"/>
        </w:rPr>
        <w:t xml:space="preserve">(Plan </w:t>
      </w:r>
      <w:r w:rsidRPr="003E363A">
        <w:rPr>
          <w:rFonts w:ascii="Nunito" w:eastAsia="Nunito" w:hAnsi="Nunito" w:cs="Nunito"/>
          <w:highlight w:val="white"/>
        </w:rPr>
        <w:t>Bee Films Kosova)</w:t>
      </w:r>
    </w:p>
    <w:p w14:paraId="0F653420" w14:textId="77777777" w:rsidR="001E0344" w:rsidRPr="003E363A" w:rsidRDefault="00000000">
      <w:pPr>
        <w:jc w:val="both"/>
        <w:rPr>
          <w:rFonts w:ascii="Nunito" w:eastAsia="Nunito" w:hAnsi="Nunito" w:cs="Nunito"/>
          <w:color w:val="1C2B28"/>
        </w:rPr>
      </w:pPr>
      <w:r w:rsidRPr="003E363A">
        <w:rPr>
          <w:rFonts w:ascii="Nunito" w:eastAsia="Nunito" w:hAnsi="Nunito" w:cs="Nunito"/>
          <w:b/>
          <w:color w:val="000000"/>
        </w:rPr>
        <w:t>GÖRÜNTÜ YÖNETMENİ:</w:t>
      </w:r>
      <w:r w:rsidRPr="003E363A">
        <w:rPr>
          <w:rFonts w:ascii="Nunito" w:eastAsia="Nunito" w:hAnsi="Nunito" w:cs="Nunito"/>
          <w:color w:val="000000"/>
        </w:rPr>
        <w:t> KÜRŞAT ÜRESIN</w:t>
      </w:r>
    </w:p>
    <w:p w14:paraId="388D7037" w14:textId="77777777" w:rsidR="001E0344" w:rsidRPr="003E363A" w:rsidRDefault="00000000">
      <w:pPr>
        <w:jc w:val="both"/>
        <w:rPr>
          <w:rFonts w:ascii="Nunito" w:eastAsia="Nunito" w:hAnsi="Nunito" w:cs="Nunito"/>
          <w:highlight w:val="white"/>
        </w:rPr>
      </w:pPr>
      <w:r w:rsidRPr="003E363A">
        <w:rPr>
          <w:rFonts w:ascii="Nunito" w:eastAsia="Nunito" w:hAnsi="Nunito" w:cs="Nunito"/>
          <w:b/>
          <w:highlight w:val="white"/>
        </w:rPr>
        <w:t xml:space="preserve">YAPIM TASARIMCISI: </w:t>
      </w:r>
      <w:r w:rsidRPr="003E363A">
        <w:rPr>
          <w:rFonts w:ascii="Nunito" w:eastAsia="Nunito" w:hAnsi="Nunito" w:cs="Nunito"/>
          <w:highlight w:val="white"/>
        </w:rPr>
        <w:t>MERAL AKTAN</w:t>
      </w:r>
    </w:p>
    <w:p w14:paraId="2516B77D" w14:textId="77777777" w:rsidR="001E0344" w:rsidRPr="003E363A" w:rsidRDefault="00000000">
      <w:pPr>
        <w:jc w:val="both"/>
        <w:rPr>
          <w:rFonts w:ascii="Nunito" w:eastAsia="Nunito" w:hAnsi="Nunito" w:cs="Nunito"/>
          <w:highlight w:val="white"/>
        </w:rPr>
      </w:pPr>
      <w:r w:rsidRPr="003E363A">
        <w:rPr>
          <w:rFonts w:ascii="Nunito" w:eastAsia="Nunito" w:hAnsi="Nunito" w:cs="Nunito"/>
          <w:b/>
          <w:highlight w:val="white"/>
        </w:rPr>
        <w:t xml:space="preserve">ÖZGÜN MÜZİK: </w:t>
      </w:r>
      <w:r w:rsidRPr="003E363A">
        <w:rPr>
          <w:rFonts w:ascii="Nunito" w:eastAsia="Nunito" w:hAnsi="Nunito" w:cs="Nunito"/>
          <w:highlight w:val="white"/>
        </w:rPr>
        <w:t>KANAN RUSTAMLİ</w:t>
      </w:r>
    </w:p>
    <w:p w14:paraId="7389F127" w14:textId="77777777" w:rsidR="001E0344" w:rsidRPr="003E363A" w:rsidRDefault="00000000">
      <w:pPr>
        <w:jc w:val="both"/>
        <w:rPr>
          <w:rFonts w:ascii="Nunito" w:eastAsia="Nunito" w:hAnsi="Nunito" w:cs="Nunito"/>
          <w:highlight w:val="white"/>
        </w:rPr>
      </w:pPr>
      <w:r w:rsidRPr="003E363A">
        <w:rPr>
          <w:rFonts w:ascii="Nunito" w:eastAsia="Nunito" w:hAnsi="Nunito" w:cs="Nunito"/>
          <w:b/>
          <w:highlight w:val="white"/>
        </w:rPr>
        <w:t xml:space="preserve">KURGU: </w:t>
      </w:r>
      <w:r w:rsidRPr="003E363A">
        <w:rPr>
          <w:rFonts w:ascii="Nunito" w:eastAsia="Nunito" w:hAnsi="Nunito" w:cs="Nunito"/>
          <w:highlight w:val="white"/>
        </w:rPr>
        <w:t>SELİN EREN ŞAHİN</w:t>
      </w:r>
    </w:p>
    <w:p w14:paraId="0DF54E98" w14:textId="77777777" w:rsidR="001E0344" w:rsidRPr="003E363A" w:rsidRDefault="00000000">
      <w:pPr>
        <w:jc w:val="both"/>
        <w:rPr>
          <w:rFonts w:ascii="Montserrat" w:eastAsia="Montserrat" w:hAnsi="Montserrat" w:cs="Montserrat"/>
          <w:color w:val="022032"/>
          <w:highlight w:val="white"/>
        </w:rPr>
      </w:pPr>
      <w:r w:rsidRPr="003E363A">
        <w:rPr>
          <w:rFonts w:ascii="Nunito" w:eastAsia="Nunito" w:hAnsi="Nunito" w:cs="Nunito"/>
          <w:b/>
          <w:highlight w:val="white"/>
        </w:rPr>
        <w:t xml:space="preserve">SES TASARIMCISI: </w:t>
      </w:r>
      <w:r w:rsidRPr="003E363A">
        <w:rPr>
          <w:rFonts w:ascii="Nunito" w:eastAsia="Nunito" w:hAnsi="Nunito" w:cs="Nunito"/>
          <w:highlight w:val="white"/>
        </w:rPr>
        <w:t>ALEXANDRU DUMITRU</w:t>
      </w:r>
    </w:p>
    <w:p w14:paraId="2921DA4A" w14:textId="018A542A" w:rsidR="001E0344" w:rsidRPr="003E363A" w:rsidRDefault="00000000">
      <w:pPr>
        <w:jc w:val="both"/>
      </w:pPr>
      <w:r w:rsidRPr="003E363A">
        <w:rPr>
          <w:rFonts w:ascii="Nunito" w:eastAsia="Nunito" w:hAnsi="Nunito" w:cs="Nunito"/>
          <w:b/>
          <w:color w:val="000000"/>
          <w:highlight w:val="white"/>
        </w:rPr>
        <w:t>OYUNCULAR:</w:t>
      </w:r>
      <w:r w:rsidRPr="003E363A">
        <w:rPr>
          <w:rFonts w:ascii="Nunito" w:eastAsia="Nunito" w:hAnsi="Nunito" w:cs="Nunito"/>
          <w:b/>
          <w:highlight w:val="white"/>
        </w:rPr>
        <w:t xml:space="preserve"> </w:t>
      </w:r>
      <w:r w:rsidRPr="003E363A">
        <w:rPr>
          <w:rFonts w:ascii="Arial" w:eastAsia="Arial" w:hAnsi="Arial" w:cs="Arial"/>
        </w:rPr>
        <w:t>ECEM UZUN, BEKİR BEHREM, HAKAN YUFKACIGİL, ERNEST MALAZOGU</w:t>
      </w:r>
      <w:r w:rsidR="003E363A" w:rsidRPr="003E363A">
        <w:rPr>
          <w:rFonts w:ascii="Arial" w:eastAsia="Arial" w:hAnsi="Arial" w:cs="Arial"/>
        </w:rPr>
        <w:t>,</w:t>
      </w:r>
      <w:r w:rsidR="003E363A">
        <w:rPr>
          <w:rFonts w:ascii="Arial" w:eastAsia="Arial" w:hAnsi="Arial" w:cs="Arial"/>
        </w:rPr>
        <w:t xml:space="preserve"> </w:t>
      </w:r>
      <w:r w:rsidRPr="003E363A">
        <w:rPr>
          <w:rFonts w:ascii="Arial" w:eastAsia="Arial" w:hAnsi="Arial" w:cs="Arial"/>
        </w:rPr>
        <w:t>ASLI İÇÖZÜ, SERDAR BORDANACI, HÜLYA AYDIN, ŞEHSUVAR AKTAŞ, HAZEL TORLAK</w:t>
      </w:r>
    </w:p>
    <w:sectPr w:rsidR="001E0344" w:rsidRPr="003E363A">
      <w:pgSz w:w="11906" w:h="16838"/>
      <w:pgMar w:top="1417" w:right="1417" w:bottom="141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44"/>
    <w:rsid w:val="0000169D"/>
    <w:rsid w:val="000A2C27"/>
    <w:rsid w:val="00171419"/>
    <w:rsid w:val="001E0344"/>
    <w:rsid w:val="003E363A"/>
    <w:rsid w:val="005142CE"/>
    <w:rsid w:val="00725DBB"/>
    <w:rsid w:val="00807847"/>
    <w:rsid w:val="00846C5C"/>
    <w:rsid w:val="00A910DE"/>
    <w:rsid w:val="00BC163F"/>
    <w:rsid w:val="00BC64E5"/>
    <w:rsid w:val="00C25E58"/>
    <w:rsid w:val="00D15637"/>
    <w:rsid w:val="00D33674"/>
    <w:rsid w:val="00DB3A2C"/>
    <w:rsid w:val="00EF2BA5"/>
    <w:rsid w:val="00F0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8000"/>
  <w15:docId w15:val="{A84EA5B7-D281-624B-A268-82A1C7CF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kern w:val="1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keepLines/>
      <w:spacing w:before="360" w:after="80" w:line="259" w:lineRule="auto"/>
      <w:outlineLvl w:val="0"/>
    </w:pPr>
    <w:rPr>
      <w:rFonts w:ascii="Aptos Display" w:eastAsia="Aptos Display" w:hAnsi="Aptos Display" w:cs="Aptos Display"/>
      <w:color w:val="0F4761"/>
      <w:sz w:val="40"/>
      <w:szCs w:val="40"/>
      <w:lang w:val="tr-TR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 w:line="259" w:lineRule="auto"/>
      <w:outlineLvl w:val="1"/>
    </w:pPr>
    <w:rPr>
      <w:rFonts w:ascii="Aptos Display" w:eastAsia="Aptos Display" w:hAnsi="Aptos Display" w:cs="Aptos Display"/>
      <w:color w:val="0F4761"/>
      <w:sz w:val="32"/>
      <w:szCs w:val="32"/>
      <w:lang w:val="tr-TR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 w:line="259" w:lineRule="auto"/>
      <w:outlineLvl w:val="2"/>
    </w:pPr>
    <w:rPr>
      <w:rFonts w:eastAsia="Aptos Display" w:cs="Aptos Display"/>
      <w:color w:val="0F4761"/>
      <w:sz w:val="28"/>
      <w:szCs w:val="28"/>
      <w:lang w:val="tr-TR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 w:line="259" w:lineRule="auto"/>
      <w:outlineLvl w:val="3"/>
    </w:pPr>
    <w:rPr>
      <w:rFonts w:eastAsia="Aptos Display" w:cs="Aptos Display"/>
      <w:i/>
      <w:iCs/>
      <w:color w:val="0F4761"/>
      <w:sz w:val="22"/>
      <w:szCs w:val="22"/>
      <w:lang w:val="tr-TR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 w:line="259" w:lineRule="auto"/>
      <w:outlineLvl w:val="4"/>
    </w:pPr>
    <w:rPr>
      <w:rFonts w:eastAsia="Aptos Display" w:cs="Aptos Display"/>
      <w:color w:val="0F4761"/>
      <w:sz w:val="22"/>
      <w:szCs w:val="22"/>
      <w:lang w:val="tr-TR"/>
    </w:rPr>
  </w:style>
  <w:style w:type="paragraph" w:styleId="Balk6">
    <w:name w:val="heading 6"/>
    <w:basedOn w:val="Normal"/>
    <w:next w:val="Normal"/>
    <w:qFormat/>
    <w:pPr>
      <w:keepNext/>
      <w:keepLines/>
      <w:spacing w:before="40" w:line="259" w:lineRule="auto"/>
      <w:outlineLvl w:val="5"/>
    </w:pPr>
    <w:rPr>
      <w:rFonts w:eastAsia="Aptos Display" w:cs="Aptos Display"/>
      <w:i/>
      <w:iCs/>
      <w:color w:val="595959"/>
      <w:sz w:val="22"/>
      <w:szCs w:val="22"/>
      <w:lang w:val="tr-TR"/>
    </w:rPr>
  </w:style>
  <w:style w:type="paragraph" w:styleId="Balk7">
    <w:name w:val="heading 7"/>
    <w:basedOn w:val="Normal"/>
    <w:next w:val="Normal"/>
    <w:qFormat/>
    <w:pPr>
      <w:keepNext/>
      <w:keepLines/>
      <w:spacing w:before="40" w:line="259" w:lineRule="auto"/>
      <w:outlineLvl w:val="6"/>
    </w:pPr>
    <w:rPr>
      <w:rFonts w:eastAsia="Aptos Display" w:cs="Aptos Display"/>
      <w:color w:val="595959"/>
      <w:sz w:val="22"/>
      <w:szCs w:val="22"/>
      <w:lang w:val="tr-TR"/>
    </w:rPr>
  </w:style>
  <w:style w:type="paragraph" w:styleId="Balk8">
    <w:name w:val="heading 8"/>
    <w:basedOn w:val="Normal"/>
    <w:next w:val="Normal"/>
    <w:qFormat/>
    <w:pPr>
      <w:keepNext/>
      <w:keepLines/>
      <w:spacing w:line="259" w:lineRule="auto"/>
      <w:outlineLvl w:val="7"/>
    </w:pPr>
    <w:rPr>
      <w:rFonts w:eastAsia="Aptos Display" w:cs="Aptos Display"/>
      <w:i/>
      <w:iCs/>
      <w:color w:val="272727"/>
      <w:sz w:val="22"/>
      <w:szCs w:val="22"/>
      <w:lang w:val="tr-TR"/>
    </w:rPr>
  </w:style>
  <w:style w:type="paragraph" w:styleId="Balk9">
    <w:name w:val="heading 9"/>
    <w:basedOn w:val="Normal"/>
    <w:next w:val="Normal"/>
    <w:qFormat/>
    <w:pPr>
      <w:keepNext/>
      <w:keepLines/>
      <w:spacing w:line="259" w:lineRule="auto"/>
      <w:outlineLvl w:val="8"/>
    </w:pPr>
    <w:rPr>
      <w:rFonts w:eastAsia="Aptos Display" w:cs="Aptos Display"/>
      <w:color w:val="272727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/>
      <w:contextualSpacing/>
    </w:pPr>
    <w:rPr>
      <w:rFonts w:ascii="Aptos Display" w:eastAsia="Aptos Display" w:hAnsi="Aptos Display" w:cs="Aptos Display"/>
      <w:spacing w:val="-10"/>
      <w:sz w:val="56"/>
      <w:szCs w:val="56"/>
      <w:lang w:val="tr-TR"/>
    </w:rPr>
  </w:style>
  <w:style w:type="paragraph" w:styleId="Altyaz">
    <w:name w:val="Subtitle"/>
    <w:basedOn w:val="Normal"/>
    <w:next w:val="Normal"/>
    <w:qFormat/>
    <w:pPr>
      <w:spacing w:after="160" w:line="259" w:lineRule="auto"/>
    </w:pPr>
    <w:rPr>
      <w:rFonts w:eastAsia="Aptos Display" w:cs="Aptos Display"/>
      <w:color w:val="595959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qFormat/>
    <w:pPr>
      <w:spacing w:before="160" w:after="160" w:line="259" w:lineRule="auto"/>
      <w:jc w:val="center"/>
    </w:pPr>
    <w:rPr>
      <w:i/>
      <w:iCs/>
      <w:color w:val="404040"/>
      <w:sz w:val="22"/>
      <w:szCs w:val="22"/>
      <w:lang w:val="tr-TR"/>
    </w:rPr>
  </w:style>
  <w:style w:type="paragraph" w:styleId="ListeParagraf">
    <w:name w:val="List Paragraph"/>
    <w:basedOn w:val="Normal"/>
    <w:qFormat/>
    <w:pPr>
      <w:spacing w:after="160" w:line="259" w:lineRule="auto"/>
      <w:ind w:left="720"/>
      <w:contextualSpacing/>
    </w:pPr>
    <w:rPr>
      <w:sz w:val="22"/>
      <w:szCs w:val="22"/>
      <w:lang w:val="tr-TR"/>
    </w:r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 w:line="259" w:lineRule="auto"/>
      <w:ind w:left="864" w:right="864"/>
      <w:jc w:val="center"/>
    </w:pPr>
    <w:rPr>
      <w:i/>
      <w:iCs/>
      <w:color w:val="0F4761"/>
      <w:sz w:val="22"/>
      <w:szCs w:val="22"/>
      <w:lang w:val="tr-TR"/>
    </w:rPr>
  </w:style>
  <w:style w:type="paragraph" w:styleId="Dzeltme">
    <w:name w:val="Revision"/>
    <w:qFormat/>
    <w:rPr>
      <w:sz w:val="24"/>
      <w:szCs w:val="24"/>
      <w:lang w:val="en-US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AralkYok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CommentReference1">
    <w:name w:val="Comment Reference1"/>
    <w:basedOn w:val="VarsaylanParagrafYazTipi"/>
    <w:rPr>
      <w:sz w:val="16"/>
      <w:szCs w:val="16"/>
    </w:rPr>
  </w:style>
  <w:style w:type="character" w:styleId="Kpr">
    <w:name w:val="Hyperlink"/>
    <w:basedOn w:val="VarsaylanParagrafYazTipi"/>
    <w:rPr>
      <w:color w:val="467886"/>
      <w:u w:val="single"/>
    </w:rPr>
  </w:style>
  <w:style w:type="character" w:customStyle="1" w:styleId="CommentTextChar">
    <w:name w:val="Comment Text Char"/>
    <w:basedOn w:val="VarsaylanParagrafYazTipi"/>
    <w:rPr>
      <w:rFonts w:ascii="Aptos" w:eastAsia="Aptos" w:hAnsi="Aptos" w:cs="Aptos"/>
      <w:kern w:val="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rPr>
      <w:rFonts w:ascii="Aptos" w:eastAsia="Aptos" w:hAnsi="Aptos" w:cs="Aptos"/>
      <w:b/>
      <w:bCs/>
      <w:kern w:val="0"/>
      <w:sz w:val="20"/>
      <w:szCs w:val="20"/>
      <w:lang w:val="en-US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customStyle="1" w:styleId="s2">
    <w:name w:val="s2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bumpedfont15">
    <w:name w:val="bumpedfont15"/>
    <w:basedOn w:val="VarsaylanParagrafYazTipi"/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156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rsid w:val="00D15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33</cp:revision>
  <dcterms:created xsi:type="dcterms:W3CDTF">2024-09-24T07:19:00Z</dcterms:created>
  <dcterms:modified xsi:type="dcterms:W3CDTF">2025-05-13T17:45:00Z</dcterms:modified>
</cp:coreProperties>
</file>