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A5A" w:rsidRPr="00F05A5A" w:rsidRDefault="00F05A5A" w:rsidP="00F05A5A">
      <w:pPr>
        <w:widowControl w:val="0"/>
        <w:autoSpaceDE w:val="0"/>
        <w:autoSpaceDN w:val="0"/>
        <w:adjustRightInd w:val="0"/>
        <w:jc w:val="right"/>
        <w:rPr>
          <w:rFonts w:ascii="Arial" w:hAnsi="Arial" w:cs="Arial"/>
          <w:bCs/>
          <w:color w:val="1A1A1A"/>
          <w:lang w:val="tr-TR"/>
        </w:rPr>
      </w:pPr>
      <w:r w:rsidRPr="00F05A5A">
        <w:rPr>
          <w:rFonts w:ascii="Arial" w:hAnsi="Arial" w:cs="Arial"/>
          <w:bCs/>
          <w:color w:val="1A1A1A"/>
          <w:lang w:val="tr-TR"/>
        </w:rPr>
        <w:t>25.09.2013</w:t>
      </w:r>
    </w:p>
    <w:p w:rsidR="00F05A5A" w:rsidRPr="00F05A5A" w:rsidRDefault="00F05A5A" w:rsidP="00F05A5A">
      <w:pPr>
        <w:widowControl w:val="0"/>
        <w:autoSpaceDE w:val="0"/>
        <w:autoSpaceDN w:val="0"/>
        <w:adjustRightInd w:val="0"/>
        <w:rPr>
          <w:rFonts w:ascii="Arial" w:hAnsi="Arial" w:cs="Arial"/>
          <w:b/>
          <w:bCs/>
          <w:color w:val="1A1A1A"/>
          <w:u w:val="single"/>
          <w:lang w:val="tr-TR"/>
        </w:rPr>
      </w:pPr>
    </w:p>
    <w:p w:rsidR="00F05A5A" w:rsidRPr="00F05A5A" w:rsidRDefault="00F05A5A" w:rsidP="00F05A5A">
      <w:pPr>
        <w:widowControl w:val="0"/>
        <w:autoSpaceDE w:val="0"/>
        <w:autoSpaceDN w:val="0"/>
        <w:adjustRightInd w:val="0"/>
        <w:rPr>
          <w:rFonts w:ascii="Arial" w:hAnsi="Arial" w:cs="Arial"/>
          <w:b/>
          <w:bCs/>
          <w:color w:val="1A1A1A"/>
          <w:u w:val="single"/>
          <w:lang w:val="tr-TR"/>
        </w:rPr>
      </w:pPr>
      <w:r w:rsidRPr="00F05A5A">
        <w:rPr>
          <w:rFonts w:ascii="Arial" w:hAnsi="Arial" w:cs="Arial"/>
          <w:b/>
          <w:bCs/>
          <w:color w:val="1A1A1A"/>
          <w:u w:val="single"/>
          <w:lang w:val="tr-TR"/>
        </w:rPr>
        <w:t>BASIN BÜLTENİ</w:t>
      </w:r>
    </w:p>
    <w:p w:rsidR="00F05A5A" w:rsidRPr="00F05A5A" w:rsidRDefault="00F05A5A" w:rsidP="00F05A5A">
      <w:pPr>
        <w:widowControl w:val="0"/>
        <w:autoSpaceDE w:val="0"/>
        <w:autoSpaceDN w:val="0"/>
        <w:adjustRightInd w:val="0"/>
        <w:rPr>
          <w:rFonts w:ascii="Arial" w:hAnsi="Arial" w:cs="Arial"/>
          <w:b/>
          <w:bCs/>
          <w:color w:val="1A1A1A"/>
          <w:lang w:val="tr-TR"/>
        </w:rPr>
      </w:pPr>
    </w:p>
    <w:p w:rsidR="00F05A5A" w:rsidRPr="00EF178B" w:rsidRDefault="00F05A5A" w:rsidP="00F05A5A">
      <w:pPr>
        <w:widowControl w:val="0"/>
        <w:autoSpaceDE w:val="0"/>
        <w:autoSpaceDN w:val="0"/>
        <w:adjustRightInd w:val="0"/>
        <w:jc w:val="center"/>
        <w:rPr>
          <w:rFonts w:ascii="Arial" w:hAnsi="Arial" w:cs="Arial"/>
          <w:color w:val="1A1A1A"/>
          <w:sz w:val="40"/>
          <w:szCs w:val="40"/>
          <w:lang w:val="tr-TR"/>
        </w:rPr>
      </w:pPr>
      <w:r w:rsidRPr="00EF178B">
        <w:rPr>
          <w:rFonts w:ascii="Arial" w:hAnsi="Arial" w:cs="Arial"/>
          <w:b/>
          <w:bCs/>
          <w:color w:val="1A1A1A"/>
          <w:sz w:val="40"/>
          <w:szCs w:val="40"/>
          <w:lang w:val="tr-TR"/>
        </w:rPr>
        <w:t xml:space="preserve">Altın Koza'da Gözümün </w:t>
      </w:r>
      <w:proofErr w:type="spellStart"/>
      <w:r w:rsidRPr="00EF178B">
        <w:rPr>
          <w:rFonts w:ascii="Arial" w:hAnsi="Arial" w:cs="Arial"/>
          <w:b/>
          <w:bCs/>
          <w:color w:val="1A1A1A"/>
          <w:sz w:val="40"/>
          <w:szCs w:val="40"/>
          <w:lang w:val="tr-TR"/>
        </w:rPr>
        <w:t>Nûru'na</w:t>
      </w:r>
      <w:proofErr w:type="spellEnd"/>
      <w:r w:rsidRPr="00EF178B">
        <w:rPr>
          <w:rFonts w:ascii="Arial" w:hAnsi="Arial" w:cs="Arial"/>
          <w:b/>
          <w:bCs/>
          <w:color w:val="1A1A1A"/>
          <w:sz w:val="40"/>
          <w:szCs w:val="40"/>
          <w:lang w:val="tr-TR"/>
        </w:rPr>
        <w:t xml:space="preserve"> </w:t>
      </w:r>
      <w:r w:rsidR="00EF178B" w:rsidRPr="00EF178B">
        <w:rPr>
          <w:rFonts w:ascii="Arial" w:hAnsi="Arial" w:cs="Arial"/>
          <w:b/>
          <w:bCs/>
          <w:color w:val="1A1A1A"/>
          <w:sz w:val="40"/>
          <w:szCs w:val="40"/>
          <w:lang w:val="tr-TR"/>
        </w:rPr>
        <w:t>4 Ödül Birden!</w:t>
      </w:r>
    </w:p>
    <w:p w:rsidR="00F05A5A" w:rsidRDefault="00F05A5A" w:rsidP="00F05A5A">
      <w:pPr>
        <w:widowControl w:val="0"/>
        <w:autoSpaceDE w:val="0"/>
        <w:autoSpaceDN w:val="0"/>
        <w:adjustRightInd w:val="0"/>
        <w:rPr>
          <w:rFonts w:ascii="Arial" w:hAnsi="Arial" w:cs="Arial"/>
          <w:color w:val="1A1A1A"/>
          <w:lang w:val="tr-TR"/>
        </w:rPr>
      </w:pPr>
    </w:p>
    <w:p w:rsidR="00F05A5A" w:rsidRPr="00F05A5A" w:rsidRDefault="00F05A5A" w:rsidP="00F05A5A">
      <w:pPr>
        <w:widowControl w:val="0"/>
        <w:autoSpaceDE w:val="0"/>
        <w:autoSpaceDN w:val="0"/>
        <w:adjustRightInd w:val="0"/>
        <w:jc w:val="both"/>
        <w:rPr>
          <w:rFonts w:ascii="Arial" w:hAnsi="Arial" w:cs="Arial"/>
          <w:color w:val="1A1A1A"/>
          <w:lang w:val="tr-TR"/>
        </w:rPr>
      </w:pPr>
      <w:r w:rsidRPr="00F05A5A">
        <w:rPr>
          <w:rFonts w:ascii="Arial" w:hAnsi="Arial" w:cs="Arial"/>
          <w:color w:val="1A1A1A"/>
          <w:lang w:val="tr-TR"/>
        </w:rPr>
        <w:t xml:space="preserve">Hakkı Kurtuluş ve Melik Saraçoğlu'nun yazıp yönettiği, başrolünde de yine </w:t>
      </w:r>
      <w:r w:rsidRPr="00EF178B">
        <w:rPr>
          <w:rFonts w:ascii="Arial" w:hAnsi="Arial" w:cs="Arial"/>
          <w:i/>
          <w:color w:val="1A1A1A"/>
          <w:lang w:val="tr-TR"/>
        </w:rPr>
        <w:t>Melik Saraçoğlu'</w:t>
      </w:r>
      <w:r w:rsidRPr="00F05A5A">
        <w:rPr>
          <w:rFonts w:ascii="Arial" w:hAnsi="Arial" w:cs="Arial"/>
          <w:color w:val="1A1A1A"/>
          <w:lang w:val="tr-TR"/>
        </w:rPr>
        <w:t xml:space="preserve">nun oynadığı </w:t>
      </w:r>
      <w:r w:rsidRPr="00EF178B">
        <w:rPr>
          <w:rFonts w:ascii="Arial" w:hAnsi="Arial" w:cs="Arial"/>
          <w:i/>
          <w:color w:val="1A1A1A"/>
          <w:lang w:val="tr-TR"/>
        </w:rPr>
        <w:t xml:space="preserve">Gözümün </w:t>
      </w:r>
      <w:proofErr w:type="spellStart"/>
      <w:r w:rsidRPr="00EF178B">
        <w:rPr>
          <w:rFonts w:ascii="Arial" w:hAnsi="Arial" w:cs="Arial"/>
          <w:i/>
          <w:color w:val="1A1A1A"/>
          <w:lang w:val="tr-TR"/>
        </w:rPr>
        <w:t>Nûru</w:t>
      </w:r>
      <w:proofErr w:type="spellEnd"/>
      <w:r w:rsidRPr="00F05A5A">
        <w:rPr>
          <w:rFonts w:ascii="Arial" w:hAnsi="Arial" w:cs="Arial"/>
          <w:color w:val="1A1A1A"/>
          <w:lang w:val="tr-TR"/>
        </w:rPr>
        <w:t xml:space="preserve"> filmi, </w:t>
      </w:r>
      <w:r w:rsidRPr="00EF178B">
        <w:rPr>
          <w:rFonts w:ascii="Arial" w:hAnsi="Arial" w:cs="Arial"/>
          <w:i/>
          <w:color w:val="1A1A1A"/>
          <w:lang w:val="tr-TR"/>
        </w:rPr>
        <w:t>20. Adana Altın Koza Film Festivali'</w:t>
      </w:r>
      <w:r w:rsidRPr="00F05A5A">
        <w:rPr>
          <w:rFonts w:ascii="Arial" w:hAnsi="Arial" w:cs="Arial"/>
          <w:color w:val="1A1A1A"/>
          <w:lang w:val="tr-TR"/>
        </w:rPr>
        <w:t xml:space="preserve">nde En İyi Film, En İyi Senaryo, En İyi Kurgu ve </w:t>
      </w:r>
      <w:r w:rsidRPr="00EF178B">
        <w:rPr>
          <w:rFonts w:ascii="Arial" w:hAnsi="Arial" w:cs="Arial"/>
          <w:i/>
          <w:color w:val="1A1A1A"/>
          <w:lang w:val="tr-TR"/>
        </w:rPr>
        <w:t>SİYAD</w:t>
      </w:r>
      <w:r w:rsidRPr="00F05A5A">
        <w:rPr>
          <w:rFonts w:ascii="Arial" w:hAnsi="Arial" w:cs="Arial"/>
          <w:color w:val="1A1A1A"/>
          <w:lang w:val="tr-TR"/>
        </w:rPr>
        <w:t xml:space="preserve"> En İyi Film olmak üzere toplam dört ödüle layık görüldü.</w:t>
      </w:r>
    </w:p>
    <w:p w:rsidR="00F05A5A" w:rsidRPr="00F05A5A" w:rsidRDefault="00F05A5A" w:rsidP="00F05A5A">
      <w:pPr>
        <w:widowControl w:val="0"/>
        <w:autoSpaceDE w:val="0"/>
        <w:autoSpaceDN w:val="0"/>
        <w:adjustRightInd w:val="0"/>
        <w:jc w:val="both"/>
        <w:rPr>
          <w:rFonts w:ascii="Arial" w:hAnsi="Arial" w:cs="Arial"/>
          <w:color w:val="1A1A1A"/>
          <w:lang w:val="tr-TR"/>
        </w:rPr>
      </w:pPr>
    </w:p>
    <w:p w:rsidR="00F05A5A" w:rsidRPr="00F05A5A" w:rsidRDefault="00F05A5A" w:rsidP="00F05A5A">
      <w:pPr>
        <w:widowControl w:val="0"/>
        <w:autoSpaceDE w:val="0"/>
        <w:autoSpaceDN w:val="0"/>
        <w:adjustRightInd w:val="0"/>
        <w:jc w:val="both"/>
        <w:rPr>
          <w:rFonts w:ascii="Arial" w:hAnsi="Arial" w:cs="Arial"/>
          <w:color w:val="1A1A1A"/>
          <w:lang w:val="tr-TR"/>
        </w:rPr>
      </w:pPr>
      <w:r w:rsidRPr="00F05A5A">
        <w:rPr>
          <w:rFonts w:ascii="Arial" w:hAnsi="Arial" w:cs="Arial"/>
          <w:color w:val="1A1A1A"/>
          <w:lang w:val="tr-TR"/>
        </w:rPr>
        <w:t xml:space="preserve">Saraçoğlu'nun gerçekte başından geçmiş olaylara dayanan bu trajikomedinin konusuysa kısaca şöyle: Genç bir sinema sevdalısı olan Melik’in film yapma hedefi üzerine kurduğu hayatı, üst üste geçirdiği iki retina </w:t>
      </w:r>
      <w:proofErr w:type="spellStart"/>
      <w:r w:rsidRPr="00F05A5A">
        <w:rPr>
          <w:rFonts w:ascii="Arial" w:hAnsi="Arial" w:cs="Arial"/>
          <w:color w:val="1A1A1A"/>
          <w:lang w:val="tr-TR"/>
        </w:rPr>
        <w:t>dekolmanıyla</w:t>
      </w:r>
      <w:proofErr w:type="spellEnd"/>
      <w:r w:rsidRPr="00F05A5A">
        <w:rPr>
          <w:rFonts w:ascii="Arial" w:hAnsi="Arial" w:cs="Arial"/>
          <w:color w:val="1A1A1A"/>
          <w:lang w:val="tr-TR"/>
        </w:rPr>
        <w:t xml:space="preserve"> alt-üst olur. Kör olmanın kıyısından döndüğü ve kırk gün boyunca gözleri bandajlı yüzükoyun yatmak zorunda kaldığı bu çileli süreç, Melik’i korkularıyla yüzleşmeye ve sinemayla kurduğu saplantılı ilişkinin muhasebesini yapmaya itecektir. Hayatı tiye alan üslûbu, karanlığa karşı verdiği savaşta Melik'in en büyük sil</w:t>
      </w:r>
      <w:r w:rsidR="00EF178B">
        <w:rPr>
          <w:rFonts w:ascii="Arial" w:hAnsi="Arial" w:cs="Arial"/>
          <w:color w:val="1A1A1A"/>
          <w:lang w:val="tr-TR"/>
        </w:rPr>
        <w:t>â</w:t>
      </w:r>
      <w:r w:rsidRPr="00F05A5A">
        <w:rPr>
          <w:rFonts w:ascii="Arial" w:hAnsi="Arial" w:cs="Arial"/>
          <w:color w:val="1A1A1A"/>
          <w:lang w:val="tr-TR"/>
        </w:rPr>
        <w:t>hı olacaktır.</w:t>
      </w:r>
    </w:p>
    <w:p w:rsidR="00F05A5A" w:rsidRPr="00F05A5A" w:rsidRDefault="00F05A5A" w:rsidP="00F05A5A">
      <w:pPr>
        <w:widowControl w:val="0"/>
        <w:autoSpaceDE w:val="0"/>
        <w:autoSpaceDN w:val="0"/>
        <w:adjustRightInd w:val="0"/>
        <w:jc w:val="both"/>
        <w:rPr>
          <w:rFonts w:ascii="Arial" w:hAnsi="Arial" w:cs="Arial"/>
          <w:color w:val="1A1A1A"/>
          <w:lang w:val="tr-TR"/>
        </w:rPr>
      </w:pPr>
    </w:p>
    <w:p w:rsidR="00C701B0" w:rsidRDefault="00F05A5A" w:rsidP="00F05A5A">
      <w:pPr>
        <w:widowControl w:val="0"/>
        <w:autoSpaceDE w:val="0"/>
        <w:autoSpaceDN w:val="0"/>
        <w:adjustRightInd w:val="0"/>
        <w:jc w:val="both"/>
        <w:rPr>
          <w:rFonts w:ascii="Arial" w:hAnsi="Arial" w:cs="Arial"/>
          <w:color w:val="1A1A1A"/>
          <w:lang w:val="tr-TR"/>
        </w:rPr>
      </w:pPr>
      <w:r w:rsidRPr="00F05A5A">
        <w:rPr>
          <w:rFonts w:ascii="Arial" w:hAnsi="Arial" w:cs="Arial"/>
          <w:color w:val="1A1A1A"/>
          <w:lang w:val="tr-TR"/>
        </w:rPr>
        <w:t>T.</w:t>
      </w:r>
      <w:r w:rsidR="00EF178B">
        <w:rPr>
          <w:rFonts w:ascii="Arial" w:hAnsi="Arial" w:cs="Arial"/>
          <w:color w:val="1A1A1A"/>
          <w:lang w:val="tr-TR"/>
        </w:rPr>
        <w:t xml:space="preserve"> </w:t>
      </w:r>
      <w:r w:rsidRPr="00F05A5A">
        <w:rPr>
          <w:rFonts w:ascii="Arial" w:hAnsi="Arial" w:cs="Arial"/>
          <w:color w:val="1A1A1A"/>
          <w:lang w:val="tr-TR"/>
        </w:rPr>
        <w:t xml:space="preserve">C. Kültür ve Turizm Bakanlığı ile Sağlık Bakanlığı'nın destekleriyle gerçekleştirilen; yapımcılığını </w:t>
      </w:r>
      <w:r w:rsidRPr="00EF178B">
        <w:rPr>
          <w:rFonts w:ascii="Arial" w:hAnsi="Arial" w:cs="Arial"/>
          <w:i/>
          <w:color w:val="1A1A1A"/>
          <w:lang w:val="tr-TR"/>
        </w:rPr>
        <w:t>İki Film'</w:t>
      </w:r>
      <w:r w:rsidRPr="00F05A5A">
        <w:rPr>
          <w:rFonts w:ascii="Arial" w:hAnsi="Arial" w:cs="Arial"/>
          <w:color w:val="1A1A1A"/>
          <w:lang w:val="tr-TR"/>
        </w:rPr>
        <w:t xml:space="preserve">in, ortak yapımcılığınıysa Türkiye'den </w:t>
      </w:r>
      <w:r w:rsidRPr="00EF178B">
        <w:rPr>
          <w:rFonts w:ascii="Arial" w:hAnsi="Arial" w:cs="Arial"/>
          <w:i/>
          <w:color w:val="1A1A1A"/>
          <w:lang w:val="tr-TR"/>
        </w:rPr>
        <w:t>TRT,</w:t>
      </w:r>
      <w:r w:rsidRPr="00F05A5A">
        <w:rPr>
          <w:rFonts w:ascii="Arial" w:hAnsi="Arial" w:cs="Arial"/>
          <w:color w:val="1A1A1A"/>
          <w:lang w:val="tr-TR"/>
        </w:rPr>
        <w:t xml:space="preserve"> Fransa'dan </w:t>
      </w:r>
      <w:proofErr w:type="spellStart"/>
      <w:r w:rsidRPr="00EF178B">
        <w:rPr>
          <w:rFonts w:ascii="Arial" w:hAnsi="Arial" w:cs="Arial"/>
          <w:i/>
          <w:color w:val="1A1A1A"/>
          <w:lang w:val="tr-TR"/>
        </w:rPr>
        <w:t>Parmi</w:t>
      </w:r>
      <w:proofErr w:type="spellEnd"/>
      <w:r w:rsidRPr="00EF178B">
        <w:rPr>
          <w:rFonts w:ascii="Arial" w:hAnsi="Arial" w:cs="Arial"/>
          <w:i/>
          <w:color w:val="1A1A1A"/>
          <w:lang w:val="tr-TR"/>
        </w:rPr>
        <w:t xml:space="preserve"> </w:t>
      </w:r>
      <w:proofErr w:type="spellStart"/>
      <w:r w:rsidRPr="00EF178B">
        <w:rPr>
          <w:rFonts w:ascii="Arial" w:hAnsi="Arial" w:cs="Arial"/>
          <w:i/>
          <w:color w:val="1A1A1A"/>
          <w:lang w:val="tr-TR"/>
        </w:rPr>
        <w:t>les</w:t>
      </w:r>
      <w:proofErr w:type="spellEnd"/>
      <w:r w:rsidRPr="00EF178B">
        <w:rPr>
          <w:rFonts w:ascii="Arial" w:hAnsi="Arial" w:cs="Arial"/>
          <w:i/>
          <w:color w:val="1A1A1A"/>
          <w:lang w:val="tr-TR"/>
        </w:rPr>
        <w:t xml:space="preserve"> </w:t>
      </w:r>
      <w:proofErr w:type="spellStart"/>
      <w:r w:rsidRPr="00EF178B">
        <w:rPr>
          <w:rFonts w:ascii="Arial" w:hAnsi="Arial" w:cs="Arial"/>
          <w:i/>
          <w:color w:val="1A1A1A"/>
          <w:lang w:val="tr-TR"/>
        </w:rPr>
        <w:t>lucioles</w:t>
      </w:r>
      <w:proofErr w:type="spellEnd"/>
      <w:r w:rsidRPr="00EF178B">
        <w:rPr>
          <w:rFonts w:ascii="Arial" w:hAnsi="Arial" w:cs="Arial"/>
          <w:i/>
          <w:color w:val="1A1A1A"/>
          <w:lang w:val="tr-TR"/>
        </w:rPr>
        <w:t xml:space="preserve"> </w:t>
      </w:r>
      <w:proofErr w:type="spellStart"/>
      <w:r w:rsidRPr="00EF178B">
        <w:rPr>
          <w:rFonts w:ascii="Arial" w:hAnsi="Arial" w:cs="Arial"/>
          <w:i/>
          <w:color w:val="1A1A1A"/>
          <w:lang w:val="tr-TR"/>
        </w:rPr>
        <w:t>films</w:t>
      </w:r>
      <w:proofErr w:type="spellEnd"/>
      <w:r w:rsidRPr="00F05A5A">
        <w:rPr>
          <w:rFonts w:ascii="Arial" w:hAnsi="Arial" w:cs="Arial"/>
          <w:color w:val="1A1A1A"/>
          <w:lang w:val="tr-TR"/>
        </w:rPr>
        <w:t xml:space="preserve"> ve </w:t>
      </w:r>
      <w:proofErr w:type="spellStart"/>
      <w:r w:rsidRPr="00EF178B">
        <w:rPr>
          <w:rFonts w:ascii="Arial" w:hAnsi="Arial" w:cs="Arial"/>
          <w:i/>
          <w:color w:val="1A1A1A"/>
          <w:lang w:val="tr-TR"/>
        </w:rPr>
        <w:t>Rhône</w:t>
      </w:r>
      <w:proofErr w:type="spellEnd"/>
      <w:r w:rsidRPr="00EF178B">
        <w:rPr>
          <w:rFonts w:ascii="Arial" w:hAnsi="Arial" w:cs="Arial"/>
          <w:i/>
          <w:color w:val="1A1A1A"/>
          <w:lang w:val="tr-TR"/>
        </w:rPr>
        <w:t>-</w:t>
      </w:r>
      <w:proofErr w:type="spellStart"/>
      <w:r w:rsidRPr="00EF178B">
        <w:rPr>
          <w:rFonts w:ascii="Arial" w:hAnsi="Arial" w:cs="Arial"/>
          <w:i/>
          <w:color w:val="1A1A1A"/>
          <w:lang w:val="tr-TR"/>
        </w:rPr>
        <w:t>Alpes</w:t>
      </w:r>
      <w:proofErr w:type="spellEnd"/>
      <w:r w:rsidRPr="00EF178B">
        <w:rPr>
          <w:rFonts w:ascii="Arial" w:hAnsi="Arial" w:cs="Arial"/>
          <w:i/>
          <w:color w:val="1A1A1A"/>
          <w:lang w:val="tr-TR"/>
        </w:rPr>
        <w:t xml:space="preserve"> </w:t>
      </w:r>
      <w:proofErr w:type="spellStart"/>
      <w:r w:rsidRPr="00EF178B">
        <w:rPr>
          <w:rFonts w:ascii="Arial" w:hAnsi="Arial" w:cs="Arial"/>
          <w:i/>
          <w:color w:val="1A1A1A"/>
          <w:lang w:val="tr-TR"/>
        </w:rPr>
        <w:t>Cinéma'</w:t>
      </w:r>
      <w:r w:rsidRPr="00F05A5A">
        <w:rPr>
          <w:rFonts w:ascii="Arial" w:hAnsi="Arial" w:cs="Arial"/>
          <w:color w:val="1A1A1A"/>
          <w:lang w:val="tr-TR"/>
        </w:rPr>
        <w:t>nın</w:t>
      </w:r>
      <w:proofErr w:type="spellEnd"/>
      <w:r w:rsidRPr="00F05A5A">
        <w:rPr>
          <w:rFonts w:ascii="Arial" w:hAnsi="Arial" w:cs="Arial"/>
          <w:color w:val="1A1A1A"/>
          <w:lang w:val="tr-TR"/>
        </w:rPr>
        <w:t xml:space="preserve"> üstlendiği </w:t>
      </w:r>
      <w:r w:rsidRPr="00EF178B">
        <w:rPr>
          <w:rFonts w:ascii="Arial" w:hAnsi="Arial" w:cs="Arial"/>
          <w:i/>
          <w:color w:val="1A1A1A"/>
          <w:lang w:val="tr-TR"/>
        </w:rPr>
        <w:t xml:space="preserve">Gözümün </w:t>
      </w:r>
      <w:proofErr w:type="spellStart"/>
      <w:r w:rsidRPr="00EF178B">
        <w:rPr>
          <w:rFonts w:ascii="Arial" w:hAnsi="Arial" w:cs="Arial"/>
          <w:i/>
          <w:color w:val="1A1A1A"/>
          <w:lang w:val="tr-TR"/>
        </w:rPr>
        <w:t>Nûru'</w:t>
      </w:r>
      <w:r w:rsidRPr="00F05A5A">
        <w:rPr>
          <w:rFonts w:ascii="Arial" w:hAnsi="Arial" w:cs="Arial"/>
          <w:color w:val="1A1A1A"/>
          <w:lang w:val="tr-TR"/>
        </w:rPr>
        <w:t>nun</w:t>
      </w:r>
      <w:proofErr w:type="spellEnd"/>
      <w:r w:rsidRPr="00F05A5A">
        <w:rPr>
          <w:rFonts w:ascii="Arial" w:hAnsi="Arial" w:cs="Arial"/>
          <w:color w:val="1A1A1A"/>
          <w:lang w:val="tr-TR"/>
        </w:rPr>
        <w:t xml:space="preserve"> çekimleri, 2012 yılında İstanbul ve Lyon'da yapıldı.</w:t>
      </w:r>
    </w:p>
    <w:p w:rsidR="00F05A5A" w:rsidRDefault="00F05A5A" w:rsidP="00F05A5A">
      <w:pPr>
        <w:widowControl w:val="0"/>
        <w:autoSpaceDE w:val="0"/>
        <w:autoSpaceDN w:val="0"/>
        <w:adjustRightInd w:val="0"/>
        <w:jc w:val="both"/>
        <w:rPr>
          <w:rFonts w:ascii="Arial" w:hAnsi="Arial" w:cs="Arial"/>
          <w:color w:val="1A1A1A"/>
          <w:lang w:val="tr-TR"/>
        </w:rPr>
      </w:pPr>
    </w:p>
    <w:p w:rsidR="00F05A5A" w:rsidRPr="00F05A5A" w:rsidRDefault="00F05A5A" w:rsidP="00F05A5A">
      <w:pPr>
        <w:widowControl w:val="0"/>
        <w:autoSpaceDE w:val="0"/>
        <w:autoSpaceDN w:val="0"/>
        <w:adjustRightInd w:val="0"/>
        <w:jc w:val="both"/>
        <w:rPr>
          <w:rFonts w:ascii="Arial" w:hAnsi="Arial" w:cs="Arial"/>
          <w:color w:val="1A1A1A"/>
          <w:lang w:val="tr-TR"/>
        </w:rPr>
      </w:pPr>
      <w:r>
        <w:rPr>
          <w:rFonts w:ascii="Arial" w:hAnsi="Arial" w:cs="Arial"/>
          <w:color w:val="1A1A1A"/>
          <w:lang w:val="tr-TR"/>
        </w:rPr>
        <w:t>Ayrıntılı bilgi için iletişim: info@ikifilm.com</w:t>
      </w:r>
      <w:bookmarkStart w:id="0" w:name="_GoBack"/>
      <w:bookmarkEnd w:id="0"/>
    </w:p>
    <w:sectPr w:rsidR="00F05A5A" w:rsidRPr="00F05A5A" w:rsidSect="00841EFE">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918" w:rsidRDefault="00FB5918" w:rsidP="00F05A5A">
      <w:r>
        <w:separator/>
      </w:r>
    </w:p>
  </w:endnote>
  <w:endnote w:type="continuationSeparator" w:id="0">
    <w:p w:rsidR="00FB5918" w:rsidRDefault="00FB5918" w:rsidP="00F05A5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918" w:rsidRDefault="00FB5918" w:rsidP="00F05A5A">
      <w:r>
        <w:separator/>
      </w:r>
    </w:p>
  </w:footnote>
  <w:footnote w:type="continuationSeparator" w:id="0">
    <w:p w:rsidR="00FB5918" w:rsidRDefault="00FB5918" w:rsidP="00F05A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F05A5A"/>
    <w:rsid w:val="00841EFE"/>
    <w:rsid w:val="00C701B0"/>
    <w:rsid w:val="00C93A04"/>
    <w:rsid w:val="00EF178B"/>
    <w:rsid w:val="00F05A5A"/>
    <w:rsid w:val="00FB59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A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05A5A"/>
    <w:pPr>
      <w:tabs>
        <w:tab w:val="center" w:pos="4320"/>
        <w:tab w:val="right" w:pos="8640"/>
      </w:tabs>
    </w:pPr>
  </w:style>
  <w:style w:type="character" w:customStyle="1" w:styleId="stbilgiChar">
    <w:name w:val="Üstbilgi Char"/>
    <w:basedOn w:val="VarsaylanParagrafYazTipi"/>
    <w:link w:val="stbilgi"/>
    <w:uiPriority w:val="99"/>
    <w:rsid w:val="00F05A5A"/>
  </w:style>
  <w:style w:type="paragraph" w:styleId="Altbilgi">
    <w:name w:val="footer"/>
    <w:basedOn w:val="Normal"/>
    <w:link w:val="AltbilgiChar"/>
    <w:uiPriority w:val="99"/>
    <w:unhideWhenUsed/>
    <w:rsid w:val="00F05A5A"/>
    <w:pPr>
      <w:tabs>
        <w:tab w:val="center" w:pos="4320"/>
        <w:tab w:val="right" w:pos="8640"/>
      </w:tabs>
    </w:pPr>
  </w:style>
  <w:style w:type="character" w:customStyle="1" w:styleId="AltbilgiChar">
    <w:name w:val="Altbilgi Char"/>
    <w:basedOn w:val="VarsaylanParagrafYazTipi"/>
    <w:link w:val="Altbilgi"/>
    <w:uiPriority w:val="99"/>
    <w:rsid w:val="00F05A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A5A"/>
    <w:pPr>
      <w:tabs>
        <w:tab w:val="center" w:pos="4320"/>
        <w:tab w:val="right" w:pos="8640"/>
      </w:tabs>
    </w:pPr>
  </w:style>
  <w:style w:type="character" w:customStyle="1" w:styleId="HeaderChar">
    <w:name w:val="Header Char"/>
    <w:basedOn w:val="DefaultParagraphFont"/>
    <w:link w:val="Header"/>
    <w:uiPriority w:val="99"/>
    <w:rsid w:val="00F05A5A"/>
  </w:style>
  <w:style w:type="paragraph" w:styleId="Footer">
    <w:name w:val="footer"/>
    <w:basedOn w:val="Normal"/>
    <w:link w:val="FooterChar"/>
    <w:uiPriority w:val="99"/>
    <w:unhideWhenUsed/>
    <w:rsid w:val="00F05A5A"/>
    <w:pPr>
      <w:tabs>
        <w:tab w:val="center" w:pos="4320"/>
        <w:tab w:val="right" w:pos="8640"/>
      </w:tabs>
    </w:pPr>
  </w:style>
  <w:style w:type="character" w:customStyle="1" w:styleId="FooterChar">
    <w:name w:val="Footer Char"/>
    <w:basedOn w:val="DefaultParagraphFont"/>
    <w:link w:val="Footer"/>
    <w:uiPriority w:val="99"/>
    <w:rsid w:val="00F05A5A"/>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186</Words>
  <Characters>1063</Characters>
  <Application>Microsoft Office Word</Application>
  <DocSecurity>0</DocSecurity>
  <Lines>8</Lines>
  <Paragraphs>2</Paragraphs>
  <ScaleCrop>false</ScaleCrop>
  <Company>iki</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 sarac</dc:creator>
  <cp:keywords/>
  <dc:description/>
  <cp:lastModifiedBy>ao</cp:lastModifiedBy>
  <cp:revision>3</cp:revision>
  <dcterms:created xsi:type="dcterms:W3CDTF">2013-09-24T20:51:00Z</dcterms:created>
  <dcterms:modified xsi:type="dcterms:W3CDTF">2013-09-24T22:08:00Z</dcterms:modified>
</cp:coreProperties>
</file>