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94" w:rsidRPr="004B4DFC" w:rsidRDefault="004B4DFC" w:rsidP="004B4DFC">
      <w:pPr>
        <w:pStyle w:val="AralkYok"/>
        <w:rPr>
          <w:rFonts w:ascii="Cambria" w:hAnsi="Cambria" w:cstheme="minorHAnsi"/>
          <w:b/>
          <w:sz w:val="40"/>
          <w:szCs w:val="40"/>
          <w:lang w:eastAsia="tr-TR"/>
        </w:rPr>
      </w:pPr>
      <w:r w:rsidRPr="004B4DFC">
        <w:rPr>
          <w:rFonts w:ascii="Cambria" w:hAnsi="Cambria" w:cstheme="minorHAnsi"/>
          <w:b/>
          <w:sz w:val="40"/>
          <w:szCs w:val="40"/>
          <w:lang w:eastAsia="tr-TR"/>
        </w:rPr>
        <w:t>Göktaşı</w:t>
      </w:r>
    </w:p>
    <w:p w:rsidR="004B4DFC" w:rsidRPr="004B4DFC" w:rsidRDefault="004B4DFC" w:rsidP="004B4DFC">
      <w:pPr>
        <w:pStyle w:val="AralkYok"/>
        <w:rPr>
          <w:rFonts w:ascii="Cambria" w:hAnsi="Cambria" w:cstheme="minorHAnsi"/>
          <w:sz w:val="24"/>
          <w:szCs w:val="24"/>
          <w:lang w:eastAsia="tr-TR"/>
        </w:rPr>
      </w:pPr>
    </w:p>
    <w:p w:rsidR="00653235" w:rsidRPr="004B4DFC" w:rsidRDefault="00653235"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Gösterim Tarihi:</w:t>
      </w:r>
      <w:r w:rsidRPr="004B4DFC">
        <w:rPr>
          <w:rFonts w:ascii="Cambria" w:hAnsi="Cambria" w:cstheme="minorHAnsi"/>
          <w:sz w:val="24"/>
          <w:szCs w:val="24"/>
          <w:lang w:eastAsia="tr-TR"/>
        </w:rPr>
        <w:t xml:space="preserve"> </w:t>
      </w:r>
      <w:r w:rsidR="00981FC3">
        <w:rPr>
          <w:rFonts w:ascii="Cambria" w:hAnsi="Cambria" w:cstheme="minorHAnsi"/>
          <w:sz w:val="24"/>
          <w:szCs w:val="24"/>
          <w:lang w:eastAsia="tr-TR"/>
        </w:rPr>
        <w:t>28 Eylül 2018</w:t>
      </w:r>
    </w:p>
    <w:p w:rsidR="004B4DFC" w:rsidRPr="004B4DFC" w:rsidRDefault="00653235"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Dağıtım:</w:t>
      </w:r>
      <w:r w:rsidRPr="004B4DFC">
        <w:rPr>
          <w:rFonts w:ascii="Cambria" w:hAnsi="Cambria" w:cstheme="minorHAnsi"/>
          <w:sz w:val="24"/>
          <w:szCs w:val="24"/>
          <w:lang w:eastAsia="tr-TR"/>
        </w:rPr>
        <w:t xml:space="preserve"> </w:t>
      </w:r>
      <w:r w:rsidR="00981FC3">
        <w:rPr>
          <w:rFonts w:ascii="Cambria" w:hAnsi="Cambria" w:cstheme="minorHAnsi"/>
          <w:sz w:val="24"/>
          <w:szCs w:val="24"/>
          <w:lang w:eastAsia="tr-TR"/>
        </w:rPr>
        <w:t>CGV Mars Dağıtım</w:t>
      </w:r>
      <w:bookmarkStart w:id="0" w:name="_GoBack"/>
      <w:bookmarkEnd w:id="0"/>
    </w:p>
    <w:p w:rsidR="004B4DFC" w:rsidRPr="004B4DFC" w:rsidRDefault="004B4DFC"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Yapım:</w:t>
      </w:r>
      <w:r w:rsidRPr="004B4DFC">
        <w:rPr>
          <w:rFonts w:ascii="Cambria" w:hAnsi="Cambria" w:cstheme="minorHAnsi"/>
          <w:sz w:val="24"/>
          <w:szCs w:val="24"/>
          <w:lang w:eastAsia="tr-TR"/>
        </w:rPr>
        <w:t xml:space="preserve"> </w:t>
      </w:r>
      <w:proofErr w:type="spellStart"/>
      <w:r w:rsidRPr="004B4DFC">
        <w:rPr>
          <w:rFonts w:ascii="Cambria" w:hAnsi="Cambria" w:cstheme="minorHAnsi"/>
          <w:sz w:val="24"/>
          <w:szCs w:val="24"/>
          <w:lang w:eastAsia="tr-TR"/>
        </w:rPr>
        <w:t>Sinehane</w:t>
      </w:r>
      <w:proofErr w:type="spellEnd"/>
    </w:p>
    <w:p w:rsidR="004B4DFC" w:rsidRPr="004B4DFC" w:rsidRDefault="004B4DFC"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Senaryo:</w:t>
      </w:r>
      <w:r w:rsidRPr="004B4DFC">
        <w:rPr>
          <w:rFonts w:ascii="Cambria" w:hAnsi="Cambria" w:cstheme="minorHAnsi"/>
          <w:sz w:val="24"/>
          <w:szCs w:val="24"/>
          <w:lang w:eastAsia="tr-TR"/>
        </w:rPr>
        <w:t xml:space="preserve"> Caner Erzincan</w:t>
      </w:r>
    </w:p>
    <w:p w:rsidR="004B4DFC" w:rsidRPr="004B4DFC" w:rsidRDefault="004B4DFC"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Görüntü Yönetmeni:</w:t>
      </w:r>
      <w:r w:rsidRPr="004B4DFC">
        <w:rPr>
          <w:rFonts w:ascii="Cambria" w:hAnsi="Cambria" w:cstheme="minorHAnsi"/>
          <w:sz w:val="24"/>
          <w:szCs w:val="24"/>
          <w:lang w:eastAsia="tr-TR"/>
        </w:rPr>
        <w:t xml:space="preserve"> Feza Çaldıran</w:t>
      </w:r>
    </w:p>
    <w:p w:rsidR="004B4DFC" w:rsidRPr="004B4DFC" w:rsidRDefault="004B4DFC"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Yönetmen:</w:t>
      </w:r>
      <w:r w:rsidRPr="004B4DFC">
        <w:rPr>
          <w:rFonts w:ascii="Cambria" w:hAnsi="Cambria" w:cstheme="minorHAnsi"/>
          <w:sz w:val="24"/>
          <w:szCs w:val="24"/>
          <w:lang w:eastAsia="tr-TR"/>
        </w:rPr>
        <w:t xml:space="preserve"> Caner Erzincan</w:t>
      </w:r>
    </w:p>
    <w:p w:rsidR="004B4DFC" w:rsidRPr="004B4DFC" w:rsidRDefault="004B4DFC" w:rsidP="004B4DFC">
      <w:pPr>
        <w:pStyle w:val="AralkYok"/>
        <w:rPr>
          <w:rFonts w:ascii="Cambria" w:hAnsi="Cambria" w:cstheme="minorHAnsi"/>
          <w:sz w:val="24"/>
          <w:szCs w:val="24"/>
          <w:lang w:eastAsia="tr-TR"/>
        </w:rPr>
      </w:pPr>
      <w:r w:rsidRPr="004B4DFC">
        <w:rPr>
          <w:rFonts w:ascii="Cambria" w:hAnsi="Cambria" w:cstheme="minorHAnsi"/>
          <w:b/>
          <w:sz w:val="24"/>
          <w:szCs w:val="24"/>
          <w:lang w:eastAsia="tr-TR"/>
        </w:rPr>
        <w:t>Oyuncular:</w:t>
      </w:r>
      <w:r w:rsidRPr="004B4DFC">
        <w:rPr>
          <w:rFonts w:ascii="Cambria" w:hAnsi="Cambria" w:cstheme="minorHAnsi"/>
          <w:sz w:val="24"/>
          <w:szCs w:val="24"/>
          <w:lang w:eastAsia="tr-TR"/>
        </w:rPr>
        <w:t xml:space="preserve"> </w:t>
      </w:r>
      <w:r w:rsidR="006A6394" w:rsidRPr="004B4DFC">
        <w:rPr>
          <w:rFonts w:ascii="Cambria" w:hAnsi="Cambria" w:cstheme="minorHAnsi"/>
          <w:sz w:val="24"/>
          <w:szCs w:val="24"/>
          <w:lang w:eastAsia="tr-TR"/>
        </w:rPr>
        <w:t xml:space="preserve">Şafak Sezer, Ayhan Taş, Bülent Çolak, Tuna Orhan, Ceyhun </w:t>
      </w:r>
      <w:proofErr w:type="spellStart"/>
      <w:r w:rsidR="006A6394" w:rsidRPr="004B4DFC">
        <w:rPr>
          <w:rFonts w:ascii="Cambria" w:hAnsi="Cambria" w:cstheme="minorHAnsi"/>
          <w:sz w:val="24"/>
          <w:szCs w:val="24"/>
          <w:lang w:eastAsia="tr-TR"/>
        </w:rPr>
        <w:t>Fersoy</w:t>
      </w:r>
      <w:proofErr w:type="spellEnd"/>
      <w:r w:rsidR="006A6394" w:rsidRPr="004B4DFC">
        <w:rPr>
          <w:rFonts w:ascii="Cambria" w:hAnsi="Cambria" w:cstheme="minorHAnsi"/>
          <w:sz w:val="24"/>
          <w:szCs w:val="24"/>
          <w:lang w:eastAsia="tr-TR"/>
        </w:rPr>
        <w:t xml:space="preserve">, Sinan </w:t>
      </w:r>
      <w:proofErr w:type="spellStart"/>
      <w:r w:rsidR="006A6394" w:rsidRPr="004B4DFC">
        <w:rPr>
          <w:rFonts w:ascii="Cambria" w:hAnsi="Cambria" w:cstheme="minorHAnsi"/>
          <w:sz w:val="24"/>
          <w:szCs w:val="24"/>
          <w:lang w:eastAsia="tr-TR"/>
        </w:rPr>
        <w:t>Çalışkanoğlu</w:t>
      </w:r>
      <w:proofErr w:type="spellEnd"/>
      <w:r w:rsidR="006A6394" w:rsidRPr="004B4DFC">
        <w:rPr>
          <w:rFonts w:ascii="Cambria" w:hAnsi="Cambria" w:cstheme="minorHAnsi"/>
          <w:sz w:val="24"/>
          <w:szCs w:val="24"/>
          <w:lang w:eastAsia="tr-TR"/>
        </w:rPr>
        <w:t>, Mehmet Esen, Nilay Toprak</w:t>
      </w:r>
      <w:r w:rsidRPr="004B4DFC">
        <w:rPr>
          <w:rFonts w:ascii="Cambria" w:hAnsi="Cambria" w:cstheme="minorHAnsi"/>
          <w:sz w:val="24"/>
          <w:szCs w:val="24"/>
          <w:lang w:eastAsia="tr-TR"/>
        </w:rPr>
        <w:t>,</w:t>
      </w:r>
      <w:r w:rsidR="006A6394" w:rsidRPr="004B4DFC">
        <w:rPr>
          <w:rFonts w:ascii="Cambria" w:hAnsi="Cambria" w:cstheme="minorHAnsi"/>
          <w:sz w:val="24"/>
          <w:szCs w:val="24"/>
          <w:lang w:eastAsia="tr-TR"/>
        </w:rPr>
        <w:t xml:space="preserve"> Yılmaz </w:t>
      </w:r>
      <w:proofErr w:type="spellStart"/>
      <w:r w:rsidR="006A6394" w:rsidRPr="004B4DFC">
        <w:rPr>
          <w:rFonts w:ascii="Cambria" w:hAnsi="Cambria" w:cstheme="minorHAnsi"/>
          <w:sz w:val="24"/>
          <w:szCs w:val="24"/>
          <w:lang w:eastAsia="tr-TR"/>
        </w:rPr>
        <w:t>Gruda</w:t>
      </w:r>
      <w:proofErr w:type="spellEnd"/>
    </w:p>
    <w:p w:rsidR="004B4DFC" w:rsidRPr="004B4DFC" w:rsidRDefault="004B4DFC" w:rsidP="004B4DFC">
      <w:pPr>
        <w:pStyle w:val="AralkYok"/>
        <w:rPr>
          <w:rFonts w:ascii="Cambria" w:hAnsi="Cambria" w:cstheme="minorHAnsi"/>
          <w:sz w:val="24"/>
          <w:szCs w:val="24"/>
          <w:lang w:eastAsia="tr-TR"/>
        </w:rPr>
      </w:pPr>
    </w:p>
    <w:p w:rsidR="004B4DFC" w:rsidRPr="004B4DFC" w:rsidRDefault="004B4DFC" w:rsidP="004B4DFC">
      <w:pPr>
        <w:pStyle w:val="AralkYok"/>
        <w:rPr>
          <w:rFonts w:ascii="Cambria" w:hAnsi="Cambria" w:cstheme="minorHAnsi"/>
          <w:b/>
          <w:sz w:val="24"/>
          <w:szCs w:val="24"/>
          <w:lang w:eastAsia="tr-TR"/>
        </w:rPr>
      </w:pPr>
      <w:r w:rsidRPr="004B4DFC">
        <w:rPr>
          <w:rFonts w:ascii="Cambria" w:hAnsi="Cambria" w:cstheme="minorHAnsi"/>
          <w:b/>
          <w:sz w:val="24"/>
          <w:szCs w:val="24"/>
          <w:lang w:eastAsia="tr-TR"/>
        </w:rPr>
        <w:t>Konu:</w:t>
      </w:r>
    </w:p>
    <w:p w:rsidR="004B4DFC" w:rsidRPr="004B4DFC" w:rsidRDefault="004B4DFC" w:rsidP="004B4DFC">
      <w:pPr>
        <w:pStyle w:val="AralkYok"/>
        <w:rPr>
          <w:rFonts w:ascii="Cambria" w:hAnsi="Cambria" w:cstheme="minorHAnsi"/>
          <w:sz w:val="24"/>
          <w:szCs w:val="24"/>
          <w:lang w:eastAsia="tr-TR"/>
        </w:rPr>
      </w:pPr>
    </w:p>
    <w:p w:rsidR="006A6394" w:rsidRPr="004B4DFC" w:rsidRDefault="006A6394" w:rsidP="004B4DFC">
      <w:pPr>
        <w:pStyle w:val="AralkYok"/>
        <w:rPr>
          <w:rFonts w:ascii="Cambria" w:hAnsi="Cambria" w:cstheme="minorHAnsi"/>
          <w:sz w:val="24"/>
          <w:szCs w:val="24"/>
          <w:lang w:eastAsia="tr-TR"/>
        </w:rPr>
      </w:pPr>
      <w:r w:rsidRPr="004B4DFC">
        <w:rPr>
          <w:rFonts w:ascii="Cambria" w:hAnsi="Cambria" w:cstheme="minorHAnsi"/>
          <w:sz w:val="24"/>
          <w:szCs w:val="24"/>
          <w:lang w:eastAsia="tr-TR"/>
        </w:rPr>
        <w:t xml:space="preserve">Trakya’nın güzide köylerinden </w:t>
      </w:r>
      <w:proofErr w:type="spellStart"/>
      <w:r w:rsidRPr="004B4DFC">
        <w:rPr>
          <w:rFonts w:ascii="Cambria" w:hAnsi="Cambria" w:cstheme="minorHAnsi"/>
          <w:sz w:val="24"/>
          <w:szCs w:val="24"/>
          <w:lang w:eastAsia="tr-TR"/>
        </w:rPr>
        <w:t>Günebakan’da</w:t>
      </w:r>
      <w:proofErr w:type="spellEnd"/>
      <w:r w:rsidRPr="004B4DFC">
        <w:rPr>
          <w:rFonts w:ascii="Cambria" w:hAnsi="Cambria" w:cstheme="minorHAnsi"/>
          <w:sz w:val="24"/>
          <w:szCs w:val="24"/>
          <w:lang w:eastAsia="tr-TR"/>
        </w:rPr>
        <w:t xml:space="preserve"> halk kuraklıktan dolayı yağmur duasına çıkar, fakat gökten yağmur yerine hiç beklenmedik bir şekilde göktaşı parçaları yağar. Hemen ardından köye akın eden Amerikalı, Alman ve Rus ajanlar, köylülerin topladıkları göktaşı parçalarını ciddi ücretler ödeyerek satın almaya başlar. Muhtar İsmet ise çeşitli oyunlarla köylülerin sattığı taşlardan bağış toplamaya çalışır. İsmet’in oğlu yerel şarkıcı Bahadır ise ünlü bir şarkıcı olma hayalleri kurarken, köye haber yapmaya gelen muhabir Ceylan’a tutulur. Köylüler taşları yüksek fiyata satmaya çalışırken bir yandan yabancı ajanlarla diğer yandan Muhtar İsmet’in türlü numaralarıyla uğraşırlar. Sakin ve kendi halinde bir Trakya </w:t>
      </w:r>
      <w:proofErr w:type="gramStart"/>
      <w:r w:rsidRPr="004B4DFC">
        <w:rPr>
          <w:rFonts w:ascii="Cambria" w:hAnsi="Cambria" w:cstheme="minorHAnsi"/>
          <w:sz w:val="24"/>
          <w:szCs w:val="24"/>
          <w:lang w:eastAsia="tr-TR"/>
        </w:rPr>
        <w:t>köyü</w:t>
      </w:r>
      <w:proofErr w:type="gramEnd"/>
      <w:r w:rsidRPr="004B4DFC">
        <w:rPr>
          <w:rFonts w:ascii="Cambria" w:hAnsi="Cambria" w:cstheme="minorHAnsi"/>
          <w:sz w:val="24"/>
          <w:szCs w:val="24"/>
          <w:lang w:eastAsia="tr-TR"/>
        </w:rPr>
        <w:t xml:space="preserve"> olan Günebakan, o güne kadar hiç duyulmamış, görülmemiş bir curcunaya sahne olur.</w:t>
      </w:r>
    </w:p>
    <w:p w:rsidR="006A6394" w:rsidRPr="004B4DFC" w:rsidRDefault="006A6394" w:rsidP="004B4DFC">
      <w:pPr>
        <w:pStyle w:val="AralkYok"/>
        <w:rPr>
          <w:rFonts w:ascii="Cambria" w:hAnsi="Cambria" w:cstheme="minorHAnsi"/>
          <w:sz w:val="24"/>
          <w:szCs w:val="24"/>
          <w:lang w:eastAsia="tr-TR"/>
        </w:rPr>
      </w:pPr>
      <w:r w:rsidRPr="004B4DFC">
        <w:rPr>
          <w:rFonts w:ascii="Cambria" w:hAnsi="Cambria" w:cstheme="minorHAnsi"/>
          <w:sz w:val="24"/>
          <w:szCs w:val="24"/>
          <w:lang w:eastAsia="tr-TR"/>
        </w:rPr>
        <w:t> </w:t>
      </w:r>
    </w:p>
    <w:p w:rsidR="006A6394" w:rsidRPr="004B4DFC" w:rsidRDefault="006A6394" w:rsidP="004B4DFC">
      <w:pPr>
        <w:pStyle w:val="AralkYok"/>
        <w:rPr>
          <w:rFonts w:ascii="Cambria" w:hAnsi="Cambria" w:cstheme="minorHAnsi"/>
          <w:sz w:val="24"/>
          <w:szCs w:val="24"/>
          <w:lang w:eastAsia="tr-TR"/>
        </w:rPr>
      </w:pPr>
    </w:p>
    <w:p w:rsidR="006A6394" w:rsidRPr="004B4DFC" w:rsidRDefault="006A6394" w:rsidP="004B4DFC">
      <w:pPr>
        <w:pStyle w:val="AralkYok"/>
        <w:rPr>
          <w:rFonts w:ascii="Cambria" w:hAnsi="Cambria" w:cstheme="minorHAnsi"/>
          <w:sz w:val="24"/>
          <w:szCs w:val="24"/>
          <w:lang w:eastAsia="tr-TR"/>
        </w:rPr>
      </w:pPr>
    </w:p>
    <w:p w:rsidR="006A6394" w:rsidRPr="004B4DFC" w:rsidRDefault="006A6394" w:rsidP="004B4DFC">
      <w:pPr>
        <w:pStyle w:val="AralkYok"/>
        <w:rPr>
          <w:rFonts w:ascii="Cambria" w:hAnsi="Cambria" w:cstheme="minorHAnsi"/>
          <w:sz w:val="24"/>
          <w:szCs w:val="24"/>
        </w:rPr>
      </w:pPr>
    </w:p>
    <w:sectPr w:rsidR="006A6394" w:rsidRPr="004B4DF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94"/>
    <w:rsid w:val="0014291D"/>
    <w:rsid w:val="004B4DFC"/>
    <w:rsid w:val="00653235"/>
    <w:rsid w:val="006A6394"/>
    <w:rsid w:val="00981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BFD1"/>
  <w15:chartTrackingRefBased/>
  <w15:docId w15:val="{06B25F19-2F91-40A8-8199-0237F77D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63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B4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64082">
      <w:bodyDiv w:val="1"/>
      <w:marLeft w:val="0"/>
      <w:marRight w:val="0"/>
      <w:marTop w:val="0"/>
      <w:marBottom w:val="0"/>
      <w:divBdr>
        <w:top w:val="none" w:sz="0" w:space="0" w:color="auto"/>
        <w:left w:val="none" w:sz="0" w:space="0" w:color="auto"/>
        <w:bottom w:val="none" w:sz="0" w:space="0" w:color="auto"/>
        <w:right w:val="none" w:sz="0" w:space="0" w:color="auto"/>
      </w:divBdr>
      <w:divsChild>
        <w:div w:id="618532834">
          <w:marLeft w:val="0"/>
          <w:marRight w:val="0"/>
          <w:marTop w:val="0"/>
          <w:marBottom w:val="0"/>
          <w:divBdr>
            <w:top w:val="none" w:sz="0" w:space="0" w:color="auto"/>
            <w:left w:val="none" w:sz="0" w:space="0" w:color="auto"/>
            <w:bottom w:val="none" w:sz="0" w:space="0" w:color="auto"/>
            <w:right w:val="none" w:sz="0" w:space="0" w:color="auto"/>
          </w:divBdr>
          <w:divsChild>
            <w:div w:id="251594346">
              <w:marLeft w:val="0"/>
              <w:marRight w:val="0"/>
              <w:marTop w:val="0"/>
              <w:marBottom w:val="0"/>
              <w:divBdr>
                <w:top w:val="none" w:sz="0" w:space="0" w:color="auto"/>
                <w:left w:val="none" w:sz="0" w:space="0" w:color="auto"/>
                <w:bottom w:val="none" w:sz="0" w:space="0" w:color="auto"/>
                <w:right w:val="none" w:sz="0" w:space="0" w:color="auto"/>
              </w:divBdr>
              <w:divsChild>
                <w:div w:id="1600747505">
                  <w:marLeft w:val="0"/>
                  <w:marRight w:val="0"/>
                  <w:marTop w:val="0"/>
                  <w:marBottom w:val="0"/>
                  <w:divBdr>
                    <w:top w:val="none" w:sz="0" w:space="0" w:color="auto"/>
                    <w:left w:val="none" w:sz="0" w:space="0" w:color="auto"/>
                    <w:bottom w:val="none" w:sz="0" w:space="0" w:color="auto"/>
                    <w:right w:val="none" w:sz="0" w:space="0" w:color="auto"/>
                  </w:divBdr>
                  <w:divsChild>
                    <w:div w:id="1446267268">
                      <w:marLeft w:val="0"/>
                      <w:marRight w:val="0"/>
                      <w:marTop w:val="0"/>
                      <w:marBottom w:val="0"/>
                      <w:divBdr>
                        <w:top w:val="none" w:sz="0" w:space="0" w:color="auto"/>
                        <w:left w:val="none" w:sz="0" w:space="0" w:color="auto"/>
                        <w:bottom w:val="none" w:sz="0" w:space="0" w:color="auto"/>
                        <w:right w:val="none" w:sz="0" w:space="0" w:color="auto"/>
                      </w:divBdr>
                      <w:divsChild>
                        <w:div w:id="135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2018-08-11T15:19:00Z</dcterms:created>
  <dcterms:modified xsi:type="dcterms:W3CDTF">2018-08-23T11:51:00Z</dcterms:modified>
</cp:coreProperties>
</file>