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565" w:rsidRPr="00C53565" w:rsidRDefault="00C53565" w:rsidP="00C53565">
      <w:pPr>
        <w:pStyle w:val="AralkYok"/>
        <w:jc w:val="center"/>
        <w:rPr>
          <w:b/>
          <w:color w:val="C45911" w:themeColor="accent2" w:themeShade="BF"/>
          <w:sz w:val="40"/>
          <w:szCs w:val="40"/>
        </w:rPr>
      </w:pPr>
      <w:r w:rsidRPr="00C53565">
        <w:rPr>
          <w:b/>
          <w:color w:val="C45911" w:themeColor="accent2" w:themeShade="BF"/>
          <w:sz w:val="40"/>
          <w:szCs w:val="40"/>
        </w:rPr>
        <w:t>BIRDS OF PASSAGE</w:t>
      </w:r>
    </w:p>
    <w:p w:rsidR="00C53565" w:rsidRDefault="00C53565" w:rsidP="00C53565">
      <w:pPr>
        <w:pStyle w:val="AralkYok"/>
        <w:jc w:val="center"/>
        <w:rPr>
          <w:b/>
          <w:color w:val="FFC000"/>
          <w:sz w:val="40"/>
          <w:szCs w:val="40"/>
        </w:rPr>
      </w:pPr>
      <w:r w:rsidRPr="00C53565">
        <w:rPr>
          <w:b/>
          <w:color w:val="FFC000"/>
          <w:sz w:val="40"/>
          <w:szCs w:val="40"/>
        </w:rPr>
        <w:t>GÖÇ MEVSİMİ</w:t>
      </w:r>
      <w:bookmarkStart w:id="0" w:name="_GoBack"/>
      <w:bookmarkEnd w:id="0"/>
    </w:p>
    <w:p w:rsidR="00C53565" w:rsidRPr="00C53565" w:rsidRDefault="00C53565" w:rsidP="00C53565">
      <w:pPr>
        <w:pStyle w:val="AralkYok"/>
        <w:jc w:val="center"/>
        <w:rPr>
          <w:b/>
          <w:sz w:val="24"/>
          <w:szCs w:val="24"/>
        </w:rPr>
      </w:pPr>
    </w:p>
    <w:p w:rsidR="00C53565" w:rsidRPr="00C53565" w:rsidRDefault="00C53565" w:rsidP="00C53565">
      <w:pPr>
        <w:pStyle w:val="AralkYok"/>
        <w:jc w:val="center"/>
        <w:rPr>
          <w:b/>
          <w:sz w:val="32"/>
          <w:szCs w:val="32"/>
        </w:rPr>
      </w:pPr>
      <w:r w:rsidRPr="00C53565">
        <w:rPr>
          <w:b/>
          <w:color w:val="C45911"/>
          <w:sz w:val="32"/>
          <w:szCs w:val="32"/>
        </w:rPr>
        <w:t>15 Şubat’ta Sinemalarda!</w:t>
      </w:r>
    </w:p>
    <w:p w:rsidR="00C53565" w:rsidRPr="00C53565" w:rsidRDefault="00C53565" w:rsidP="00C53565">
      <w:pPr>
        <w:pStyle w:val="NormalWeb"/>
        <w:jc w:val="center"/>
      </w:pPr>
      <w:r w:rsidRPr="00C53565">
        <w:rPr>
          <w:rFonts w:ascii="Calibri" w:hAnsi="Calibri" w:cs="Calibri"/>
          <w:b/>
          <w:bCs/>
          <w:color w:val="000000"/>
        </w:rPr>
        <w:t xml:space="preserve">2016 yılında YILANIN KUCAĞINDA (EMBRACE OF THE SERPENT) filmiyle Oscar’a aday olan Ciro </w:t>
      </w:r>
      <w:proofErr w:type="spellStart"/>
      <w:r w:rsidRPr="00C53565">
        <w:rPr>
          <w:rFonts w:ascii="Calibri" w:hAnsi="Calibri" w:cs="Calibri"/>
          <w:b/>
          <w:bCs/>
          <w:color w:val="000000"/>
        </w:rPr>
        <w:t>Guerra</w:t>
      </w:r>
      <w:proofErr w:type="spellEnd"/>
      <w:r w:rsidRPr="00C53565">
        <w:rPr>
          <w:rFonts w:ascii="Calibri" w:hAnsi="Calibri" w:cs="Calibri"/>
          <w:b/>
          <w:bCs/>
          <w:color w:val="000000"/>
        </w:rPr>
        <w:t xml:space="preserve">, uzun zamandır birlikte çalıştığı </w:t>
      </w:r>
      <w:proofErr w:type="spellStart"/>
      <w:r w:rsidRPr="00C53565">
        <w:rPr>
          <w:rFonts w:ascii="Calibri" w:hAnsi="Calibri" w:cs="Calibri"/>
          <w:b/>
          <w:bCs/>
          <w:color w:val="000000"/>
        </w:rPr>
        <w:t>Cristina</w:t>
      </w:r>
      <w:proofErr w:type="spellEnd"/>
      <w:r w:rsidRPr="00C53565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C53565">
        <w:rPr>
          <w:rFonts w:ascii="Calibri" w:hAnsi="Calibri" w:cs="Calibri"/>
          <w:b/>
          <w:bCs/>
          <w:color w:val="000000"/>
        </w:rPr>
        <w:t>Gallego</w:t>
      </w:r>
      <w:proofErr w:type="spellEnd"/>
      <w:r w:rsidRPr="00C53565">
        <w:rPr>
          <w:rFonts w:ascii="Calibri" w:hAnsi="Calibri" w:cs="Calibri"/>
          <w:b/>
          <w:bCs/>
          <w:color w:val="000000"/>
        </w:rPr>
        <w:t xml:space="preserve"> ile birlikte senenin en çok konuşulan filmlerinden birine imzasını atıyor. Cannes Film Festivali Directors’ </w:t>
      </w:r>
      <w:proofErr w:type="spellStart"/>
      <w:r w:rsidRPr="00C53565">
        <w:rPr>
          <w:rFonts w:ascii="Calibri" w:hAnsi="Calibri" w:cs="Calibri"/>
          <w:b/>
          <w:bCs/>
          <w:color w:val="000000"/>
        </w:rPr>
        <w:t>Fortnight</w:t>
      </w:r>
      <w:proofErr w:type="spellEnd"/>
      <w:r w:rsidRPr="00C53565">
        <w:rPr>
          <w:rFonts w:ascii="Calibri" w:hAnsi="Calibri" w:cs="Calibri"/>
          <w:b/>
          <w:bCs/>
          <w:color w:val="000000"/>
        </w:rPr>
        <w:t xml:space="preserve"> bölümünün açılışını yapan film, Toronto ve </w:t>
      </w:r>
      <w:proofErr w:type="spellStart"/>
      <w:r w:rsidRPr="00C53565">
        <w:rPr>
          <w:rFonts w:ascii="Calibri" w:hAnsi="Calibri" w:cs="Calibri"/>
          <w:b/>
          <w:bCs/>
          <w:color w:val="000000"/>
        </w:rPr>
        <w:t>Telluride</w:t>
      </w:r>
      <w:proofErr w:type="spellEnd"/>
      <w:r w:rsidRPr="00C53565">
        <w:rPr>
          <w:rFonts w:ascii="Calibri" w:hAnsi="Calibri" w:cs="Calibri"/>
          <w:b/>
          <w:bCs/>
          <w:color w:val="000000"/>
        </w:rPr>
        <w:t xml:space="preserve"> festivallerinde eleştirmenlerden tam not alırken, Antalya Film Festivali’nde de İzleyici Ödülü’nü kazandı. 1970’lerin Kolombiya’sında, parçalanmaya doğru giden bir ailenin hikayesini anlatan yapım, Kolombiya’nın Oscar adayı olarak 9 filmden oluşan Oscar kısa listesine seçilme başarısı gösterdi.</w:t>
      </w:r>
    </w:p>
    <w:p w:rsidR="00C53565" w:rsidRPr="00C53565" w:rsidRDefault="00C53565" w:rsidP="00C53565">
      <w:pPr>
        <w:pStyle w:val="NormalWeb"/>
        <w:jc w:val="center"/>
      </w:pPr>
      <w:r w:rsidRPr="00C53565">
        <w:rPr>
          <w:rFonts w:ascii="Calibri" w:hAnsi="Calibri" w:cs="Calibri"/>
          <w:i/>
          <w:iCs/>
          <w:color w:val="000000"/>
        </w:rPr>
        <w:t>Tek kelimeyle muhteşem! Dinamiğiyle “</w:t>
      </w:r>
      <w:proofErr w:type="spellStart"/>
      <w:r w:rsidRPr="00C53565">
        <w:rPr>
          <w:rFonts w:ascii="Calibri" w:hAnsi="Calibri" w:cs="Calibri"/>
          <w:i/>
          <w:iCs/>
          <w:color w:val="000000"/>
        </w:rPr>
        <w:t>Narcos”u</w:t>
      </w:r>
      <w:proofErr w:type="spellEnd"/>
      <w:r w:rsidRPr="00C53565">
        <w:rPr>
          <w:rFonts w:ascii="Calibri" w:hAnsi="Calibri" w:cs="Calibri"/>
          <w:i/>
          <w:iCs/>
          <w:color w:val="000000"/>
        </w:rPr>
        <w:t xml:space="preserve"> hatırlatıyor…</w:t>
      </w:r>
      <w:r>
        <w:rPr>
          <w:rFonts w:ascii="Calibri" w:hAnsi="Calibri" w:cs="Calibri"/>
          <w:i/>
          <w:iCs/>
          <w:color w:val="000000"/>
        </w:rPr>
        <w:t xml:space="preserve"> - </w:t>
      </w:r>
      <w:r w:rsidRPr="00C53565">
        <w:rPr>
          <w:rFonts w:ascii="Calibri" w:hAnsi="Calibri" w:cs="Calibri"/>
          <w:b/>
          <w:bCs/>
          <w:i/>
          <w:iCs/>
          <w:color w:val="000000"/>
        </w:rPr>
        <w:t>Salon</w:t>
      </w:r>
    </w:p>
    <w:p w:rsidR="00C53565" w:rsidRPr="00C53565" w:rsidRDefault="00C53565" w:rsidP="00C53565">
      <w:pPr>
        <w:pStyle w:val="NormalWeb"/>
        <w:jc w:val="center"/>
      </w:pPr>
      <w:proofErr w:type="spellStart"/>
      <w:r w:rsidRPr="00C53565">
        <w:rPr>
          <w:rFonts w:ascii="Calibri" w:hAnsi="Calibri" w:cs="Calibri"/>
          <w:i/>
          <w:iCs/>
          <w:color w:val="000000"/>
        </w:rPr>
        <w:t>Escobar’dan</w:t>
      </w:r>
      <w:proofErr w:type="spellEnd"/>
      <w:r w:rsidRPr="00C53565">
        <w:rPr>
          <w:rFonts w:ascii="Calibri" w:hAnsi="Calibri" w:cs="Calibri"/>
          <w:i/>
          <w:iCs/>
          <w:color w:val="000000"/>
        </w:rPr>
        <w:t xml:space="preserve"> önceki Kolombiya’yla tanışın, şaşırtıcı ve göz alıcı...</w:t>
      </w:r>
      <w:r>
        <w:rPr>
          <w:rFonts w:ascii="Calibri" w:hAnsi="Calibri" w:cs="Calibri"/>
          <w:i/>
          <w:iCs/>
          <w:color w:val="000000"/>
        </w:rPr>
        <w:t xml:space="preserve"> - </w:t>
      </w:r>
      <w:proofErr w:type="spellStart"/>
      <w:r w:rsidRPr="00C53565">
        <w:rPr>
          <w:rFonts w:ascii="Calibri" w:hAnsi="Calibri" w:cs="Calibri"/>
          <w:b/>
          <w:bCs/>
          <w:i/>
          <w:iCs/>
          <w:color w:val="000000"/>
        </w:rPr>
        <w:t>Variety</w:t>
      </w:r>
      <w:proofErr w:type="spellEnd"/>
    </w:p>
    <w:p w:rsidR="00C53565" w:rsidRPr="00C53565" w:rsidRDefault="00C53565" w:rsidP="00C53565">
      <w:pPr>
        <w:pStyle w:val="NormalWeb"/>
        <w:jc w:val="center"/>
      </w:pPr>
      <w:r w:rsidRPr="00C53565">
        <w:rPr>
          <w:rFonts w:ascii="Calibri" w:hAnsi="Calibri" w:cs="Calibri"/>
          <w:i/>
          <w:iCs/>
          <w:color w:val="000000"/>
        </w:rPr>
        <w:t>İnce ince işlenmiş, izleyiciyi yavaşça ağına çekiyor.</w:t>
      </w:r>
      <w:r>
        <w:rPr>
          <w:rFonts w:ascii="Calibri" w:hAnsi="Calibri" w:cs="Calibri"/>
          <w:i/>
          <w:iCs/>
          <w:color w:val="000000"/>
        </w:rPr>
        <w:t xml:space="preserve"> - </w:t>
      </w:r>
      <w:r w:rsidRPr="00C53565">
        <w:rPr>
          <w:rFonts w:ascii="Calibri" w:hAnsi="Calibri" w:cs="Calibri"/>
          <w:b/>
          <w:bCs/>
          <w:i/>
          <w:iCs/>
          <w:color w:val="000000"/>
        </w:rPr>
        <w:t xml:space="preserve">Hollywood </w:t>
      </w:r>
      <w:proofErr w:type="spellStart"/>
      <w:r w:rsidRPr="00C53565">
        <w:rPr>
          <w:rFonts w:ascii="Calibri" w:hAnsi="Calibri" w:cs="Calibri"/>
          <w:b/>
          <w:bCs/>
          <w:i/>
          <w:iCs/>
          <w:color w:val="000000"/>
        </w:rPr>
        <w:t>Reporter</w:t>
      </w:r>
      <w:proofErr w:type="spellEnd"/>
    </w:p>
    <w:p w:rsidR="00C53565" w:rsidRPr="00C53565" w:rsidRDefault="00C53565" w:rsidP="00C53565">
      <w:pPr>
        <w:pStyle w:val="NormalWeb"/>
        <w:jc w:val="center"/>
      </w:pPr>
      <w:r w:rsidRPr="00C53565">
        <w:rPr>
          <w:rFonts w:ascii="Calibri" w:hAnsi="Calibri" w:cs="Calibri"/>
          <w:color w:val="000000"/>
        </w:rPr>
        <w:t xml:space="preserve">1970’li yıllarda bir aile kurma umuduyla köklü bir aileden kız almak isteyen </w:t>
      </w:r>
      <w:proofErr w:type="spellStart"/>
      <w:r w:rsidRPr="00C53565">
        <w:rPr>
          <w:rFonts w:ascii="Calibri" w:hAnsi="Calibri" w:cs="Calibri"/>
          <w:color w:val="000000"/>
        </w:rPr>
        <w:t>Rapayet</w:t>
      </w:r>
      <w:proofErr w:type="spellEnd"/>
      <w:r w:rsidRPr="00C53565">
        <w:rPr>
          <w:rFonts w:ascii="Calibri" w:hAnsi="Calibri" w:cs="Calibri"/>
          <w:color w:val="000000"/>
        </w:rPr>
        <w:t xml:space="preserve">, başlık parası için en yakın arkadaşı </w:t>
      </w:r>
      <w:proofErr w:type="spellStart"/>
      <w:r w:rsidRPr="00C53565">
        <w:rPr>
          <w:rFonts w:ascii="Calibri" w:hAnsi="Calibri" w:cs="Calibri"/>
          <w:color w:val="000000"/>
        </w:rPr>
        <w:t>Moises’le</w:t>
      </w:r>
      <w:proofErr w:type="spellEnd"/>
      <w:r w:rsidRPr="00C53565">
        <w:rPr>
          <w:rFonts w:ascii="Calibri" w:hAnsi="Calibri" w:cs="Calibri"/>
          <w:color w:val="000000"/>
        </w:rPr>
        <w:t xml:space="preserve"> birlikte illegal ticarete atılır. İşler düşündüklerinden de kârlı gider; </w:t>
      </w:r>
      <w:proofErr w:type="spellStart"/>
      <w:r w:rsidRPr="00C53565">
        <w:rPr>
          <w:rFonts w:ascii="Calibri" w:hAnsi="Calibri" w:cs="Calibri"/>
          <w:color w:val="000000"/>
        </w:rPr>
        <w:t>Rapayet</w:t>
      </w:r>
      <w:proofErr w:type="spellEnd"/>
      <w:r w:rsidRPr="00C53565">
        <w:rPr>
          <w:rFonts w:ascii="Calibri" w:hAnsi="Calibri" w:cs="Calibri"/>
          <w:color w:val="000000"/>
        </w:rPr>
        <w:t xml:space="preserve"> de </w:t>
      </w:r>
      <w:proofErr w:type="spellStart"/>
      <w:r w:rsidRPr="00C53565">
        <w:rPr>
          <w:rFonts w:ascii="Calibri" w:hAnsi="Calibri" w:cs="Calibri"/>
          <w:color w:val="000000"/>
        </w:rPr>
        <w:t>Moises</w:t>
      </w:r>
      <w:proofErr w:type="spellEnd"/>
      <w:r w:rsidRPr="00C53565">
        <w:rPr>
          <w:rFonts w:ascii="Calibri" w:hAnsi="Calibri" w:cs="Calibri"/>
          <w:color w:val="000000"/>
        </w:rPr>
        <w:t xml:space="preserve"> de artık hayal edemeyecekleri kadar zengindir. Ancak parayla gelen hırs ve açgözlülük, sıkı sıkıya bağlı oldukları geleneklerinin ve aile bağlarının zedelenmesine neden olur. </w:t>
      </w:r>
      <w:proofErr w:type="spellStart"/>
      <w:r w:rsidRPr="00C53565">
        <w:rPr>
          <w:rFonts w:ascii="Calibri" w:hAnsi="Calibri" w:cs="Calibri"/>
          <w:color w:val="000000"/>
        </w:rPr>
        <w:t>Rapayet</w:t>
      </w:r>
      <w:proofErr w:type="spellEnd"/>
      <w:r w:rsidRPr="00C53565">
        <w:rPr>
          <w:rFonts w:ascii="Calibri" w:hAnsi="Calibri" w:cs="Calibri"/>
          <w:color w:val="000000"/>
        </w:rPr>
        <w:t xml:space="preserve"> ailesini korumak için her türlü fedakarlığı yapsa da kapıda bekleyen büyük savaşa engel olamaz.</w:t>
      </w:r>
    </w:p>
    <w:p w:rsidR="00C53565" w:rsidRPr="00C53565" w:rsidRDefault="00C53565" w:rsidP="00C53565">
      <w:pPr>
        <w:pStyle w:val="AralkYok"/>
        <w:jc w:val="center"/>
        <w:rPr>
          <w:i/>
          <w:sz w:val="24"/>
          <w:szCs w:val="24"/>
        </w:rPr>
      </w:pPr>
      <w:r w:rsidRPr="00C53565">
        <w:rPr>
          <w:i/>
          <w:sz w:val="24"/>
          <w:szCs w:val="24"/>
        </w:rPr>
        <w:t>2019 Yabancı Dilde En İyi Film Oscar Kısa liste</w:t>
      </w:r>
    </w:p>
    <w:p w:rsidR="00C53565" w:rsidRPr="00C53565" w:rsidRDefault="00C53565" w:rsidP="00C53565">
      <w:pPr>
        <w:pStyle w:val="AralkYok"/>
        <w:jc w:val="center"/>
        <w:rPr>
          <w:i/>
          <w:sz w:val="24"/>
          <w:szCs w:val="24"/>
        </w:rPr>
      </w:pPr>
      <w:r w:rsidRPr="00C53565">
        <w:rPr>
          <w:i/>
          <w:sz w:val="24"/>
          <w:szCs w:val="24"/>
        </w:rPr>
        <w:t>2018 Cannes Film Festivali – Yönetmenlerin 15 Günü Açılış Filmi</w:t>
      </w:r>
    </w:p>
    <w:p w:rsidR="00C53565" w:rsidRPr="00C53565" w:rsidRDefault="00C53565" w:rsidP="00C53565">
      <w:pPr>
        <w:pStyle w:val="AralkYok"/>
        <w:jc w:val="center"/>
        <w:rPr>
          <w:i/>
          <w:sz w:val="24"/>
          <w:szCs w:val="24"/>
        </w:rPr>
      </w:pPr>
      <w:r w:rsidRPr="00C53565">
        <w:rPr>
          <w:i/>
          <w:sz w:val="24"/>
          <w:szCs w:val="24"/>
        </w:rPr>
        <w:t xml:space="preserve">2018 </w:t>
      </w:r>
      <w:proofErr w:type="spellStart"/>
      <w:r w:rsidRPr="00C53565">
        <w:rPr>
          <w:i/>
          <w:sz w:val="24"/>
          <w:szCs w:val="24"/>
        </w:rPr>
        <w:t>Telluride</w:t>
      </w:r>
      <w:proofErr w:type="spellEnd"/>
      <w:r w:rsidRPr="00C53565">
        <w:rPr>
          <w:i/>
          <w:sz w:val="24"/>
          <w:szCs w:val="24"/>
        </w:rPr>
        <w:t xml:space="preserve"> Film Festivali</w:t>
      </w:r>
    </w:p>
    <w:p w:rsidR="00C53565" w:rsidRPr="00C53565" w:rsidRDefault="00C53565" w:rsidP="00C53565">
      <w:pPr>
        <w:pStyle w:val="AralkYok"/>
        <w:jc w:val="center"/>
        <w:rPr>
          <w:i/>
          <w:sz w:val="24"/>
          <w:szCs w:val="24"/>
        </w:rPr>
      </w:pPr>
      <w:r w:rsidRPr="00C53565">
        <w:rPr>
          <w:i/>
          <w:sz w:val="24"/>
          <w:szCs w:val="24"/>
        </w:rPr>
        <w:t>2018 Toronto Uluslararası Film Festivali</w:t>
      </w:r>
    </w:p>
    <w:p w:rsidR="00C53565" w:rsidRPr="00C53565" w:rsidRDefault="00C53565" w:rsidP="00C53565">
      <w:pPr>
        <w:pStyle w:val="AralkYok"/>
        <w:jc w:val="center"/>
        <w:rPr>
          <w:i/>
          <w:sz w:val="24"/>
          <w:szCs w:val="24"/>
        </w:rPr>
      </w:pPr>
      <w:r w:rsidRPr="00C53565">
        <w:rPr>
          <w:i/>
          <w:sz w:val="24"/>
          <w:szCs w:val="24"/>
        </w:rPr>
        <w:t>2018 Antalya Film Festivali – İzleyici Ödülü</w:t>
      </w:r>
    </w:p>
    <w:p w:rsidR="00607C99" w:rsidRPr="00C53565" w:rsidRDefault="00607C99" w:rsidP="00C53565">
      <w:pPr>
        <w:jc w:val="center"/>
        <w:rPr>
          <w:sz w:val="24"/>
          <w:szCs w:val="24"/>
        </w:rPr>
      </w:pPr>
    </w:p>
    <w:sectPr w:rsidR="00607C99" w:rsidRPr="00C53565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65"/>
    <w:rsid w:val="005C1598"/>
    <w:rsid w:val="00607C99"/>
    <w:rsid w:val="00C5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37AC"/>
  <w15:chartTrackingRefBased/>
  <w15:docId w15:val="{E9A7BF9B-6116-435A-85A9-8D97179D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53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2019-02-13T12:15:00Z</dcterms:created>
  <dcterms:modified xsi:type="dcterms:W3CDTF">2019-02-13T12:18:00Z</dcterms:modified>
</cp:coreProperties>
</file>