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D0853" w14:textId="3D759D15" w:rsidR="00A301E2" w:rsidRPr="00F00FCA" w:rsidRDefault="00A301E2" w:rsidP="00F00FCA">
      <w:pPr>
        <w:shd w:val="clear" w:color="auto" w:fill="FFFFFF"/>
        <w:spacing w:after="0" w:line="240" w:lineRule="auto"/>
        <w:textAlignment w:val="baseline"/>
        <w:rPr>
          <w:rFonts w:ascii="Calibri" w:eastAsia="Times New Roman" w:hAnsi="Calibri" w:cs="Calibri"/>
          <w:i/>
          <w:iCs/>
          <w:color w:val="212121"/>
          <w:sz w:val="26"/>
          <w:szCs w:val="26"/>
          <w:lang w:eastAsia="tr-TR"/>
        </w:rPr>
      </w:pPr>
      <w:r w:rsidRPr="00F00FCA">
        <w:rPr>
          <w:rFonts w:ascii="Calibri" w:eastAsia="Times New Roman" w:hAnsi="Calibri" w:cs="Calibri"/>
          <w:i/>
          <w:iCs/>
          <w:color w:val="212121"/>
          <w:sz w:val="26"/>
          <w:szCs w:val="26"/>
          <w:lang w:eastAsia="tr-TR"/>
        </w:rPr>
        <w:t xml:space="preserve">BASIN BÜLTENİ </w:t>
      </w:r>
      <w:r w:rsidR="004E07B1" w:rsidRPr="00F00FCA">
        <w:rPr>
          <w:rFonts w:ascii="Calibri" w:eastAsia="Times New Roman" w:hAnsi="Calibri" w:cs="Calibri"/>
          <w:i/>
          <w:iCs/>
          <w:color w:val="212121"/>
          <w:sz w:val="26"/>
          <w:szCs w:val="26"/>
          <w:lang w:eastAsia="tr-TR"/>
        </w:rPr>
        <w:tab/>
      </w:r>
      <w:r w:rsidR="004E07B1" w:rsidRPr="00F00FCA">
        <w:rPr>
          <w:rFonts w:ascii="Calibri" w:eastAsia="Times New Roman" w:hAnsi="Calibri" w:cs="Calibri"/>
          <w:i/>
          <w:iCs/>
          <w:color w:val="212121"/>
          <w:sz w:val="26"/>
          <w:szCs w:val="26"/>
          <w:lang w:eastAsia="tr-TR"/>
        </w:rPr>
        <w:tab/>
      </w:r>
      <w:r w:rsidR="004E07B1" w:rsidRPr="00F00FCA">
        <w:rPr>
          <w:rFonts w:ascii="Calibri" w:eastAsia="Times New Roman" w:hAnsi="Calibri" w:cs="Calibri"/>
          <w:i/>
          <w:iCs/>
          <w:color w:val="212121"/>
          <w:sz w:val="26"/>
          <w:szCs w:val="26"/>
          <w:lang w:eastAsia="tr-TR"/>
        </w:rPr>
        <w:tab/>
      </w:r>
      <w:r w:rsidR="004E07B1" w:rsidRPr="00F00FCA">
        <w:rPr>
          <w:rFonts w:ascii="Calibri" w:eastAsia="Times New Roman" w:hAnsi="Calibri" w:cs="Calibri"/>
          <w:i/>
          <w:iCs/>
          <w:color w:val="212121"/>
          <w:sz w:val="26"/>
          <w:szCs w:val="26"/>
          <w:lang w:eastAsia="tr-TR"/>
        </w:rPr>
        <w:tab/>
      </w:r>
      <w:r w:rsidR="00F00FCA">
        <w:rPr>
          <w:rFonts w:ascii="Calibri" w:eastAsia="Times New Roman" w:hAnsi="Calibri" w:cs="Calibri"/>
          <w:i/>
          <w:iCs/>
          <w:color w:val="212121"/>
          <w:sz w:val="26"/>
          <w:szCs w:val="26"/>
          <w:lang w:eastAsia="tr-TR"/>
        </w:rPr>
        <w:t xml:space="preserve">    </w:t>
      </w:r>
      <w:r w:rsidR="004E07B1" w:rsidRPr="00F00FCA">
        <w:rPr>
          <w:rFonts w:ascii="Calibri" w:eastAsia="Times New Roman" w:hAnsi="Calibri" w:cs="Calibri"/>
          <w:i/>
          <w:iCs/>
          <w:color w:val="212121"/>
          <w:sz w:val="26"/>
          <w:szCs w:val="26"/>
          <w:lang w:eastAsia="tr-TR"/>
        </w:rPr>
        <w:tab/>
      </w:r>
      <w:r w:rsidR="004E07B1" w:rsidRPr="00F00FCA">
        <w:rPr>
          <w:rFonts w:ascii="Calibri" w:eastAsia="Times New Roman" w:hAnsi="Calibri" w:cs="Calibri"/>
          <w:i/>
          <w:iCs/>
          <w:color w:val="212121"/>
          <w:sz w:val="26"/>
          <w:szCs w:val="26"/>
          <w:lang w:eastAsia="tr-TR"/>
        </w:rPr>
        <w:tab/>
      </w:r>
      <w:r w:rsidR="004E07B1" w:rsidRPr="00F00FCA">
        <w:rPr>
          <w:rFonts w:ascii="Calibri" w:eastAsia="Times New Roman" w:hAnsi="Calibri" w:cs="Calibri"/>
          <w:i/>
          <w:iCs/>
          <w:color w:val="212121"/>
          <w:sz w:val="26"/>
          <w:szCs w:val="26"/>
          <w:lang w:eastAsia="tr-TR"/>
        </w:rPr>
        <w:tab/>
      </w:r>
      <w:r w:rsidR="004E07B1" w:rsidRPr="00F00FCA">
        <w:rPr>
          <w:rFonts w:ascii="Calibri" w:eastAsia="Times New Roman" w:hAnsi="Calibri" w:cs="Calibri"/>
          <w:i/>
          <w:iCs/>
          <w:color w:val="212121"/>
          <w:sz w:val="26"/>
          <w:szCs w:val="26"/>
          <w:lang w:eastAsia="tr-TR"/>
        </w:rPr>
        <w:tab/>
      </w:r>
      <w:r w:rsidR="00F00FCA">
        <w:rPr>
          <w:rFonts w:ascii="Calibri" w:eastAsia="Times New Roman" w:hAnsi="Calibri" w:cs="Calibri"/>
          <w:i/>
          <w:iCs/>
          <w:color w:val="212121"/>
          <w:sz w:val="26"/>
          <w:szCs w:val="26"/>
          <w:lang w:eastAsia="tr-TR"/>
        </w:rPr>
        <w:t xml:space="preserve">         </w:t>
      </w:r>
      <w:r w:rsidR="004E07B1" w:rsidRPr="00F00FCA">
        <w:rPr>
          <w:rFonts w:ascii="Calibri" w:eastAsia="Times New Roman" w:hAnsi="Calibri" w:cs="Calibri"/>
          <w:i/>
          <w:iCs/>
          <w:color w:val="212121"/>
          <w:sz w:val="26"/>
          <w:szCs w:val="26"/>
          <w:lang w:eastAsia="tr-TR"/>
        </w:rPr>
        <w:t>29 Mart 2021</w:t>
      </w:r>
    </w:p>
    <w:p w14:paraId="422EBA53" w14:textId="575A1C54" w:rsidR="00A301E2" w:rsidRPr="00F00FCA" w:rsidRDefault="00A301E2" w:rsidP="00F00FCA">
      <w:pPr>
        <w:shd w:val="clear" w:color="auto" w:fill="FFFFFF"/>
        <w:spacing w:after="0" w:line="240" w:lineRule="auto"/>
        <w:jc w:val="center"/>
        <w:textAlignment w:val="baseline"/>
        <w:rPr>
          <w:rFonts w:ascii="Calibri" w:eastAsia="Times New Roman" w:hAnsi="Calibri" w:cs="Calibri"/>
          <w:color w:val="212121"/>
          <w:sz w:val="24"/>
          <w:szCs w:val="24"/>
          <w:lang w:eastAsia="tr-TR"/>
        </w:rPr>
      </w:pPr>
    </w:p>
    <w:p w14:paraId="580AD08D" w14:textId="6EA44506" w:rsidR="00F00FCA" w:rsidRPr="00F00FCA" w:rsidRDefault="00E05A23" w:rsidP="00C142A1">
      <w:pPr>
        <w:shd w:val="clear" w:color="auto" w:fill="FFFFFF"/>
        <w:spacing w:after="0" w:line="240" w:lineRule="auto"/>
        <w:jc w:val="center"/>
        <w:textAlignment w:val="baseline"/>
        <w:rPr>
          <w:color w:val="FF0000"/>
          <w:lang w:eastAsia="tr-TR"/>
        </w:rPr>
      </w:pPr>
      <w:r w:rsidRPr="00F00FCA">
        <w:rPr>
          <w:rFonts w:ascii="Calibri" w:eastAsia="Times New Roman" w:hAnsi="Calibri" w:cs="Calibri"/>
          <w:b/>
          <w:bCs/>
          <w:color w:val="FF0000"/>
          <w:sz w:val="44"/>
          <w:szCs w:val="44"/>
          <w:lang w:eastAsia="tr-TR"/>
        </w:rPr>
        <w:t xml:space="preserve">GERİ DÖNÜŞ </w:t>
      </w:r>
      <w:r w:rsidR="00C142A1">
        <w:rPr>
          <w:rFonts w:ascii="Calibri" w:eastAsia="Times New Roman" w:hAnsi="Calibri" w:cs="Calibri"/>
          <w:b/>
          <w:bCs/>
          <w:color w:val="FF0000"/>
          <w:sz w:val="44"/>
          <w:szCs w:val="44"/>
          <w:lang w:eastAsia="tr-TR"/>
        </w:rPr>
        <w:t>FİLMİ GALASINI GRAND PERA EMEK SAHNESİ’NDE GERÇEKLEŞTİRİYOR</w:t>
      </w:r>
    </w:p>
    <w:p w14:paraId="72C413B7" w14:textId="77777777" w:rsidR="00A301E2" w:rsidRPr="00F00FCA" w:rsidRDefault="00A301E2" w:rsidP="00F00FCA">
      <w:pPr>
        <w:pStyle w:val="AralkYok"/>
        <w:jc w:val="center"/>
        <w:rPr>
          <w:color w:val="FF0000"/>
        </w:rPr>
      </w:pPr>
    </w:p>
    <w:p w14:paraId="0493163E" w14:textId="4B32FF39" w:rsidR="00F00FCA" w:rsidRPr="00F00FCA" w:rsidRDefault="00D702D1" w:rsidP="00F00FCA">
      <w:pPr>
        <w:pStyle w:val="AralkYok"/>
        <w:jc w:val="both"/>
        <w:rPr>
          <w:sz w:val="24"/>
          <w:szCs w:val="24"/>
        </w:rPr>
      </w:pPr>
      <w:proofErr w:type="spellStart"/>
      <w:r w:rsidRPr="00F00FCA">
        <w:rPr>
          <w:sz w:val="24"/>
          <w:szCs w:val="24"/>
        </w:rPr>
        <w:t>The</w:t>
      </w:r>
      <w:proofErr w:type="spellEnd"/>
      <w:r w:rsidRPr="00F00FCA">
        <w:rPr>
          <w:sz w:val="24"/>
          <w:szCs w:val="24"/>
        </w:rPr>
        <w:t xml:space="preserve"> </w:t>
      </w:r>
      <w:proofErr w:type="spellStart"/>
      <w:r w:rsidRPr="00F00FCA">
        <w:rPr>
          <w:sz w:val="24"/>
          <w:szCs w:val="24"/>
        </w:rPr>
        <w:t>Soul</w:t>
      </w:r>
      <w:proofErr w:type="spellEnd"/>
      <w:r w:rsidRPr="00F00FCA">
        <w:rPr>
          <w:sz w:val="24"/>
          <w:szCs w:val="24"/>
        </w:rPr>
        <w:t xml:space="preserve"> </w:t>
      </w:r>
      <w:proofErr w:type="spellStart"/>
      <w:r w:rsidRPr="00F00FCA">
        <w:rPr>
          <w:sz w:val="24"/>
          <w:szCs w:val="24"/>
        </w:rPr>
        <w:t>Production</w:t>
      </w:r>
      <w:proofErr w:type="spellEnd"/>
      <w:r w:rsidRPr="00F00FCA">
        <w:rPr>
          <w:sz w:val="24"/>
          <w:szCs w:val="24"/>
        </w:rPr>
        <w:t xml:space="preserve"> yapımcılığında; Gökay Süngü’nün yazıp yönettiği Dolapdere </w:t>
      </w:r>
      <w:proofErr w:type="spellStart"/>
      <w:r w:rsidRPr="00F00FCA">
        <w:rPr>
          <w:sz w:val="24"/>
          <w:szCs w:val="24"/>
        </w:rPr>
        <w:t>Big</w:t>
      </w:r>
      <w:proofErr w:type="spellEnd"/>
      <w:r w:rsidRPr="00F00FCA">
        <w:rPr>
          <w:sz w:val="24"/>
          <w:szCs w:val="24"/>
        </w:rPr>
        <w:t xml:space="preserve"> Gang grubu, sanatçı Linet ve ödüllü jimnastikçi Havva Şevval </w:t>
      </w:r>
      <w:proofErr w:type="spellStart"/>
      <w:r w:rsidRPr="00F00FCA">
        <w:rPr>
          <w:sz w:val="24"/>
          <w:szCs w:val="24"/>
        </w:rPr>
        <w:t>Ergel’in</w:t>
      </w:r>
      <w:proofErr w:type="spellEnd"/>
      <w:r w:rsidRPr="00F00FCA">
        <w:rPr>
          <w:sz w:val="24"/>
          <w:szCs w:val="24"/>
        </w:rPr>
        <w:t xml:space="preserve"> </w:t>
      </w:r>
      <w:r w:rsidR="00A301E2" w:rsidRPr="00F00FCA">
        <w:rPr>
          <w:sz w:val="24"/>
          <w:szCs w:val="24"/>
        </w:rPr>
        <w:t xml:space="preserve">başrollerini </w:t>
      </w:r>
      <w:r w:rsidRPr="00F00FCA">
        <w:rPr>
          <w:sz w:val="24"/>
          <w:szCs w:val="24"/>
        </w:rPr>
        <w:t>paylaştığı ‘Geri Dönüş’</w:t>
      </w:r>
      <w:r w:rsidR="003B12CB" w:rsidRPr="00F00FCA">
        <w:rPr>
          <w:sz w:val="24"/>
          <w:szCs w:val="24"/>
        </w:rPr>
        <w:t xml:space="preserve"> </w:t>
      </w:r>
      <w:r w:rsidRPr="00F00FCA">
        <w:rPr>
          <w:sz w:val="24"/>
          <w:szCs w:val="24"/>
        </w:rPr>
        <w:t>filmi</w:t>
      </w:r>
      <w:r w:rsidR="00C142A1">
        <w:rPr>
          <w:sz w:val="24"/>
          <w:szCs w:val="24"/>
        </w:rPr>
        <w:t xml:space="preserve"> Beyoğlu</w:t>
      </w:r>
      <w:r w:rsidR="00502A54" w:rsidRPr="00F00FCA">
        <w:rPr>
          <w:sz w:val="24"/>
          <w:szCs w:val="24"/>
        </w:rPr>
        <w:t xml:space="preserve"> </w:t>
      </w:r>
      <w:r w:rsidR="00E05A23" w:rsidRPr="00F00FCA">
        <w:rPr>
          <w:sz w:val="24"/>
          <w:szCs w:val="24"/>
        </w:rPr>
        <w:t>G</w:t>
      </w:r>
      <w:r w:rsidR="003B12CB" w:rsidRPr="00F00FCA">
        <w:rPr>
          <w:sz w:val="24"/>
          <w:szCs w:val="24"/>
        </w:rPr>
        <w:t xml:space="preserve">rand </w:t>
      </w:r>
      <w:proofErr w:type="spellStart"/>
      <w:r w:rsidR="003B12CB" w:rsidRPr="00F00FCA">
        <w:rPr>
          <w:sz w:val="24"/>
          <w:szCs w:val="24"/>
        </w:rPr>
        <w:t>Pera</w:t>
      </w:r>
      <w:proofErr w:type="spellEnd"/>
      <w:r w:rsidR="003B12CB" w:rsidRPr="00F00FCA">
        <w:rPr>
          <w:sz w:val="24"/>
          <w:szCs w:val="24"/>
        </w:rPr>
        <w:t xml:space="preserve"> (Beyoğlu) Emek Sahnesi</w:t>
      </w:r>
      <w:r w:rsidR="00D31B3A" w:rsidRPr="00F00FCA">
        <w:rPr>
          <w:sz w:val="24"/>
          <w:szCs w:val="24"/>
        </w:rPr>
        <w:t>’</w:t>
      </w:r>
      <w:r w:rsidR="00E05A23" w:rsidRPr="00F00FCA">
        <w:rPr>
          <w:sz w:val="24"/>
          <w:szCs w:val="24"/>
        </w:rPr>
        <w:t xml:space="preserve">nde </w:t>
      </w:r>
      <w:r w:rsidR="00502A54" w:rsidRPr="00F00FCA">
        <w:rPr>
          <w:sz w:val="24"/>
          <w:szCs w:val="24"/>
        </w:rPr>
        <w:t>galasını gerçekleştir</w:t>
      </w:r>
      <w:r w:rsidR="00D31B3A" w:rsidRPr="00F00FCA">
        <w:rPr>
          <w:sz w:val="24"/>
          <w:szCs w:val="24"/>
        </w:rPr>
        <w:t xml:space="preserve">iyor. </w:t>
      </w:r>
    </w:p>
    <w:p w14:paraId="4D2AECAC" w14:textId="77777777" w:rsidR="00F00FCA" w:rsidRPr="00F00FCA" w:rsidRDefault="00F00FCA" w:rsidP="00F00FCA">
      <w:pPr>
        <w:pStyle w:val="AralkYok"/>
        <w:jc w:val="both"/>
        <w:rPr>
          <w:sz w:val="24"/>
          <w:szCs w:val="24"/>
        </w:rPr>
      </w:pPr>
    </w:p>
    <w:p w14:paraId="2F4406FC" w14:textId="19C8F34F" w:rsidR="00A301E2" w:rsidRPr="00F00FCA" w:rsidRDefault="00395CE7" w:rsidP="00F00FCA">
      <w:pPr>
        <w:pStyle w:val="AralkYok"/>
        <w:jc w:val="both"/>
        <w:rPr>
          <w:sz w:val="24"/>
          <w:szCs w:val="24"/>
        </w:rPr>
      </w:pPr>
      <w:r w:rsidRPr="00F00FCA">
        <w:rPr>
          <w:sz w:val="24"/>
          <w:szCs w:val="24"/>
        </w:rPr>
        <w:t>Her</w:t>
      </w:r>
      <w:r w:rsidR="00612212" w:rsidRPr="00F00FCA">
        <w:rPr>
          <w:sz w:val="24"/>
          <w:szCs w:val="24"/>
        </w:rPr>
        <w:t xml:space="preserve"> </w:t>
      </w:r>
      <w:r w:rsidRPr="00F00FCA">
        <w:rPr>
          <w:sz w:val="24"/>
          <w:szCs w:val="24"/>
        </w:rPr>
        <w:t xml:space="preserve">şeyin bir kurşun ile başladığı ve </w:t>
      </w:r>
      <w:r w:rsidR="00612212" w:rsidRPr="00F00FCA">
        <w:rPr>
          <w:sz w:val="24"/>
          <w:szCs w:val="24"/>
        </w:rPr>
        <w:t>m</w:t>
      </w:r>
      <w:r w:rsidR="00A301E2" w:rsidRPr="00F00FCA">
        <w:rPr>
          <w:sz w:val="24"/>
          <w:szCs w:val="24"/>
        </w:rPr>
        <w:t xml:space="preserve">ülteci kampından tersine doğru işleyen bir hikayeyle evine dönen bir gencin (Havva Şevval </w:t>
      </w:r>
      <w:proofErr w:type="spellStart"/>
      <w:r w:rsidR="00A301E2" w:rsidRPr="00F00FCA">
        <w:rPr>
          <w:sz w:val="24"/>
          <w:szCs w:val="24"/>
        </w:rPr>
        <w:t>Ergel</w:t>
      </w:r>
      <w:proofErr w:type="spellEnd"/>
      <w:r w:rsidR="00A301E2" w:rsidRPr="00F00FCA">
        <w:rPr>
          <w:sz w:val="24"/>
          <w:szCs w:val="24"/>
        </w:rPr>
        <w:t>) hikayesinin anlatıldığı film, özellikle savaş mağduru çocuklar</w:t>
      </w:r>
      <w:r w:rsidR="00DE1B2F" w:rsidRPr="00F00FCA">
        <w:rPr>
          <w:sz w:val="24"/>
          <w:szCs w:val="24"/>
        </w:rPr>
        <w:t>ın yaşadıklarına</w:t>
      </w:r>
      <w:r w:rsidR="00A301E2" w:rsidRPr="00F00FCA">
        <w:rPr>
          <w:sz w:val="24"/>
          <w:szCs w:val="24"/>
        </w:rPr>
        <w:t xml:space="preserve"> dikkat çekiyor. Projenin mimarı Gökay Süngü filmle ilgili </w:t>
      </w:r>
      <w:r w:rsidR="00DE1B2F" w:rsidRPr="00F00FCA">
        <w:rPr>
          <w:sz w:val="24"/>
          <w:szCs w:val="24"/>
        </w:rPr>
        <w:t xml:space="preserve">amaçladıklarını </w:t>
      </w:r>
      <w:r w:rsidR="00A301E2" w:rsidRPr="00F00FCA">
        <w:rPr>
          <w:sz w:val="24"/>
          <w:szCs w:val="24"/>
        </w:rPr>
        <w:t>şu sözlerle anlatıyor: Bu proje de savaşların hiç yaşanmaması ayrıca din, dil, ırk, politik düşünce ve cinsiyet ayrımı yapmaksızın, savaş mağduru insanların, mültecilerin ve hatta tüm insanlığın ama en çokta çocukların temel hak ve ihtiyaçlarının karşılanması, mutluluk ve huzurla yaşamlarını devam ettirebilmeleri hedeflen</w:t>
      </w:r>
      <w:r w:rsidR="00DE1B2F" w:rsidRPr="00F00FCA">
        <w:rPr>
          <w:sz w:val="24"/>
          <w:szCs w:val="24"/>
        </w:rPr>
        <w:t>mektedir.</w:t>
      </w:r>
    </w:p>
    <w:p w14:paraId="4C89C794" w14:textId="77777777" w:rsidR="00F00FCA" w:rsidRPr="00F00FCA" w:rsidRDefault="00F00FCA" w:rsidP="00F00FCA">
      <w:pPr>
        <w:pStyle w:val="AralkYok"/>
        <w:jc w:val="both"/>
        <w:rPr>
          <w:sz w:val="24"/>
          <w:szCs w:val="24"/>
        </w:rPr>
      </w:pPr>
    </w:p>
    <w:p w14:paraId="36B303B2" w14:textId="24B8A19F" w:rsidR="005E5F7B" w:rsidRPr="00F00FCA" w:rsidRDefault="00301CA1" w:rsidP="00F00FCA">
      <w:pPr>
        <w:pStyle w:val="AralkYok"/>
        <w:jc w:val="both"/>
        <w:rPr>
          <w:sz w:val="24"/>
          <w:szCs w:val="24"/>
        </w:rPr>
      </w:pPr>
      <w:r w:rsidRPr="00F00FCA">
        <w:rPr>
          <w:sz w:val="24"/>
          <w:szCs w:val="24"/>
        </w:rPr>
        <w:t xml:space="preserve">Kültür ve Turizm Bakanı Sayın Mehmet Nuri Ersoy’un da </w:t>
      </w:r>
      <w:r w:rsidR="00D31B3A" w:rsidRPr="00F00FCA">
        <w:rPr>
          <w:sz w:val="24"/>
          <w:szCs w:val="24"/>
        </w:rPr>
        <w:t xml:space="preserve">aralarında olduğu, çok sayıda sanatçı ve </w:t>
      </w:r>
      <w:r w:rsidR="001C2BB2" w:rsidRPr="00F00FCA">
        <w:rPr>
          <w:sz w:val="24"/>
          <w:szCs w:val="24"/>
        </w:rPr>
        <w:t>akademisyenin</w:t>
      </w:r>
      <w:r w:rsidR="00D31B3A" w:rsidRPr="00F00FCA">
        <w:rPr>
          <w:sz w:val="24"/>
          <w:szCs w:val="24"/>
        </w:rPr>
        <w:t xml:space="preserve"> </w:t>
      </w:r>
      <w:r w:rsidR="005E5F7B" w:rsidRPr="00F00FCA">
        <w:rPr>
          <w:sz w:val="24"/>
          <w:szCs w:val="24"/>
        </w:rPr>
        <w:t>katılacağı galaya</w:t>
      </w:r>
      <w:r w:rsidR="00500F6B" w:rsidRPr="00F00FCA">
        <w:rPr>
          <w:sz w:val="24"/>
          <w:szCs w:val="24"/>
        </w:rPr>
        <w:t>,</w:t>
      </w:r>
      <w:r w:rsidR="005E5F7B" w:rsidRPr="00F00FCA">
        <w:rPr>
          <w:sz w:val="24"/>
          <w:szCs w:val="24"/>
        </w:rPr>
        <w:t xml:space="preserve"> u</w:t>
      </w:r>
      <w:r w:rsidR="00502A54" w:rsidRPr="00F00FCA">
        <w:rPr>
          <w:sz w:val="24"/>
          <w:szCs w:val="24"/>
        </w:rPr>
        <w:t>luslararası barış temsilcileri Angelina Jolie</w:t>
      </w:r>
      <w:r w:rsidR="00B90F0B" w:rsidRPr="00F00FCA">
        <w:rPr>
          <w:sz w:val="24"/>
          <w:szCs w:val="24"/>
        </w:rPr>
        <w:t xml:space="preserve">, </w:t>
      </w:r>
      <w:proofErr w:type="spellStart"/>
      <w:r w:rsidR="00502A54" w:rsidRPr="00F00FCA">
        <w:rPr>
          <w:sz w:val="24"/>
          <w:szCs w:val="24"/>
        </w:rPr>
        <w:t>Aamir</w:t>
      </w:r>
      <w:proofErr w:type="spellEnd"/>
      <w:r w:rsidR="00502A54" w:rsidRPr="00F00FCA">
        <w:rPr>
          <w:sz w:val="24"/>
          <w:szCs w:val="24"/>
        </w:rPr>
        <w:t xml:space="preserve"> </w:t>
      </w:r>
      <w:proofErr w:type="spellStart"/>
      <w:r w:rsidR="00502A54" w:rsidRPr="00F00FCA">
        <w:rPr>
          <w:sz w:val="24"/>
          <w:szCs w:val="24"/>
        </w:rPr>
        <w:t>Khan</w:t>
      </w:r>
      <w:proofErr w:type="spellEnd"/>
      <w:r w:rsidR="005E5F7B" w:rsidRPr="00F00FCA">
        <w:rPr>
          <w:sz w:val="24"/>
          <w:szCs w:val="24"/>
        </w:rPr>
        <w:t xml:space="preserve"> </w:t>
      </w:r>
      <w:r w:rsidR="00502A54" w:rsidRPr="00F00FCA">
        <w:rPr>
          <w:sz w:val="24"/>
          <w:szCs w:val="24"/>
        </w:rPr>
        <w:t>ve Birleşmiş Milletler Temsilcileri</w:t>
      </w:r>
      <w:r w:rsidR="00B90F0B" w:rsidRPr="00F00FCA">
        <w:rPr>
          <w:sz w:val="24"/>
          <w:szCs w:val="24"/>
        </w:rPr>
        <w:t xml:space="preserve"> de </w:t>
      </w:r>
      <w:r w:rsidR="00502A54" w:rsidRPr="00F00FCA">
        <w:rPr>
          <w:sz w:val="24"/>
          <w:szCs w:val="24"/>
        </w:rPr>
        <w:t>online bağlantı</w:t>
      </w:r>
      <w:r w:rsidR="00D31B3A" w:rsidRPr="00F00FCA">
        <w:rPr>
          <w:sz w:val="24"/>
          <w:szCs w:val="24"/>
        </w:rPr>
        <w:t xml:space="preserve">larla </w:t>
      </w:r>
      <w:r w:rsidR="00395CE7" w:rsidRPr="00F00FCA">
        <w:rPr>
          <w:sz w:val="24"/>
          <w:szCs w:val="24"/>
        </w:rPr>
        <w:t>“SAVAŞA HAYIR” temennilerini dile getirecekler.</w:t>
      </w:r>
    </w:p>
    <w:p w14:paraId="29CB8693" w14:textId="7FF672EA" w:rsidR="00B90F0B" w:rsidRPr="00F00FCA" w:rsidRDefault="00B90F0B" w:rsidP="00F00FCA">
      <w:pPr>
        <w:pStyle w:val="AralkYok"/>
        <w:jc w:val="both"/>
        <w:rPr>
          <w:sz w:val="24"/>
          <w:szCs w:val="24"/>
        </w:rPr>
      </w:pPr>
    </w:p>
    <w:p w14:paraId="56DA6463" w14:textId="76709EF7" w:rsidR="00D63C76" w:rsidRPr="00F00FCA" w:rsidRDefault="00395CE7" w:rsidP="00F00FCA">
      <w:pPr>
        <w:pStyle w:val="AralkYok"/>
        <w:jc w:val="both"/>
        <w:rPr>
          <w:sz w:val="24"/>
          <w:szCs w:val="24"/>
        </w:rPr>
      </w:pPr>
      <w:proofErr w:type="spellStart"/>
      <w:r w:rsidRPr="00F00FCA">
        <w:rPr>
          <w:sz w:val="24"/>
          <w:szCs w:val="24"/>
        </w:rPr>
        <w:t>Sekine’nin</w:t>
      </w:r>
      <w:proofErr w:type="spellEnd"/>
      <w:r w:rsidRPr="00F00FCA">
        <w:rPr>
          <w:sz w:val="24"/>
          <w:szCs w:val="24"/>
        </w:rPr>
        <w:t xml:space="preserve"> </w:t>
      </w:r>
      <w:r w:rsidR="00C71CE3" w:rsidRPr="00F00FCA">
        <w:rPr>
          <w:sz w:val="24"/>
          <w:szCs w:val="24"/>
        </w:rPr>
        <w:t>(</w:t>
      </w:r>
      <w:proofErr w:type="spellStart"/>
      <w:r w:rsidR="00C71CE3" w:rsidRPr="00F00FCA">
        <w:rPr>
          <w:sz w:val="24"/>
          <w:szCs w:val="24"/>
        </w:rPr>
        <w:t>TEK’lik</w:t>
      </w:r>
      <w:proofErr w:type="spellEnd"/>
      <w:r w:rsidR="00C71CE3" w:rsidRPr="00F00FCA">
        <w:rPr>
          <w:sz w:val="24"/>
          <w:szCs w:val="24"/>
        </w:rPr>
        <w:t xml:space="preserve">) </w:t>
      </w:r>
      <w:r w:rsidRPr="00F00FCA">
        <w:rPr>
          <w:sz w:val="24"/>
          <w:szCs w:val="24"/>
        </w:rPr>
        <w:t xml:space="preserve">performansı ile başlayıp, müzik otoritelerince Milenyumun ilk yirmi yıllık </w:t>
      </w:r>
      <w:r w:rsidR="00C71CE3" w:rsidRPr="00F00FCA">
        <w:rPr>
          <w:sz w:val="24"/>
          <w:szCs w:val="24"/>
        </w:rPr>
        <w:t xml:space="preserve">zaman </w:t>
      </w:r>
      <w:r w:rsidRPr="00F00FCA">
        <w:rPr>
          <w:sz w:val="24"/>
          <w:szCs w:val="24"/>
        </w:rPr>
        <w:t>diliminin en dikkat çekici projelerinden biri olduğu ifade edilen</w:t>
      </w:r>
      <w:r w:rsidR="00612212" w:rsidRPr="00F00FCA">
        <w:rPr>
          <w:sz w:val="24"/>
          <w:szCs w:val="24"/>
        </w:rPr>
        <w:t>,</w:t>
      </w:r>
      <w:r w:rsidRPr="00F00FCA">
        <w:rPr>
          <w:sz w:val="24"/>
          <w:szCs w:val="24"/>
        </w:rPr>
        <w:t xml:space="preserve"> </w:t>
      </w:r>
      <w:r w:rsidR="00B90F0B" w:rsidRPr="00F00FCA">
        <w:rPr>
          <w:sz w:val="24"/>
          <w:szCs w:val="24"/>
        </w:rPr>
        <w:t xml:space="preserve">Dolapdere </w:t>
      </w:r>
      <w:proofErr w:type="spellStart"/>
      <w:r w:rsidR="00B90F0B" w:rsidRPr="00F00FCA">
        <w:rPr>
          <w:sz w:val="24"/>
          <w:szCs w:val="24"/>
        </w:rPr>
        <w:t>Big</w:t>
      </w:r>
      <w:proofErr w:type="spellEnd"/>
      <w:r w:rsidR="00B90F0B" w:rsidRPr="00F00FCA">
        <w:rPr>
          <w:sz w:val="24"/>
          <w:szCs w:val="24"/>
        </w:rPr>
        <w:t xml:space="preserve"> Gang grubu gecede vereceği mini bir konse</w:t>
      </w:r>
      <w:r w:rsidR="005E502E" w:rsidRPr="00F00FCA">
        <w:rPr>
          <w:sz w:val="24"/>
          <w:szCs w:val="24"/>
        </w:rPr>
        <w:t>r ile k</w:t>
      </w:r>
      <w:r w:rsidR="00B90F0B" w:rsidRPr="00F00FCA">
        <w:rPr>
          <w:sz w:val="24"/>
          <w:szCs w:val="24"/>
        </w:rPr>
        <w:t xml:space="preserve">atılımcılara eşsiz bir müzik ziyafeti </w:t>
      </w:r>
      <w:r w:rsidRPr="00F00FCA">
        <w:rPr>
          <w:sz w:val="24"/>
          <w:szCs w:val="24"/>
        </w:rPr>
        <w:t>yaşatacak.</w:t>
      </w:r>
      <w:r w:rsidR="00B90F0B" w:rsidRPr="00F00FCA">
        <w:rPr>
          <w:sz w:val="24"/>
          <w:szCs w:val="24"/>
        </w:rPr>
        <w:t xml:space="preserve"> </w:t>
      </w:r>
    </w:p>
    <w:p w14:paraId="1B1EB4E3" w14:textId="040E2FE0" w:rsidR="00D63C76" w:rsidRPr="00F00FCA" w:rsidRDefault="00D63C76" w:rsidP="00F00FCA">
      <w:pPr>
        <w:pStyle w:val="AralkYok"/>
        <w:jc w:val="both"/>
        <w:rPr>
          <w:sz w:val="24"/>
          <w:szCs w:val="24"/>
        </w:rPr>
      </w:pPr>
    </w:p>
    <w:p w14:paraId="19562F68" w14:textId="77777777" w:rsidR="00A301E2" w:rsidRPr="00DE1886" w:rsidRDefault="00A301E2" w:rsidP="00F00FCA">
      <w:pPr>
        <w:spacing w:line="240" w:lineRule="auto"/>
        <w:jc w:val="both"/>
        <w:rPr>
          <w:b/>
          <w:bCs/>
          <w:color w:val="FF0000"/>
          <w:sz w:val="24"/>
          <w:szCs w:val="24"/>
        </w:rPr>
      </w:pPr>
      <w:r w:rsidRPr="00DE1886">
        <w:rPr>
          <w:b/>
          <w:bCs/>
          <w:color w:val="FF0000"/>
          <w:sz w:val="24"/>
          <w:szCs w:val="24"/>
        </w:rPr>
        <w:t xml:space="preserve">TAKVİM / PROGRAM </w:t>
      </w:r>
    </w:p>
    <w:p w14:paraId="3F8B0AE3" w14:textId="77777777" w:rsidR="00A301E2" w:rsidRPr="00F00FCA" w:rsidRDefault="00A301E2" w:rsidP="00F00FCA">
      <w:pPr>
        <w:pStyle w:val="AralkYok"/>
        <w:rPr>
          <w:sz w:val="24"/>
          <w:szCs w:val="24"/>
        </w:rPr>
      </w:pPr>
      <w:r w:rsidRPr="00F00FCA">
        <w:rPr>
          <w:b/>
          <w:bCs/>
          <w:sz w:val="24"/>
          <w:szCs w:val="24"/>
        </w:rPr>
        <w:t>TARİH</w:t>
      </w:r>
      <w:r w:rsidRPr="00F00FCA">
        <w:rPr>
          <w:sz w:val="24"/>
          <w:szCs w:val="24"/>
        </w:rPr>
        <w:t xml:space="preserve">: 2 Nisan 2021 (Cuma) </w:t>
      </w:r>
    </w:p>
    <w:p w14:paraId="7118BC93" w14:textId="77777777" w:rsidR="00A301E2" w:rsidRPr="00F00FCA" w:rsidRDefault="00A301E2" w:rsidP="00F00FCA">
      <w:pPr>
        <w:pStyle w:val="AralkYok"/>
        <w:rPr>
          <w:sz w:val="24"/>
          <w:szCs w:val="24"/>
        </w:rPr>
      </w:pPr>
      <w:r w:rsidRPr="00F00FCA">
        <w:rPr>
          <w:b/>
          <w:bCs/>
          <w:sz w:val="24"/>
          <w:szCs w:val="24"/>
        </w:rPr>
        <w:t>SAAT:</w:t>
      </w:r>
      <w:r w:rsidRPr="00F00FCA">
        <w:rPr>
          <w:sz w:val="24"/>
          <w:szCs w:val="24"/>
        </w:rPr>
        <w:t xml:space="preserve"> 17.00 - 19.00 </w:t>
      </w:r>
    </w:p>
    <w:p w14:paraId="7A1CD5B6" w14:textId="77777777" w:rsidR="00A301E2" w:rsidRPr="00F00FCA" w:rsidRDefault="00A301E2" w:rsidP="00F00FCA">
      <w:pPr>
        <w:pStyle w:val="AralkYok"/>
        <w:rPr>
          <w:sz w:val="24"/>
          <w:szCs w:val="24"/>
        </w:rPr>
      </w:pPr>
      <w:r w:rsidRPr="00F00FCA">
        <w:rPr>
          <w:b/>
          <w:bCs/>
          <w:sz w:val="24"/>
          <w:szCs w:val="24"/>
        </w:rPr>
        <w:t>YER</w:t>
      </w:r>
      <w:r w:rsidRPr="00F00FCA">
        <w:rPr>
          <w:sz w:val="24"/>
          <w:szCs w:val="24"/>
        </w:rPr>
        <w:t xml:space="preserve">: Grand </w:t>
      </w:r>
      <w:proofErr w:type="spellStart"/>
      <w:r w:rsidRPr="00F00FCA">
        <w:rPr>
          <w:sz w:val="24"/>
          <w:szCs w:val="24"/>
        </w:rPr>
        <w:t>Pera</w:t>
      </w:r>
      <w:proofErr w:type="spellEnd"/>
      <w:r w:rsidRPr="00F00FCA">
        <w:rPr>
          <w:sz w:val="24"/>
          <w:szCs w:val="24"/>
        </w:rPr>
        <w:t xml:space="preserve"> (Beyoğlu) Emek Sahnesi </w:t>
      </w:r>
    </w:p>
    <w:p w14:paraId="07C66955" w14:textId="77777777" w:rsidR="00A301E2" w:rsidRPr="00F00FCA" w:rsidRDefault="00A301E2" w:rsidP="00F00FCA">
      <w:pPr>
        <w:pStyle w:val="AralkYok"/>
        <w:rPr>
          <w:sz w:val="24"/>
          <w:szCs w:val="24"/>
        </w:rPr>
      </w:pPr>
      <w:r w:rsidRPr="00F00FCA">
        <w:rPr>
          <w:b/>
          <w:bCs/>
          <w:sz w:val="24"/>
          <w:szCs w:val="24"/>
        </w:rPr>
        <w:t xml:space="preserve">KATILIMCI SAYISI: </w:t>
      </w:r>
      <w:r w:rsidRPr="00F00FCA">
        <w:rPr>
          <w:sz w:val="24"/>
          <w:szCs w:val="24"/>
        </w:rPr>
        <w:t xml:space="preserve">150 – 200 Kişi (Salon toplam kapasitesi 550 kişi) </w:t>
      </w:r>
    </w:p>
    <w:p w14:paraId="700F1062" w14:textId="77777777" w:rsidR="001C2BB2" w:rsidRDefault="001C2BB2" w:rsidP="00F00FCA">
      <w:pPr>
        <w:pStyle w:val="AralkYok"/>
      </w:pPr>
    </w:p>
    <w:p w14:paraId="2503CFBA" w14:textId="38200680" w:rsidR="00A301E2" w:rsidRPr="00500F6B" w:rsidRDefault="00A301E2" w:rsidP="00F00FCA">
      <w:pPr>
        <w:spacing w:line="240" w:lineRule="auto"/>
        <w:jc w:val="both"/>
        <w:rPr>
          <w:b/>
          <w:bCs/>
          <w:color w:val="FF0000"/>
          <w:sz w:val="24"/>
          <w:szCs w:val="24"/>
        </w:rPr>
      </w:pPr>
      <w:r w:rsidRPr="00500F6B">
        <w:rPr>
          <w:b/>
          <w:bCs/>
          <w:color w:val="FF0000"/>
          <w:sz w:val="24"/>
          <w:szCs w:val="24"/>
        </w:rPr>
        <w:t xml:space="preserve">ONLINE YAYIN PROGRAM AKIŞI </w:t>
      </w:r>
    </w:p>
    <w:p w14:paraId="52C4459F" w14:textId="77777777" w:rsidR="00A301E2" w:rsidRPr="00F00FCA" w:rsidRDefault="00A301E2" w:rsidP="00F00FCA">
      <w:pPr>
        <w:pStyle w:val="AralkYok"/>
        <w:rPr>
          <w:sz w:val="24"/>
          <w:szCs w:val="24"/>
        </w:rPr>
      </w:pPr>
      <w:r w:rsidRPr="00F00FCA">
        <w:rPr>
          <w:b/>
          <w:bCs/>
          <w:sz w:val="24"/>
          <w:szCs w:val="24"/>
        </w:rPr>
        <w:t>17.00-17.30</w:t>
      </w:r>
      <w:r w:rsidRPr="00F00FCA">
        <w:rPr>
          <w:sz w:val="24"/>
          <w:szCs w:val="24"/>
        </w:rPr>
        <w:t xml:space="preserve">: QR kodlu davetiyeler ile Giriş, Açılış (1 sunucu 1 konuşmacı) </w:t>
      </w:r>
    </w:p>
    <w:p w14:paraId="47AB860E" w14:textId="77777777" w:rsidR="00A301E2" w:rsidRPr="00F00FCA" w:rsidRDefault="00A301E2" w:rsidP="00F00FCA">
      <w:pPr>
        <w:pStyle w:val="AralkYok"/>
        <w:rPr>
          <w:sz w:val="24"/>
          <w:szCs w:val="24"/>
        </w:rPr>
      </w:pPr>
      <w:r w:rsidRPr="00F00FCA">
        <w:rPr>
          <w:sz w:val="24"/>
          <w:szCs w:val="24"/>
        </w:rPr>
        <w:t xml:space="preserve">Fuaye alanından canlı yayın ile gelen katılımcılar, Devlet yetkilileri; röportajları ile Suriye Savaşı hakkın da bilgilendirmelerde bulunacaklar. </w:t>
      </w:r>
    </w:p>
    <w:p w14:paraId="190068CB" w14:textId="77777777" w:rsidR="001C2BB2" w:rsidRDefault="001C2BB2" w:rsidP="00F00FCA">
      <w:pPr>
        <w:pStyle w:val="AralkYok"/>
      </w:pPr>
    </w:p>
    <w:p w14:paraId="0B43BD55" w14:textId="0CF47385" w:rsidR="00A301E2" w:rsidRPr="00DE1886" w:rsidRDefault="00A301E2" w:rsidP="00F00FCA">
      <w:pPr>
        <w:spacing w:line="240" w:lineRule="auto"/>
        <w:jc w:val="both"/>
        <w:rPr>
          <w:b/>
          <w:bCs/>
          <w:color w:val="FF0000"/>
          <w:sz w:val="24"/>
          <w:szCs w:val="24"/>
        </w:rPr>
      </w:pPr>
      <w:r w:rsidRPr="00DE1886">
        <w:rPr>
          <w:b/>
          <w:bCs/>
          <w:color w:val="FF0000"/>
          <w:sz w:val="24"/>
          <w:szCs w:val="24"/>
        </w:rPr>
        <w:t xml:space="preserve">PROGRAM AKIŞI </w:t>
      </w:r>
    </w:p>
    <w:p w14:paraId="15E1BE8E" w14:textId="77777777" w:rsidR="00A301E2" w:rsidRPr="00F00FCA" w:rsidRDefault="00A301E2" w:rsidP="00F00FCA">
      <w:pPr>
        <w:pStyle w:val="AralkYok"/>
        <w:rPr>
          <w:sz w:val="24"/>
          <w:szCs w:val="24"/>
        </w:rPr>
      </w:pPr>
      <w:r w:rsidRPr="00F00FCA">
        <w:rPr>
          <w:b/>
          <w:bCs/>
          <w:sz w:val="24"/>
          <w:szCs w:val="24"/>
        </w:rPr>
        <w:t>17.30-18.00:</w:t>
      </w:r>
      <w:r w:rsidRPr="00F00FCA">
        <w:rPr>
          <w:sz w:val="24"/>
          <w:szCs w:val="24"/>
        </w:rPr>
        <w:t xml:space="preserve"> SEKİNE (teklik) performansı ardından Mini Dolapdere </w:t>
      </w:r>
      <w:proofErr w:type="spellStart"/>
      <w:r w:rsidRPr="00F00FCA">
        <w:rPr>
          <w:sz w:val="24"/>
          <w:szCs w:val="24"/>
        </w:rPr>
        <w:t>Big</w:t>
      </w:r>
      <w:proofErr w:type="spellEnd"/>
      <w:r w:rsidRPr="00F00FCA">
        <w:rPr>
          <w:sz w:val="24"/>
          <w:szCs w:val="24"/>
        </w:rPr>
        <w:t xml:space="preserve"> Gang Konseri </w:t>
      </w:r>
    </w:p>
    <w:p w14:paraId="1CCE61BC" w14:textId="706BE431" w:rsidR="00A301E2" w:rsidRPr="00F00FCA" w:rsidRDefault="00A301E2" w:rsidP="00F00FCA">
      <w:pPr>
        <w:pStyle w:val="AralkYok"/>
        <w:rPr>
          <w:sz w:val="24"/>
          <w:szCs w:val="24"/>
        </w:rPr>
      </w:pPr>
      <w:r w:rsidRPr="00F00FCA">
        <w:rPr>
          <w:b/>
          <w:bCs/>
          <w:sz w:val="24"/>
          <w:szCs w:val="24"/>
        </w:rPr>
        <w:t>18.00-18.30:</w:t>
      </w:r>
      <w:r w:rsidRPr="00F00FCA">
        <w:rPr>
          <w:sz w:val="24"/>
          <w:szCs w:val="24"/>
        </w:rPr>
        <w:t xml:space="preserve"> Uluslararası Barış Temsilcileri (Angelina Jolie ve </w:t>
      </w:r>
      <w:proofErr w:type="spellStart"/>
      <w:r w:rsidRPr="00F00FCA">
        <w:rPr>
          <w:sz w:val="24"/>
          <w:szCs w:val="24"/>
        </w:rPr>
        <w:t>Aamir</w:t>
      </w:r>
      <w:proofErr w:type="spellEnd"/>
      <w:r w:rsidRPr="00F00FCA">
        <w:rPr>
          <w:sz w:val="24"/>
          <w:szCs w:val="24"/>
        </w:rPr>
        <w:t xml:space="preserve"> </w:t>
      </w:r>
      <w:proofErr w:type="spellStart"/>
      <w:r w:rsidRPr="00F00FCA">
        <w:rPr>
          <w:sz w:val="24"/>
          <w:szCs w:val="24"/>
        </w:rPr>
        <w:t>Khan</w:t>
      </w:r>
      <w:proofErr w:type="spellEnd"/>
      <w:r w:rsidRPr="00F00FCA">
        <w:rPr>
          <w:sz w:val="24"/>
          <w:szCs w:val="24"/>
        </w:rPr>
        <w:t>) Online Bağlantılar</w:t>
      </w:r>
      <w:r w:rsidR="00F00FCA" w:rsidRPr="00F00FCA">
        <w:rPr>
          <w:sz w:val="24"/>
          <w:szCs w:val="24"/>
        </w:rPr>
        <w:t xml:space="preserve"> </w:t>
      </w:r>
      <w:r w:rsidRPr="00F00FCA">
        <w:rPr>
          <w:sz w:val="24"/>
          <w:szCs w:val="24"/>
        </w:rPr>
        <w:t xml:space="preserve">ve </w:t>
      </w:r>
      <w:r w:rsidRPr="00F00FCA">
        <w:rPr>
          <w:b/>
          <w:sz w:val="24"/>
          <w:szCs w:val="24"/>
        </w:rPr>
        <w:t>GERİ DÖNÜŞ / RETURN</w:t>
      </w:r>
      <w:r w:rsidRPr="00F00FCA">
        <w:rPr>
          <w:sz w:val="24"/>
          <w:szCs w:val="24"/>
        </w:rPr>
        <w:t xml:space="preserve"> Film Gösterimi </w:t>
      </w:r>
    </w:p>
    <w:p w14:paraId="67232E50" w14:textId="77777777" w:rsidR="00A301E2" w:rsidRPr="00F00FCA" w:rsidRDefault="00A301E2" w:rsidP="00F00FCA">
      <w:pPr>
        <w:pStyle w:val="AralkYok"/>
        <w:rPr>
          <w:sz w:val="24"/>
          <w:szCs w:val="24"/>
        </w:rPr>
      </w:pPr>
      <w:r w:rsidRPr="00F00FCA">
        <w:rPr>
          <w:b/>
          <w:bCs/>
          <w:sz w:val="24"/>
          <w:szCs w:val="24"/>
        </w:rPr>
        <w:t>18.30-19.00</w:t>
      </w:r>
      <w:r w:rsidRPr="00F00FCA">
        <w:rPr>
          <w:sz w:val="24"/>
          <w:szCs w:val="24"/>
        </w:rPr>
        <w:t>: Film Yorumları (Katılımcılardan Film yorumları alınacak.) ve KAPANIŞ.</w:t>
      </w:r>
    </w:p>
    <w:p w14:paraId="6A689640" w14:textId="77777777" w:rsidR="00A301E2" w:rsidRPr="00F00FCA" w:rsidRDefault="00A301E2" w:rsidP="00F00FCA">
      <w:pPr>
        <w:pStyle w:val="AralkYok"/>
        <w:rPr>
          <w:sz w:val="24"/>
          <w:szCs w:val="24"/>
        </w:rPr>
      </w:pPr>
    </w:p>
    <w:p w14:paraId="4800D76A" w14:textId="444D93CD" w:rsidR="00A301E2" w:rsidRPr="00F00FCA" w:rsidRDefault="00A301E2" w:rsidP="00F00FCA">
      <w:pPr>
        <w:pStyle w:val="AralkYok"/>
        <w:rPr>
          <w:sz w:val="24"/>
          <w:szCs w:val="24"/>
        </w:rPr>
      </w:pPr>
      <w:r w:rsidRPr="00F00FCA">
        <w:rPr>
          <w:sz w:val="24"/>
          <w:szCs w:val="24"/>
        </w:rPr>
        <w:t xml:space="preserve"> * Tüm </w:t>
      </w:r>
      <w:proofErr w:type="spellStart"/>
      <w:r w:rsidRPr="00F00FCA">
        <w:rPr>
          <w:sz w:val="24"/>
          <w:szCs w:val="24"/>
        </w:rPr>
        <w:t>pandemi</w:t>
      </w:r>
      <w:proofErr w:type="spellEnd"/>
      <w:r w:rsidRPr="00F00FCA">
        <w:rPr>
          <w:sz w:val="24"/>
          <w:szCs w:val="24"/>
        </w:rPr>
        <w:t xml:space="preserve"> koşulları sağlanmıştır.</w:t>
      </w:r>
    </w:p>
    <w:p w14:paraId="6F2BE8FA" w14:textId="02959FEE" w:rsidR="00221C4B" w:rsidRPr="00F00FCA" w:rsidRDefault="00221C4B" w:rsidP="00F00FCA">
      <w:pPr>
        <w:pStyle w:val="AralkYok"/>
        <w:rPr>
          <w:sz w:val="24"/>
          <w:szCs w:val="24"/>
        </w:rPr>
      </w:pPr>
    </w:p>
    <w:p w14:paraId="4192B993" w14:textId="5F9B8399" w:rsidR="00221C4B" w:rsidRPr="00F00FCA" w:rsidRDefault="00221C4B" w:rsidP="00F00FCA">
      <w:pPr>
        <w:pStyle w:val="AralkYok"/>
        <w:rPr>
          <w:b/>
          <w:bCs/>
          <w:sz w:val="24"/>
          <w:szCs w:val="24"/>
        </w:rPr>
      </w:pPr>
      <w:r w:rsidRPr="00F00FCA">
        <w:rPr>
          <w:b/>
          <w:bCs/>
          <w:sz w:val="24"/>
          <w:szCs w:val="24"/>
        </w:rPr>
        <w:t>İletişim Bilgileri:</w:t>
      </w:r>
    </w:p>
    <w:p w14:paraId="6C146DC8" w14:textId="7E5176B1" w:rsidR="00221C4B" w:rsidRPr="00F00FCA" w:rsidRDefault="00221C4B" w:rsidP="00F00FCA">
      <w:pPr>
        <w:pStyle w:val="AralkYok"/>
        <w:rPr>
          <w:sz w:val="24"/>
          <w:szCs w:val="24"/>
        </w:rPr>
      </w:pPr>
      <w:r w:rsidRPr="00F00FCA">
        <w:rPr>
          <w:b/>
          <w:bCs/>
          <w:sz w:val="24"/>
          <w:szCs w:val="24"/>
        </w:rPr>
        <w:t>Ad-</w:t>
      </w:r>
      <w:proofErr w:type="spellStart"/>
      <w:r w:rsidRPr="00F00FCA">
        <w:rPr>
          <w:b/>
          <w:bCs/>
          <w:sz w:val="24"/>
          <w:szCs w:val="24"/>
        </w:rPr>
        <w:t>Soyad</w:t>
      </w:r>
      <w:proofErr w:type="spellEnd"/>
      <w:r w:rsidR="00F00FCA">
        <w:rPr>
          <w:b/>
          <w:bCs/>
          <w:sz w:val="24"/>
          <w:szCs w:val="24"/>
        </w:rPr>
        <w:t xml:space="preserve"> </w:t>
      </w:r>
      <w:r w:rsidR="00395CE7" w:rsidRPr="00F00FCA">
        <w:rPr>
          <w:b/>
          <w:bCs/>
          <w:sz w:val="24"/>
          <w:szCs w:val="24"/>
        </w:rPr>
        <w:t>:</w:t>
      </w:r>
      <w:r w:rsidR="00F00FCA">
        <w:rPr>
          <w:sz w:val="24"/>
          <w:szCs w:val="24"/>
        </w:rPr>
        <w:t xml:space="preserve"> </w:t>
      </w:r>
      <w:r w:rsidR="00395CE7" w:rsidRPr="00F00FCA">
        <w:rPr>
          <w:sz w:val="24"/>
          <w:szCs w:val="24"/>
        </w:rPr>
        <w:t>SEREN ÇAY (Prodüksiyon Koordinatörü)</w:t>
      </w:r>
    </w:p>
    <w:p w14:paraId="621C84DD" w14:textId="344AE567" w:rsidR="00221C4B" w:rsidRPr="00F00FCA" w:rsidRDefault="00221C4B" w:rsidP="00F00FCA">
      <w:pPr>
        <w:pStyle w:val="AralkYok"/>
        <w:rPr>
          <w:sz w:val="24"/>
          <w:szCs w:val="24"/>
        </w:rPr>
      </w:pPr>
      <w:r w:rsidRPr="00F00FCA">
        <w:rPr>
          <w:b/>
          <w:bCs/>
          <w:sz w:val="24"/>
          <w:szCs w:val="24"/>
        </w:rPr>
        <w:t>Telefon:</w:t>
      </w:r>
      <w:r w:rsidR="00F00FCA">
        <w:rPr>
          <w:sz w:val="24"/>
          <w:szCs w:val="24"/>
        </w:rPr>
        <w:t xml:space="preserve"> </w:t>
      </w:r>
      <w:r w:rsidR="00395CE7" w:rsidRPr="00F00FCA">
        <w:rPr>
          <w:sz w:val="24"/>
          <w:szCs w:val="24"/>
        </w:rPr>
        <w:t xml:space="preserve">+ (90) </w:t>
      </w:r>
      <w:r w:rsidRPr="00F00FCA">
        <w:rPr>
          <w:sz w:val="24"/>
          <w:szCs w:val="24"/>
        </w:rPr>
        <w:t>533 400 99 31</w:t>
      </w:r>
    </w:p>
    <w:p w14:paraId="610E85EF" w14:textId="0EDB771D" w:rsidR="00221C4B" w:rsidRPr="00F00FCA" w:rsidRDefault="00395CE7" w:rsidP="00F00FCA">
      <w:pPr>
        <w:pStyle w:val="AralkYok"/>
        <w:rPr>
          <w:sz w:val="24"/>
          <w:szCs w:val="24"/>
        </w:rPr>
      </w:pPr>
      <w:r w:rsidRPr="00F00FCA">
        <w:rPr>
          <w:b/>
          <w:bCs/>
          <w:sz w:val="24"/>
          <w:szCs w:val="24"/>
        </w:rPr>
        <w:t>Mail adresi</w:t>
      </w:r>
      <w:r w:rsidR="00F00FCA">
        <w:rPr>
          <w:b/>
          <w:bCs/>
          <w:sz w:val="24"/>
          <w:szCs w:val="24"/>
        </w:rPr>
        <w:t xml:space="preserve"> </w:t>
      </w:r>
      <w:r w:rsidRPr="00F00FCA">
        <w:rPr>
          <w:b/>
          <w:bCs/>
          <w:sz w:val="24"/>
          <w:szCs w:val="24"/>
        </w:rPr>
        <w:t>:</w:t>
      </w:r>
      <w:r w:rsidRPr="00F00FCA">
        <w:rPr>
          <w:sz w:val="24"/>
          <w:szCs w:val="24"/>
        </w:rPr>
        <w:t xml:space="preserve"> seren@thesoulproduction.com</w:t>
      </w:r>
    </w:p>
    <w:p w14:paraId="143C0B17" w14:textId="5E82346A" w:rsidR="00221C4B" w:rsidRDefault="00221C4B" w:rsidP="00F00FCA">
      <w:pPr>
        <w:spacing w:line="240" w:lineRule="auto"/>
        <w:jc w:val="both"/>
        <w:rPr>
          <w:sz w:val="24"/>
          <w:szCs w:val="24"/>
        </w:rPr>
      </w:pPr>
    </w:p>
    <w:p w14:paraId="4421B627" w14:textId="77777777" w:rsidR="00221C4B" w:rsidRPr="005E5F7B" w:rsidRDefault="00221C4B" w:rsidP="00F00FCA">
      <w:pPr>
        <w:spacing w:line="240" w:lineRule="auto"/>
        <w:jc w:val="both"/>
        <w:rPr>
          <w:sz w:val="24"/>
          <w:szCs w:val="24"/>
        </w:rPr>
      </w:pPr>
    </w:p>
    <w:sectPr w:rsidR="00221C4B" w:rsidRPr="005E5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9FA"/>
    <w:rsid w:val="001C2BB2"/>
    <w:rsid w:val="00221C4B"/>
    <w:rsid w:val="002E7889"/>
    <w:rsid w:val="00301CA1"/>
    <w:rsid w:val="00395CE7"/>
    <w:rsid w:val="003B12CB"/>
    <w:rsid w:val="0042642E"/>
    <w:rsid w:val="004E07B1"/>
    <w:rsid w:val="00500F6B"/>
    <w:rsid w:val="00502A54"/>
    <w:rsid w:val="00591A39"/>
    <w:rsid w:val="005E502E"/>
    <w:rsid w:val="005E5F7B"/>
    <w:rsid w:val="00612212"/>
    <w:rsid w:val="009F7035"/>
    <w:rsid w:val="00A301E2"/>
    <w:rsid w:val="00A401D9"/>
    <w:rsid w:val="00AB2778"/>
    <w:rsid w:val="00B259E3"/>
    <w:rsid w:val="00B90F0B"/>
    <w:rsid w:val="00C142A1"/>
    <w:rsid w:val="00C21847"/>
    <w:rsid w:val="00C71CE3"/>
    <w:rsid w:val="00C779FA"/>
    <w:rsid w:val="00D31B3A"/>
    <w:rsid w:val="00D63C76"/>
    <w:rsid w:val="00D702D1"/>
    <w:rsid w:val="00DE1886"/>
    <w:rsid w:val="00DE1B2F"/>
    <w:rsid w:val="00E05A23"/>
    <w:rsid w:val="00E20D1E"/>
    <w:rsid w:val="00F00FC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7A525"/>
  <w15:docId w15:val="{3D2D4E2C-8D62-4D84-AA96-C6F257E4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02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702D1"/>
    <w:rPr>
      <w:color w:val="0000FF"/>
      <w:u w:val="single"/>
    </w:rPr>
  </w:style>
  <w:style w:type="character" w:styleId="Gl">
    <w:name w:val="Strong"/>
    <w:basedOn w:val="VarsaylanParagrafYazTipi"/>
    <w:uiPriority w:val="22"/>
    <w:qFormat/>
    <w:rsid w:val="00D702D1"/>
    <w:rPr>
      <w:b/>
      <w:bCs/>
    </w:rPr>
  </w:style>
  <w:style w:type="character" w:customStyle="1" w:styleId="zmlenmeyenBahsetme1">
    <w:name w:val="Çözümlenmeyen Bahsetme1"/>
    <w:basedOn w:val="VarsaylanParagrafYazTipi"/>
    <w:uiPriority w:val="99"/>
    <w:semiHidden/>
    <w:unhideWhenUsed/>
    <w:rsid w:val="00500F6B"/>
    <w:rPr>
      <w:color w:val="605E5C"/>
      <w:shd w:val="clear" w:color="auto" w:fill="E1DFDD"/>
    </w:rPr>
  </w:style>
  <w:style w:type="paragraph" w:styleId="AralkYok">
    <w:name w:val="No Spacing"/>
    <w:uiPriority w:val="1"/>
    <w:qFormat/>
    <w:rsid w:val="00F00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053667">
      <w:bodyDiv w:val="1"/>
      <w:marLeft w:val="0"/>
      <w:marRight w:val="0"/>
      <w:marTop w:val="0"/>
      <w:marBottom w:val="0"/>
      <w:divBdr>
        <w:top w:val="none" w:sz="0" w:space="0" w:color="auto"/>
        <w:left w:val="none" w:sz="0" w:space="0" w:color="auto"/>
        <w:bottom w:val="none" w:sz="0" w:space="0" w:color="auto"/>
        <w:right w:val="none" w:sz="0" w:space="0" w:color="auto"/>
      </w:divBdr>
      <w:divsChild>
        <w:div w:id="323780045">
          <w:marLeft w:val="0"/>
          <w:marRight w:val="0"/>
          <w:marTop w:val="0"/>
          <w:marBottom w:val="0"/>
          <w:divBdr>
            <w:top w:val="none" w:sz="0" w:space="0" w:color="auto"/>
            <w:left w:val="none" w:sz="0" w:space="0" w:color="auto"/>
            <w:bottom w:val="none" w:sz="0" w:space="0" w:color="auto"/>
            <w:right w:val="none" w:sz="0" w:space="0" w:color="auto"/>
          </w:divBdr>
          <w:divsChild>
            <w:div w:id="2127038458">
              <w:marLeft w:val="0"/>
              <w:marRight w:val="0"/>
              <w:marTop w:val="0"/>
              <w:marBottom w:val="0"/>
              <w:divBdr>
                <w:top w:val="none" w:sz="0" w:space="0" w:color="auto"/>
                <w:left w:val="none" w:sz="0" w:space="0" w:color="auto"/>
                <w:bottom w:val="none" w:sz="0" w:space="0" w:color="auto"/>
                <w:right w:val="none" w:sz="0" w:space="0" w:color="auto"/>
              </w:divBdr>
            </w:div>
          </w:divsChild>
        </w:div>
        <w:div w:id="1292177338">
          <w:marLeft w:val="0"/>
          <w:marRight w:val="0"/>
          <w:marTop w:val="0"/>
          <w:marBottom w:val="0"/>
          <w:divBdr>
            <w:top w:val="none" w:sz="0" w:space="0" w:color="auto"/>
            <w:left w:val="none" w:sz="0" w:space="0" w:color="auto"/>
            <w:bottom w:val="none" w:sz="0" w:space="0" w:color="auto"/>
            <w:right w:val="none" w:sz="0" w:space="0" w:color="auto"/>
          </w:divBdr>
          <w:divsChild>
            <w:div w:id="12993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655C3-5189-492E-9531-E7FE874F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dc:creator>
  <cp:keywords/>
  <dc:description/>
  <cp:lastModifiedBy>Sadi Cilingir</cp:lastModifiedBy>
  <cp:revision>14</cp:revision>
  <dcterms:created xsi:type="dcterms:W3CDTF">2021-03-27T07:10:00Z</dcterms:created>
  <dcterms:modified xsi:type="dcterms:W3CDTF">2021-03-31T06:00:00Z</dcterms:modified>
</cp:coreProperties>
</file>