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4BADA" w14:textId="5DECC849" w:rsidR="00BE07E3" w:rsidRDefault="00BE07E3" w:rsidP="004C7873">
      <w:pPr>
        <w:jc w:val="center"/>
        <w:rPr>
          <w:rFonts w:eastAsia="Times New Roman" w:cstheme="minorHAnsi"/>
          <w:b/>
          <w:bCs/>
          <w:color w:val="000000"/>
          <w:sz w:val="40"/>
          <w:szCs w:val="40"/>
        </w:rPr>
      </w:pPr>
      <w:r>
        <w:rPr>
          <w:noProof/>
          <w:color w:val="000000"/>
        </w:rPr>
        <w:drawing>
          <wp:inline distT="0" distB="0" distL="0" distR="0" wp14:anchorId="49FBE6FB" wp14:editId="199E032E">
            <wp:extent cx="3343275" cy="1885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08E86" w14:textId="77777777" w:rsidR="00BE07E3" w:rsidRPr="00CD370C" w:rsidRDefault="00BE07E3" w:rsidP="000836B8">
      <w:pPr>
        <w:jc w:val="both"/>
        <w:rPr>
          <w:rFonts w:eastAsia="Times New Roman" w:cstheme="minorHAnsi"/>
          <w:b/>
          <w:bCs/>
          <w:color w:val="000000"/>
        </w:rPr>
      </w:pPr>
    </w:p>
    <w:p w14:paraId="5102DC8A" w14:textId="33BFD0C8" w:rsidR="000836B8" w:rsidRDefault="000836B8" w:rsidP="000836B8">
      <w:pPr>
        <w:jc w:val="center"/>
        <w:rPr>
          <w:rFonts w:eastAsiaTheme="minorEastAsia"/>
          <w:b/>
          <w:bCs/>
          <w:color w:val="000000"/>
          <w:sz w:val="40"/>
          <w:szCs w:val="40"/>
          <w:lang w:eastAsia="zh-CN"/>
        </w:rPr>
      </w:pPr>
      <w:r>
        <w:rPr>
          <w:b/>
          <w:bCs/>
          <w:color w:val="000000"/>
          <w:sz w:val="40"/>
          <w:szCs w:val="40"/>
        </w:rPr>
        <w:t xml:space="preserve">Uzun </w:t>
      </w:r>
      <w:r w:rsidR="00CD370C">
        <w:rPr>
          <w:b/>
          <w:bCs/>
          <w:color w:val="000000"/>
          <w:sz w:val="40"/>
          <w:szCs w:val="40"/>
        </w:rPr>
        <w:t xml:space="preserve">Zamandır Heyecanla Beklenen, </w:t>
      </w:r>
      <w:proofErr w:type="spellStart"/>
      <w:r>
        <w:rPr>
          <w:b/>
          <w:bCs/>
          <w:color w:val="000000"/>
          <w:sz w:val="40"/>
          <w:szCs w:val="40"/>
        </w:rPr>
        <w:t>Ryan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</w:rPr>
        <w:t>Reynolds’ın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r w:rsidR="00CD370C">
        <w:rPr>
          <w:b/>
          <w:bCs/>
          <w:color w:val="000000"/>
          <w:sz w:val="40"/>
          <w:szCs w:val="40"/>
        </w:rPr>
        <w:t>Başrolünde Olduğu “</w:t>
      </w:r>
      <w:r>
        <w:rPr>
          <w:b/>
          <w:bCs/>
          <w:color w:val="000000"/>
          <w:sz w:val="40"/>
          <w:szCs w:val="40"/>
        </w:rPr>
        <w:t>Gerçek Kahraman</w:t>
      </w:r>
      <w:r w:rsidR="00CD370C">
        <w:rPr>
          <w:b/>
          <w:bCs/>
          <w:color w:val="000000"/>
          <w:sz w:val="40"/>
          <w:szCs w:val="40"/>
        </w:rPr>
        <w:t xml:space="preserve">” </w:t>
      </w:r>
      <w:r>
        <w:rPr>
          <w:b/>
          <w:bCs/>
          <w:color w:val="000000"/>
          <w:sz w:val="40"/>
          <w:szCs w:val="40"/>
        </w:rPr>
        <w:t>Filminin Ön Gösterimi Yapıldı</w:t>
      </w:r>
    </w:p>
    <w:p w14:paraId="75D36BE0" w14:textId="77777777" w:rsidR="000836B8" w:rsidRPr="00CD370C" w:rsidRDefault="000836B8" w:rsidP="000836B8">
      <w:pPr>
        <w:jc w:val="both"/>
        <w:rPr>
          <w:b/>
          <w:bCs/>
        </w:rPr>
      </w:pPr>
    </w:p>
    <w:p w14:paraId="4ADE7719" w14:textId="7F40BDC9" w:rsidR="000836B8" w:rsidRDefault="000836B8" w:rsidP="000836B8">
      <w:pPr>
        <w:jc w:val="both"/>
        <w:rPr>
          <w:color w:val="000000"/>
          <w:bdr w:val="none" w:sz="0" w:space="0" w:color="auto" w:frame="1"/>
          <w:lang w:eastAsia="tr-TR"/>
        </w:rPr>
      </w:pPr>
      <w:r w:rsidRPr="00CD370C">
        <w:rPr>
          <w:color w:val="000000"/>
          <w:bdr w:val="none" w:sz="0" w:space="0" w:color="auto" w:frame="1"/>
          <w:lang w:eastAsia="tr-TR"/>
        </w:rPr>
        <w:t xml:space="preserve">20th Century </w:t>
      </w:r>
      <w:proofErr w:type="spellStart"/>
      <w:r w:rsidRPr="00CD370C">
        <w:rPr>
          <w:color w:val="000000"/>
          <w:bdr w:val="none" w:sz="0" w:space="0" w:color="auto" w:frame="1"/>
          <w:lang w:eastAsia="tr-TR"/>
        </w:rPr>
        <w:t>Studios'un</w:t>
      </w:r>
      <w:proofErr w:type="spellEnd"/>
      <w:r w:rsidRPr="00CD370C">
        <w:rPr>
          <w:color w:val="000000"/>
          <w:bdr w:val="none" w:sz="0" w:space="0" w:color="auto" w:frame="1"/>
          <w:lang w:eastAsia="tr-TR"/>
        </w:rPr>
        <w:t xml:space="preserve"> başrollerini </w:t>
      </w:r>
      <w:proofErr w:type="spellStart"/>
      <w:r w:rsidRPr="00CD370C">
        <w:rPr>
          <w:color w:val="000000"/>
          <w:bdr w:val="none" w:sz="0" w:space="0" w:color="auto" w:frame="1"/>
          <w:lang w:eastAsia="tr-TR"/>
        </w:rPr>
        <w:t>Ryan</w:t>
      </w:r>
      <w:proofErr w:type="spellEnd"/>
      <w:r w:rsidRPr="00CD370C">
        <w:rPr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CD370C">
        <w:rPr>
          <w:color w:val="000000"/>
          <w:bdr w:val="none" w:sz="0" w:space="0" w:color="auto" w:frame="1"/>
          <w:lang w:eastAsia="tr-TR"/>
        </w:rPr>
        <w:t>Reynolds</w:t>
      </w:r>
      <w:proofErr w:type="spellEnd"/>
      <w:r w:rsidRPr="00CD370C">
        <w:rPr>
          <w:color w:val="000000"/>
          <w:bdr w:val="none" w:sz="0" w:space="0" w:color="auto" w:frame="1"/>
          <w:lang w:eastAsia="tr-TR"/>
        </w:rPr>
        <w:t xml:space="preserve">, </w:t>
      </w:r>
      <w:proofErr w:type="spellStart"/>
      <w:r w:rsidRPr="00CD370C">
        <w:rPr>
          <w:color w:val="000000"/>
          <w:bdr w:val="none" w:sz="0" w:space="0" w:color="auto" w:frame="1"/>
          <w:lang w:eastAsia="tr-TR"/>
        </w:rPr>
        <w:t>Jodie</w:t>
      </w:r>
      <w:proofErr w:type="spellEnd"/>
      <w:r w:rsidRPr="00CD370C">
        <w:rPr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CD370C">
        <w:rPr>
          <w:color w:val="000000"/>
          <w:bdr w:val="none" w:sz="0" w:space="0" w:color="auto" w:frame="1"/>
          <w:lang w:eastAsia="tr-TR"/>
        </w:rPr>
        <w:t>Comer</w:t>
      </w:r>
      <w:proofErr w:type="spellEnd"/>
      <w:r w:rsidRPr="00CD370C">
        <w:rPr>
          <w:color w:val="000000"/>
          <w:bdr w:val="none" w:sz="0" w:space="0" w:color="auto" w:frame="1"/>
          <w:lang w:eastAsia="tr-TR"/>
        </w:rPr>
        <w:t xml:space="preserve">, Joe </w:t>
      </w:r>
      <w:proofErr w:type="spellStart"/>
      <w:r w:rsidRPr="00CD370C">
        <w:rPr>
          <w:color w:val="000000"/>
          <w:bdr w:val="none" w:sz="0" w:space="0" w:color="auto" w:frame="1"/>
          <w:lang w:eastAsia="tr-TR"/>
        </w:rPr>
        <w:t>Keery</w:t>
      </w:r>
      <w:proofErr w:type="spellEnd"/>
      <w:r w:rsidRPr="00CD370C">
        <w:rPr>
          <w:color w:val="000000"/>
          <w:bdr w:val="none" w:sz="0" w:space="0" w:color="auto" w:frame="1"/>
          <w:lang w:eastAsia="tr-TR"/>
        </w:rPr>
        <w:t xml:space="preserve">, </w:t>
      </w:r>
      <w:proofErr w:type="spellStart"/>
      <w:r w:rsidRPr="00CD370C">
        <w:rPr>
          <w:color w:val="000000"/>
          <w:bdr w:val="none" w:sz="0" w:space="0" w:color="auto" w:frame="1"/>
          <w:lang w:eastAsia="tr-TR"/>
        </w:rPr>
        <w:t>Lil</w:t>
      </w:r>
      <w:proofErr w:type="spellEnd"/>
      <w:r w:rsidRPr="00CD370C">
        <w:rPr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CD370C">
        <w:rPr>
          <w:color w:val="000000"/>
          <w:bdr w:val="none" w:sz="0" w:space="0" w:color="auto" w:frame="1"/>
          <w:lang w:eastAsia="tr-TR"/>
        </w:rPr>
        <w:t>Rel</w:t>
      </w:r>
      <w:proofErr w:type="spellEnd"/>
      <w:r w:rsidRPr="00CD370C">
        <w:rPr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CD370C">
        <w:rPr>
          <w:color w:val="000000"/>
          <w:bdr w:val="none" w:sz="0" w:space="0" w:color="auto" w:frame="1"/>
          <w:lang w:eastAsia="tr-TR"/>
        </w:rPr>
        <w:t>Howery</w:t>
      </w:r>
      <w:proofErr w:type="spellEnd"/>
      <w:r w:rsidRPr="00CD370C">
        <w:rPr>
          <w:color w:val="000000"/>
          <w:bdr w:val="none" w:sz="0" w:space="0" w:color="auto" w:frame="1"/>
          <w:lang w:eastAsia="tr-TR"/>
        </w:rPr>
        <w:t xml:space="preserve">, </w:t>
      </w:r>
      <w:proofErr w:type="spellStart"/>
      <w:r w:rsidRPr="00CD370C">
        <w:rPr>
          <w:color w:val="000000"/>
          <w:bdr w:val="none" w:sz="0" w:space="0" w:color="auto" w:frame="1"/>
          <w:lang w:eastAsia="tr-TR"/>
        </w:rPr>
        <w:t>Utkarsh</w:t>
      </w:r>
      <w:proofErr w:type="spellEnd"/>
      <w:r w:rsidRPr="00CD370C">
        <w:rPr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CD370C">
        <w:rPr>
          <w:color w:val="000000"/>
          <w:bdr w:val="none" w:sz="0" w:space="0" w:color="auto" w:frame="1"/>
          <w:lang w:eastAsia="tr-TR"/>
        </w:rPr>
        <w:t>Ambudkar</w:t>
      </w:r>
      <w:proofErr w:type="spellEnd"/>
      <w:r w:rsidRPr="00CD370C">
        <w:rPr>
          <w:color w:val="000000"/>
          <w:bdr w:val="none" w:sz="0" w:space="0" w:color="auto" w:frame="1"/>
          <w:lang w:eastAsia="tr-TR"/>
        </w:rPr>
        <w:t xml:space="preserve"> ve </w:t>
      </w:r>
      <w:proofErr w:type="spellStart"/>
      <w:r w:rsidRPr="00CD370C">
        <w:rPr>
          <w:color w:val="000000"/>
          <w:bdr w:val="none" w:sz="0" w:space="0" w:color="auto" w:frame="1"/>
          <w:lang w:eastAsia="tr-TR"/>
        </w:rPr>
        <w:t>Taika</w:t>
      </w:r>
      <w:proofErr w:type="spellEnd"/>
      <w:r w:rsidRPr="00CD370C">
        <w:rPr>
          <w:color w:val="000000"/>
          <w:bdr w:val="none" w:sz="0" w:space="0" w:color="auto" w:frame="1"/>
          <w:lang w:eastAsia="tr-TR"/>
        </w:rPr>
        <w:t xml:space="preserve"> </w:t>
      </w:r>
      <w:proofErr w:type="spellStart"/>
      <w:r w:rsidRPr="00CD370C">
        <w:rPr>
          <w:color w:val="000000"/>
          <w:bdr w:val="none" w:sz="0" w:space="0" w:color="auto" w:frame="1"/>
          <w:lang w:eastAsia="tr-TR"/>
        </w:rPr>
        <w:t>Waititi'nin</w:t>
      </w:r>
      <w:proofErr w:type="spellEnd"/>
      <w:r w:rsidRPr="00CD370C">
        <w:rPr>
          <w:color w:val="000000"/>
          <w:bdr w:val="none" w:sz="0" w:space="0" w:color="auto" w:frame="1"/>
          <w:lang w:eastAsia="tr-TR"/>
        </w:rPr>
        <w:t xml:space="preserve"> paylaştığı, heyecanla beklenen epik macera komedisi “Gerçek </w:t>
      </w:r>
      <w:proofErr w:type="spellStart"/>
      <w:r w:rsidRPr="00CD370C">
        <w:rPr>
          <w:color w:val="000000"/>
          <w:bdr w:val="none" w:sz="0" w:space="0" w:color="auto" w:frame="1"/>
          <w:lang w:eastAsia="tr-TR"/>
        </w:rPr>
        <w:t>Kahraman”ın</w:t>
      </w:r>
      <w:proofErr w:type="spellEnd"/>
      <w:r w:rsidRPr="00CD370C">
        <w:rPr>
          <w:color w:val="000000"/>
          <w:bdr w:val="none" w:sz="0" w:space="0" w:color="auto" w:frame="1"/>
          <w:lang w:eastAsia="tr-TR"/>
        </w:rPr>
        <w:t xml:space="preserve"> ön gösterimi yapıldı. Gösterim, birçok </w:t>
      </w:r>
      <w:proofErr w:type="spellStart"/>
      <w:r w:rsidRPr="00CD370C">
        <w:rPr>
          <w:color w:val="000000"/>
          <w:bdr w:val="none" w:sz="0" w:space="0" w:color="auto" w:frame="1"/>
          <w:lang w:eastAsia="tr-TR"/>
        </w:rPr>
        <w:t>gamer</w:t>
      </w:r>
      <w:proofErr w:type="spellEnd"/>
      <w:r w:rsidRPr="00CD370C">
        <w:rPr>
          <w:color w:val="000000"/>
          <w:bdr w:val="none" w:sz="0" w:space="0" w:color="auto" w:frame="1"/>
          <w:lang w:eastAsia="tr-TR"/>
        </w:rPr>
        <w:t xml:space="preserve"> ve </w:t>
      </w:r>
      <w:proofErr w:type="spellStart"/>
      <w:r w:rsidRPr="00CD370C">
        <w:rPr>
          <w:color w:val="000000"/>
          <w:bdr w:val="none" w:sz="0" w:space="0" w:color="auto" w:frame="1"/>
          <w:lang w:eastAsia="tr-TR"/>
        </w:rPr>
        <w:t>influencerın</w:t>
      </w:r>
      <w:proofErr w:type="spellEnd"/>
      <w:r w:rsidRPr="00CD370C">
        <w:rPr>
          <w:color w:val="000000"/>
          <w:bdr w:val="none" w:sz="0" w:space="0" w:color="auto" w:frame="1"/>
          <w:lang w:eastAsia="tr-TR"/>
        </w:rPr>
        <w:t xml:space="preserve"> katılımı ile gerçekleşti.</w:t>
      </w:r>
    </w:p>
    <w:p w14:paraId="71BDCFC9" w14:textId="77777777" w:rsidR="00980180" w:rsidRPr="00CD370C" w:rsidRDefault="00980180" w:rsidP="000836B8">
      <w:pPr>
        <w:jc w:val="both"/>
        <w:rPr>
          <w:color w:val="000000"/>
          <w:bdr w:val="none" w:sz="0" w:space="0" w:color="auto" w:frame="1"/>
          <w:lang w:eastAsia="tr-TR"/>
        </w:rPr>
      </w:pPr>
    </w:p>
    <w:p w14:paraId="538BC456" w14:textId="77777777" w:rsidR="000836B8" w:rsidRPr="00CD370C" w:rsidRDefault="000836B8" w:rsidP="000836B8">
      <w:pPr>
        <w:spacing w:line="254" w:lineRule="atLeast"/>
        <w:jc w:val="both"/>
        <w:rPr>
          <w:color w:val="000000"/>
          <w:bdr w:val="none" w:sz="0" w:space="0" w:color="auto" w:frame="1"/>
          <w:lang w:eastAsia="tr-TR"/>
        </w:rPr>
      </w:pPr>
      <w:r w:rsidRPr="00CD370C">
        <w:rPr>
          <w:color w:val="000000"/>
          <w:bdr w:val="none" w:sz="0" w:space="0" w:color="auto" w:frame="1"/>
          <w:lang w:eastAsia="tr-TR"/>
        </w:rPr>
        <w:t>Uzun zaman sonra sinemalarda film izlemenin heyecanını yaşadıklarını dile getiren izleyiciler, filmdeki aksiyon sahnelerinden ve oyuncuların performanslarından çok etkilendiklerini dile getirdiler.</w:t>
      </w:r>
    </w:p>
    <w:p w14:paraId="33F7F14F" w14:textId="77777777" w:rsidR="000836B8" w:rsidRPr="00CD370C" w:rsidRDefault="000836B8" w:rsidP="000836B8">
      <w:pPr>
        <w:spacing w:line="254" w:lineRule="atLeast"/>
        <w:jc w:val="both"/>
        <w:rPr>
          <w:color w:val="000000"/>
          <w:bdr w:val="none" w:sz="0" w:space="0" w:color="auto" w:frame="1"/>
          <w:lang w:eastAsia="tr-TR"/>
        </w:rPr>
      </w:pPr>
    </w:p>
    <w:p w14:paraId="49F123EA" w14:textId="77777777" w:rsidR="000836B8" w:rsidRPr="00CD370C" w:rsidRDefault="000836B8" w:rsidP="000836B8">
      <w:pPr>
        <w:jc w:val="both"/>
        <w:rPr>
          <w:color w:val="000000"/>
          <w:lang w:eastAsia="zh-CN"/>
        </w:rPr>
      </w:pPr>
      <w:proofErr w:type="spellStart"/>
      <w:r w:rsidRPr="00CD370C">
        <w:rPr>
          <w:color w:val="000000"/>
        </w:rPr>
        <w:t>Guy</w:t>
      </w:r>
      <w:proofErr w:type="spellEnd"/>
      <w:r w:rsidRPr="00CD370C">
        <w:rPr>
          <w:color w:val="000000"/>
        </w:rPr>
        <w:t xml:space="preserve"> (</w:t>
      </w:r>
      <w:proofErr w:type="spellStart"/>
      <w:r w:rsidRPr="00CD370C">
        <w:rPr>
          <w:color w:val="000000"/>
        </w:rPr>
        <w:t>Ryan</w:t>
      </w:r>
      <w:proofErr w:type="spellEnd"/>
      <w:r w:rsidRPr="00CD370C">
        <w:rPr>
          <w:color w:val="000000"/>
        </w:rPr>
        <w:t xml:space="preserve"> </w:t>
      </w:r>
      <w:proofErr w:type="spellStart"/>
      <w:r w:rsidRPr="00CD370C">
        <w:rPr>
          <w:color w:val="000000"/>
        </w:rPr>
        <w:t>Reynolds</w:t>
      </w:r>
      <w:proofErr w:type="spellEnd"/>
      <w:r w:rsidRPr="00CD370C">
        <w:rPr>
          <w:color w:val="000000"/>
        </w:rPr>
        <w:t xml:space="preserve">), </w:t>
      </w:r>
      <w:proofErr w:type="spellStart"/>
      <w:r w:rsidRPr="00CD370C">
        <w:t>Free</w:t>
      </w:r>
      <w:proofErr w:type="spellEnd"/>
      <w:r w:rsidRPr="00CD370C">
        <w:t xml:space="preserve"> City’de </w:t>
      </w:r>
      <w:r w:rsidRPr="00CD370C">
        <w:rPr>
          <w:color w:val="000000"/>
        </w:rPr>
        <w:t xml:space="preserve">basit bir hayat yaşayan bir banka memurudur. Her zaman pozitif enerji ve neşeli bir iyimserlik yayar.  Ancak </w:t>
      </w:r>
      <w:proofErr w:type="spellStart"/>
      <w:r w:rsidRPr="00CD370C">
        <w:rPr>
          <w:color w:val="000000"/>
        </w:rPr>
        <w:t>Guy</w:t>
      </w:r>
      <w:proofErr w:type="spellEnd"/>
      <w:r w:rsidRPr="00CD370C">
        <w:rPr>
          <w:color w:val="000000"/>
        </w:rPr>
        <w:t>, aşırı şiddet içeren video oyunu “</w:t>
      </w:r>
      <w:proofErr w:type="spellStart"/>
      <w:r w:rsidRPr="00CD370C">
        <w:rPr>
          <w:color w:val="000000"/>
        </w:rPr>
        <w:t>Free</w:t>
      </w:r>
      <w:proofErr w:type="spellEnd"/>
      <w:r w:rsidRPr="00CD370C">
        <w:rPr>
          <w:color w:val="000000"/>
        </w:rPr>
        <w:t xml:space="preserve"> </w:t>
      </w:r>
      <w:proofErr w:type="spellStart"/>
      <w:r w:rsidRPr="00CD370C">
        <w:rPr>
          <w:color w:val="000000"/>
        </w:rPr>
        <w:t>City”de</w:t>
      </w:r>
      <w:proofErr w:type="spellEnd"/>
      <w:r w:rsidRPr="00CD370C">
        <w:rPr>
          <w:color w:val="000000"/>
        </w:rPr>
        <w:t xml:space="preserve"> bir arka plan oyuncusu olduğunu keşfedince her şey değişir. </w:t>
      </w:r>
      <w:proofErr w:type="spellStart"/>
      <w:r w:rsidRPr="00CD370C">
        <w:rPr>
          <w:color w:val="000000"/>
        </w:rPr>
        <w:t>Guy</w:t>
      </w:r>
      <w:proofErr w:type="spellEnd"/>
      <w:r w:rsidRPr="00CD370C">
        <w:rPr>
          <w:color w:val="000000"/>
        </w:rPr>
        <w:t xml:space="preserve"> artık kendi hikayesini yazmak ve kendi dünyasını kurtarmak zorundadır.</w:t>
      </w:r>
    </w:p>
    <w:p w14:paraId="42FB9509" w14:textId="77777777" w:rsidR="000836B8" w:rsidRPr="00CD370C" w:rsidRDefault="000836B8" w:rsidP="000836B8">
      <w:pPr>
        <w:jc w:val="both"/>
        <w:rPr>
          <w:color w:val="000000"/>
        </w:rPr>
      </w:pPr>
    </w:p>
    <w:p w14:paraId="1E3A8036" w14:textId="19D95752" w:rsidR="00745C47" w:rsidRPr="00980180" w:rsidRDefault="000836B8" w:rsidP="00980180">
      <w:pPr>
        <w:jc w:val="both"/>
        <w:rPr>
          <w:b/>
          <w:bCs/>
        </w:rPr>
      </w:pPr>
      <w:r w:rsidRPr="00CD370C">
        <w:rPr>
          <w:color w:val="000000"/>
          <w:shd w:val="clear" w:color="auto" w:fill="FFFFFF"/>
        </w:rPr>
        <w:t xml:space="preserve">Yönetmen koltuğunda </w:t>
      </w:r>
      <w:proofErr w:type="spellStart"/>
      <w:r w:rsidRPr="00CD370C">
        <w:rPr>
          <w:color w:val="000000"/>
          <w:shd w:val="clear" w:color="auto" w:fill="FFFFFF"/>
        </w:rPr>
        <w:t>Shawn</w:t>
      </w:r>
      <w:proofErr w:type="spellEnd"/>
      <w:r w:rsidRPr="00CD370C">
        <w:rPr>
          <w:color w:val="000000"/>
          <w:shd w:val="clear" w:color="auto" w:fill="FFFFFF"/>
        </w:rPr>
        <w:t xml:space="preserve"> </w:t>
      </w:r>
      <w:proofErr w:type="spellStart"/>
      <w:r w:rsidRPr="00CD370C">
        <w:rPr>
          <w:color w:val="000000"/>
          <w:shd w:val="clear" w:color="auto" w:fill="FFFFFF"/>
        </w:rPr>
        <w:t>Levy’nin</w:t>
      </w:r>
      <w:proofErr w:type="spellEnd"/>
      <w:r w:rsidRPr="00CD370C">
        <w:rPr>
          <w:color w:val="000000"/>
          <w:shd w:val="clear" w:color="auto" w:fill="FFFFFF"/>
        </w:rPr>
        <w:t xml:space="preserve"> oturduğu epik macera komedisi “</w:t>
      </w:r>
      <w:r w:rsidRPr="00CD370C">
        <w:rPr>
          <w:rStyle w:val="markcjy3yn21n"/>
          <w:color w:val="000000"/>
          <w:bdr w:val="none" w:sz="0" w:space="0" w:color="auto" w:frame="1"/>
          <w:shd w:val="clear" w:color="auto" w:fill="FFFFFF"/>
        </w:rPr>
        <w:t>Gerçek</w:t>
      </w:r>
      <w:r w:rsidRPr="00CD370C">
        <w:rPr>
          <w:color w:val="000000"/>
          <w:shd w:val="clear" w:color="auto" w:fill="FFFFFF"/>
        </w:rPr>
        <w:t> Kahraman”, 13 Ağustos’</w:t>
      </w:r>
      <w:r w:rsidRPr="00CD370C">
        <w:rPr>
          <w:color w:val="1F497D"/>
          <w:shd w:val="clear" w:color="auto" w:fill="FFFFFF"/>
        </w:rPr>
        <w:t>t</w:t>
      </w:r>
      <w:r w:rsidRPr="00CD370C">
        <w:rPr>
          <w:color w:val="000000"/>
          <w:shd w:val="clear" w:color="auto" w:fill="FFFFFF"/>
        </w:rPr>
        <w:t>a sinemalarda.</w:t>
      </w:r>
    </w:p>
    <w:sectPr w:rsidR="00745C47" w:rsidRPr="00980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64231" w14:textId="77777777" w:rsidR="0077625F" w:rsidRDefault="0077625F" w:rsidP="00B42888">
      <w:r>
        <w:separator/>
      </w:r>
    </w:p>
  </w:endnote>
  <w:endnote w:type="continuationSeparator" w:id="0">
    <w:p w14:paraId="214B2FE5" w14:textId="77777777" w:rsidR="0077625F" w:rsidRDefault="0077625F" w:rsidP="00B4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23202" w14:textId="77777777" w:rsidR="0077625F" w:rsidRDefault="0077625F" w:rsidP="00B42888">
      <w:r>
        <w:separator/>
      </w:r>
    </w:p>
  </w:footnote>
  <w:footnote w:type="continuationSeparator" w:id="0">
    <w:p w14:paraId="5AB754D8" w14:textId="77777777" w:rsidR="0077625F" w:rsidRDefault="0077625F" w:rsidP="00B42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73"/>
    <w:rsid w:val="000836B8"/>
    <w:rsid w:val="001F5534"/>
    <w:rsid w:val="0021230F"/>
    <w:rsid w:val="002453A6"/>
    <w:rsid w:val="00345D74"/>
    <w:rsid w:val="00445F21"/>
    <w:rsid w:val="004C7873"/>
    <w:rsid w:val="006833F6"/>
    <w:rsid w:val="00745C47"/>
    <w:rsid w:val="0077625F"/>
    <w:rsid w:val="00980180"/>
    <w:rsid w:val="00A535D3"/>
    <w:rsid w:val="00A859FB"/>
    <w:rsid w:val="00B42888"/>
    <w:rsid w:val="00B750E7"/>
    <w:rsid w:val="00BE07E3"/>
    <w:rsid w:val="00C16F62"/>
    <w:rsid w:val="00CD370C"/>
    <w:rsid w:val="00F8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27BDD"/>
  <w15:chartTrackingRefBased/>
  <w15:docId w15:val="{DE1474BB-9ED5-410F-A92D-30719EB1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87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8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customStyle="1" w:styleId="markq1t6ru6wc">
    <w:name w:val="markq1t6ru6wc"/>
    <w:basedOn w:val="VarsaylanParagrafYazTipi"/>
    <w:rsid w:val="004C7873"/>
  </w:style>
  <w:style w:type="character" w:styleId="AklamaBavurusu">
    <w:name w:val="annotation reference"/>
    <w:basedOn w:val="VarsaylanParagrafYazTipi"/>
    <w:uiPriority w:val="99"/>
    <w:semiHidden/>
    <w:unhideWhenUsed/>
    <w:rsid w:val="004C787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787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7873"/>
    <w:rPr>
      <w:rFonts w:eastAsiaTheme="minorHAnsi"/>
      <w:sz w:val="20"/>
      <w:szCs w:val="20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B428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42888"/>
    <w:rPr>
      <w:rFonts w:eastAsiaTheme="minorHAnsi"/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B428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42888"/>
    <w:rPr>
      <w:rFonts w:eastAsiaTheme="minorHAnsi"/>
      <w:sz w:val="24"/>
      <w:szCs w:val="24"/>
      <w:lang w:eastAsia="en-US"/>
    </w:rPr>
  </w:style>
  <w:style w:type="character" w:customStyle="1" w:styleId="markcjy3yn21n">
    <w:name w:val="markcjy3yn21n"/>
    <w:basedOn w:val="VarsaylanParagrafYazTipi"/>
    <w:rsid w:val="00345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b099bd24-74e6-4e65-be5c-8faca0a3aa5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6A5CC-0F78-4BB6-BBC9-0CFF1CD5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Odul Soydan</dc:creator>
  <cp:keywords/>
  <dc:description/>
  <cp:lastModifiedBy>Sadi Cilingir</cp:lastModifiedBy>
  <cp:revision>7</cp:revision>
  <dcterms:created xsi:type="dcterms:W3CDTF">2021-08-10T13:15:00Z</dcterms:created>
  <dcterms:modified xsi:type="dcterms:W3CDTF">2021-08-20T19:38:00Z</dcterms:modified>
</cp:coreProperties>
</file>