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DD77" w14:textId="27FCB83E" w:rsidR="00AA7B06" w:rsidRPr="00AA7B06" w:rsidRDefault="00AA7B06" w:rsidP="00AA7B06">
      <w:pPr>
        <w:pStyle w:val="AralkYok"/>
        <w:rPr>
          <w:b/>
          <w:bCs/>
          <w:sz w:val="40"/>
          <w:szCs w:val="40"/>
        </w:rPr>
      </w:pPr>
      <w:r w:rsidRPr="00AA7B06">
        <w:rPr>
          <w:b/>
          <w:bCs/>
          <w:sz w:val="40"/>
          <w:szCs w:val="40"/>
        </w:rPr>
        <w:t>Geniş Aile: Cevahir &amp; Ulvi</w:t>
      </w:r>
    </w:p>
    <w:p w14:paraId="4DC4C4D2" w14:textId="77777777" w:rsidR="00AA7B06" w:rsidRDefault="00AA7B06" w:rsidP="00AA7B06">
      <w:pPr>
        <w:pStyle w:val="AralkYok"/>
        <w:rPr>
          <w:sz w:val="24"/>
          <w:szCs w:val="24"/>
        </w:rPr>
      </w:pPr>
    </w:p>
    <w:p w14:paraId="1CAF2700" w14:textId="1E3E9F5E" w:rsidR="00AA7B06" w:rsidRDefault="00AA7B06" w:rsidP="00AA7B06">
      <w:pPr>
        <w:pStyle w:val="AralkYok"/>
        <w:rPr>
          <w:sz w:val="24"/>
          <w:szCs w:val="24"/>
        </w:rPr>
      </w:pPr>
      <w:r w:rsidRPr="00AA7B06">
        <w:rPr>
          <w:b/>
          <w:bCs/>
          <w:sz w:val="24"/>
          <w:szCs w:val="24"/>
        </w:rPr>
        <w:t>Gösterim Tarihi:</w:t>
      </w:r>
      <w:r>
        <w:rPr>
          <w:sz w:val="24"/>
          <w:szCs w:val="24"/>
        </w:rPr>
        <w:t xml:space="preserve"> 22 Kasım 2024</w:t>
      </w:r>
    </w:p>
    <w:p w14:paraId="0B8E0D6B" w14:textId="1C607401" w:rsidR="00AA7B06" w:rsidRDefault="00AA7B06" w:rsidP="00AA7B06">
      <w:pPr>
        <w:pStyle w:val="AralkYok"/>
        <w:rPr>
          <w:sz w:val="24"/>
          <w:szCs w:val="24"/>
        </w:rPr>
      </w:pPr>
      <w:r w:rsidRPr="00AA7B06">
        <w:rPr>
          <w:b/>
          <w:bCs/>
          <w:sz w:val="24"/>
          <w:szCs w:val="24"/>
        </w:rPr>
        <w:t>Dağıtım:</w:t>
      </w:r>
      <w:r>
        <w:rPr>
          <w:sz w:val="24"/>
          <w:szCs w:val="24"/>
        </w:rPr>
        <w:t xml:space="preserve"> CGV Mars Dağıtım</w:t>
      </w:r>
    </w:p>
    <w:p w14:paraId="48CA83B1" w14:textId="1B779AEE" w:rsidR="00AA7B06" w:rsidRDefault="00AA7B06" w:rsidP="00AA7B06">
      <w:pPr>
        <w:pStyle w:val="AralkYok"/>
        <w:rPr>
          <w:sz w:val="24"/>
          <w:szCs w:val="24"/>
        </w:rPr>
      </w:pPr>
      <w:r w:rsidRPr="00AA7B06">
        <w:rPr>
          <w:b/>
          <w:bCs/>
          <w:sz w:val="24"/>
          <w:szCs w:val="24"/>
        </w:rPr>
        <w:t>Yapım:</w:t>
      </w:r>
      <w:r>
        <w:rPr>
          <w:sz w:val="24"/>
          <w:szCs w:val="24"/>
        </w:rPr>
        <w:t xml:space="preserve"> AKC Film</w:t>
      </w:r>
      <w:r w:rsidR="00CE142E">
        <w:rPr>
          <w:sz w:val="24"/>
          <w:szCs w:val="24"/>
        </w:rPr>
        <w:t xml:space="preserve"> (AKC Sinema Televizyon Yapım Oyun Müzik ve Dijital İçerik Ticaret Limited Şirketi)</w:t>
      </w:r>
    </w:p>
    <w:p w14:paraId="3856DA9A" w14:textId="321441CF" w:rsidR="00CE142E" w:rsidRDefault="00CE142E" w:rsidP="00AA7B06">
      <w:pPr>
        <w:pStyle w:val="AralkYok"/>
        <w:rPr>
          <w:sz w:val="24"/>
          <w:szCs w:val="24"/>
        </w:rPr>
      </w:pPr>
      <w:r w:rsidRPr="00CE142E">
        <w:rPr>
          <w:b/>
          <w:bCs/>
          <w:sz w:val="24"/>
          <w:szCs w:val="24"/>
        </w:rPr>
        <w:t>Yapımcı:</w:t>
      </w:r>
      <w:r>
        <w:rPr>
          <w:sz w:val="24"/>
          <w:szCs w:val="24"/>
        </w:rPr>
        <w:t xml:space="preserve"> Bilal Kalyoncu</w:t>
      </w:r>
    </w:p>
    <w:p w14:paraId="75D02D78" w14:textId="4DFEE18D" w:rsidR="00AA7B06" w:rsidRDefault="00AA7B06" w:rsidP="00AA7B06">
      <w:pPr>
        <w:pStyle w:val="AralkYok"/>
        <w:rPr>
          <w:sz w:val="24"/>
          <w:szCs w:val="24"/>
        </w:rPr>
      </w:pPr>
      <w:r w:rsidRPr="00AA7B06">
        <w:rPr>
          <w:b/>
          <w:bCs/>
          <w:sz w:val="24"/>
          <w:szCs w:val="24"/>
        </w:rPr>
        <w:t>Senaryo:</w:t>
      </w:r>
      <w:r>
        <w:rPr>
          <w:sz w:val="24"/>
          <w:szCs w:val="24"/>
        </w:rPr>
        <w:t xml:space="preserve"> Cüneyt </w:t>
      </w:r>
      <w:proofErr w:type="spellStart"/>
      <w:r>
        <w:rPr>
          <w:sz w:val="24"/>
          <w:szCs w:val="24"/>
        </w:rPr>
        <w:t>İnay</w:t>
      </w:r>
      <w:proofErr w:type="spellEnd"/>
      <w:r w:rsidR="00CE142E">
        <w:rPr>
          <w:sz w:val="24"/>
          <w:szCs w:val="24"/>
        </w:rPr>
        <w:t xml:space="preserve"> (Cüneyt Muhammed </w:t>
      </w:r>
      <w:proofErr w:type="spellStart"/>
      <w:r w:rsidR="00CE142E">
        <w:rPr>
          <w:sz w:val="24"/>
          <w:szCs w:val="24"/>
        </w:rPr>
        <w:t>İnay</w:t>
      </w:r>
      <w:proofErr w:type="spellEnd"/>
      <w:r w:rsidR="00CE142E">
        <w:rPr>
          <w:sz w:val="24"/>
          <w:szCs w:val="24"/>
        </w:rPr>
        <w:t>)</w:t>
      </w:r>
    </w:p>
    <w:p w14:paraId="53640171" w14:textId="7CB6FEA6" w:rsidR="00AA7B06" w:rsidRDefault="00AA7B06" w:rsidP="00AA7B06">
      <w:pPr>
        <w:pStyle w:val="AralkYok"/>
        <w:rPr>
          <w:sz w:val="24"/>
          <w:szCs w:val="24"/>
        </w:rPr>
      </w:pPr>
      <w:r w:rsidRPr="00AA7B06">
        <w:rPr>
          <w:b/>
          <w:bCs/>
          <w:sz w:val="24"/>
          <w:szCs w:val="24"/>
        </w:rPr>
        <w:t>Türü:</w:t>
      </w:r>
      <w:r>
        <w:rPr>
          <w:sz w:val="24"/>
          <w:szCs w:val="24"/>
        </w:rPr>
        <w:t xml:space="preserve"> Komedi</w:t>
      </w:r>
    </w:p>
    <w:p w14:paraId="6FD0DD56" w14:textId="6F5088A7" w:rsidR="00CE142E" w:rsidRDefault="00CE142E" w:rsidP="00AA7B06">
      <w:pPr>
        <w:pStyle w:val="AralkYok"/>
        <w:rPr>
          <w:sz w:val="24"/>
          <w:szCs w:val="24"/>
        </w:rPr>
      </w:pPr>
      <w:r w:rsidRPr="00CE142E">
        <w:rPr>
          <w:b/>
          <w:bCs/>
          <w:sz w:val="24"/>
          <w:szCs w:val="24"/>
        </w:rPr>
        <w:t>Süresi:</w:t>
      </w:r>
      <w:r>
        <w:rPr>
          <w:sz w:val="24"/>
          <w:szCs w:val="24"/>
        </w:rPr>
        <w:t xml:space="preserve"> 92 dakika</w:t>
      </w:r>
    </w:p>
    <w:p w14:paraId="4963B54E" w14:textId="4626F0DD" w:rsidR="00CE142E" w:rsidRDefault="00CE142E" w:rsidP="00CE142E">
      <w:pPr>
        <w:pStyle w:val="AralkYok"/>
        <w:rPr>
          <w:sz w:val="24"/>
          <w:szCs w:val="24"/>
        </w:rPr>
      </w:pPr>
      <w:r w:rsidRPr="00CE142E">
        <w:rPr>
          <w:b/>
          <w:bCs/>
          <w:sz w:val="24"/>
          <w:szCs w:val="24"/>
        </w:rPr>
        <w:t>İşaret ve İbareler:</w:t>
      </w:r>
      <w:r>
        <w:rPr>
          <w:sz w:val="24"/>
          <w:szCs w:val="24"/>
        </w:rPr>
        <w:t xml:space="preserve"> </w:t>
      </w:r>
      <w:r w:rsidRPr="00CE142E">
        <w:rPr>
          <w:sz w:val="24"/>
          <w:szCs w:val="24"/>
        </w:rPr>
        <w:t>13 yaş ve üzeri izleyici kitlesi içindir. Şiddet veya korku unsurları içerir. Olumsuz örnek oluşturabilecek davranışlar içerir.</w:t>
      </w:r>
    </w:p>
    <w:p w14:paraId="0573CC1A" w14:textId="53D5FE02" w:rsidR="00D0021E" w:rsidRDefault="00D0021E" w:rsidP="00CE142E">
      <w:pPr>
        <w:pStyle w:val="AralkYok"/>
        <w:rPr>
          <w:sz w:val="24"/>
          <w:szCs w:val="24"/>
        </w:rPr>
      </w:pPr>
      <w:r w:rsidRPr="00D0021E">
        <w:rPr>
          <w:b/>
          <w:bCs/>
          <w:sz w:val="24"/>
          <w:szCs w:val="24"/>
        </w:rPr>
        <w:t>Fragman:</w:t>
      </w:r>
      <w:r>
        <w:rPr>
          <w:sz w:val="24"/>
          <w:szCs w:val="24"/>
        </w:rPr>
        <w:t xml:space="preserve"> </w:t>
      </w:r>
      <w:hyperlink r:id="rId5" w:history="1">
        <w:r w:rsidRPr="00695F03">
          <w:rPr>
            <w:rStyle w:val="Kpr"/>
            <w:sz w:val="24"/>
            <w:szCs w:val="24"/>
          </w:rPr>
          <w:t>https://www.youtube.com/watch?v=NIFruTq3fw0</w:t>
        </w:r>
      </w:hyperlink>
      <w:r>
        <w:rPr>
          <w:sz w:val="24"/>
          <w:szCs w:val="24"/>
        </w:rPr>
        <w:t xml:space="preserve"> - </w:t>
      </w:r>
      <w:hyperlink r:id="rId6" w:tgtFrame="_blank" w:history="1">
        <w:r w:rsidR="00E66CCF" w:rsidRPr="00E66CCF">
          <w:rPr>
            <w:rStyle w:val="Kpr"/>
            <w:sz w:val="24"/>
            <w:szCs w:val="24"/>
          </w:rPr>
          <w:t>https://youtu.be/FQIjcEvryBM</w:t>
        </w:r>
      </w:hyperlink>
      <w:r w:rsidR="00E66CCF" w:rsidRPr="00E66CCF">
        <w:rPr>
          <w:sz w:val="24"/>
          <w:szCs w:val="24"/>
        </w:rPr>
        <w:t xml:space="preserve"> </w:t>
      </w:r>
      <w:hyperlink r:id="rId7" w:history="1">
        <w:r w:rsidRPr="00695F03">
          <w:rPr>
            <w:rStyle w:val="Kpr"/>
            <w:sz w:val="24"/>
            <w:szCs w:val="24"/>
          </w:rPr>
          <w:t>https://www.youtube.com/watch?v=KGCyFGV6nXQ</w:t>
        </w:r>
      </w:hyperlink>
    </w:p>
    <w:p w14:paraId="2D527210" w14:textId="027A97EA" w:rsidR="00AA7B06" w:rsidRDefault="00AA7B06" w:rsidP="00AA7B06">
      <w:pPr>
        <w:pStyle w:val="AralkYok"/>
        <w:rPr>
          <w:sz w:val="24"/>
          <w:szCs w:val="24"/>
        </w:rPr>
      </w:pPr>
      <w:r w:rsidRPr="00AA7B06">
        <w:rPr>
          <w:b/>
          <w:bCs/>
          <w:sz w:val="24"/>
          <w:szCs w:val="24"/>
        </w:rPr>
        <w:t>Yönetmen:</w:t>
      </w:r>
      <w:r>
        <w:rPr>
          <w:sz w:val="24"/>
          <w:szCs w:val="24"/>
        </w:rPr>
        <w:t xml:space="preserve"> Cüneyt </w:t>
      </w:r>
      <w:proofErr w:type="spellStart"/>
      <w:r>
        <w:rPr>
          <w:sz w:val="24"/>
          <w:szCs w:val="24"/>
        </w:rPr>
        <w:t>İnay</w:t>
      </w:r>
      <w:proofErr w:type="spellEnd"/>
      <w:r w:rsidR="00CE142E">
        <w:rPr>
          <w:sz w:val="24"/>
          <w:szCs w:val="24"/>
        </w:rPr>
        <w:t xml:space="preserve"> (Cüneyt Muhammed </w:t>
      </w:r>
      <w:proofErr w:type="spellStart"/>
      <w:r w:rsidR="00CE142E">
        <w:rPr>
          <w:sz w:val="24"/>
          <w:szCs w:val="24"/>
        </w:rPr>
        <w:t>İnay</w:t>
      </w:r>
      <w:proofErr w:type="spellEnd"/>
      <w:r w:rsidR="00CE142E">
        <w:rPr>
          <w:sz w:val="24"/>
          <w:szCs w:val="24"/>
        </w:rPr>
        <w:t>)</w:t>
      </w:r>
    </w:p>
    <w:p w14:paraId="1D64A5D7" w14:textId="61324034" w:rsidR="00AA7B06" w:rsidRDefault="00AA7B06" w:rsidP="00AA7B06">
      <w:pPr>
        <w:pStyle w:val="AralkYok"/>
        <w:rPr>
          <w:sz w:val="24"/>
          <w:szCs w:val="24"/>
        </w:rPr>
      </w:pPr>
      <w:r w:rsidRPr="00AA7B06">
        <w:rPr>
          <w:b/>
          <w:bCs/>
          <w:sz w:val="24"/>
          <w:szCs w:val="24"/>
        </w:rPr>
        <w:t>Oyuncular:</w:t>
      </w:r>
      <w:r>
        <w:rPr>
          <w:sz w:val="24"/>
          <w:szCs w:val="24"/>
        </w:rPr>
        <w:t xml:space="preserve"> Ufuk Özkan, Bülent Çolak, </w:t>
      </w:r>
      <w:r w:rsidR="00811AFB">
        <w:rPr>
          <w:sz w:val="24"/>
          <w:szCs w:val="24"/>
        </w:rPr>
        <w:t>Metin Altay, Zafer Altun</w:t>
      </w:r>
    </w:p>
    <w:p w14:paraId="306BB155" w14:textId="77777777" w:rsidR="00AA7B06" w:rsidRDefault="00AA7B06" w:rsidP="00AA7B06">
      <w:pPr>
        <w:pStyle w:val="AralkYok"/>
        <w:rPr>
          <w:sz w:val="24"/>
          <w:szCs w:val="24"/>
        </w:rPr>
      </w:pPr>
    </w:p>
    <w:p w14:paraId="16793015" w14:textId="246C7D44" w:rsidR="00AA7B06" w:rsidRPr="00AA7B06" w:rsidRDefault="00AA7B06" w:rsidP="00AA7B06">
      <w:pPr>
        <w:pStyle w:val="AralkYok"/>
        <w:rPr>
          <w:b/>
          <w:bCs/>
          <w:sz w:val="24"/>
          <w:szCs w:val="24"/>
        </w:rPr>
      </w:pPr>
      <w:r w:rsidRPr="00AA7B06">
        <w:rPr>
          <w:b/>
          <w:bCs/>
          <w:sz w:val="24"/>
          <w:szCs w:val="24"/>
        </w:rPr>
        <w:t>Konu:</w:t>
      </w:r>
    </w:p>
    <w:p w14:paraId="21B5E7E9" w14:textId="77777777" w:rsidR="00AA7B06" w:rsidRDefault="00AA7B06" w:rsidP="00AA7B06">
      <w:pPr>
        <w:pStyle w:val="AralkYok"/>
        <w:rPr>
          <w:sz w:val="24"/>
          <w:szCs w:val="24"/>
        </w:rPr>
      </w:pPr>
    </w:p>
    <w:p w14:paraId="56E6547D" w14:textId="36458452" w:rsidR="00556779" w:rsidRPr="00AA7B06" w:rsidRDefault="00AA7B06" w:rsidP="00AA7B06">
      <w:pPr>
        <w:pStyle w:val="AralkYok"/>
        <w:rPr>
          <w:sz w:val="24"/>
          <w:szCs w:val="24"/>
        </w:rPr>
      </w:pPr>
      <w:r w:rsidRPr="00AA7B06">
        <w:rPr>
          <w:bCs/>
          <w:i/>
          <w:iCs/>
          <w:sz w:val="24"/>
          <w:szCs w:val="24"/>
        </w:rPr>
        <w:t xml:space="preserve">Geniş Aile 4: Cevahir &amp; Ulvi, </w:t>
      </w:r>
      <w:r w:rsidRPr="00AA7B06">
        <w:rPr>
          <w:sz w:val="24"/>
          <w:szCs w:val="24"/>
        </w:rPr>
        <w:t>yolları ayrılmışken kendilerini yine beklenmedik olayların içerisinde bulup bir araya gelen Cevahir ve Ulvi'nin hikayesini konu ediniyor. Yıllarca birlikte türlü maceraya atılan Ulvi ve Cevahir'in yolları ayrılmıştır. Ancak Ulvi'nin başına gelen bir olay onların yeniden bir araya gelmesini sağlar. Kasaplık mesleğine katılan Ulvi, büyükbaş yerine köyün ileri gelenlerini doğrayınca, onun karıştığı cinayeti Cevahir çözmeye çalışır.</w:t>
      </w:r>
    </w:p>
    <w:sectPr w:rsidR="00556779" w:rsidRPr="00AA7B0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1618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06"/>
    <w:rsid w:val="0008170B"/>
    <w:rsid w:val="00556779"/>
    <w:rsid w:val="00611BC3"/>
    <w:rsid w:val="006F1939"/>
    <w:rsid w:val="007B1234"/>
    <w:rsid w:val="00811AFB"/>
    <w:rsid w:val="00AA7B06"/>
    <w:rsid w:val="00CE142E"/>
    <w:rsid w:val="00D0021E"/>
    <w:rsid w:val="00E66CCF"/>
    <w:rsid w:val="00E8441D"/>
    <w:rsid w:val="00EF4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A970"/>
  <w15:chartTrackingRefBased/>
  <w15:docId w15:val="{017819F3-2CEE-4A98-B6CE-460E182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7B06"/>
    <w:pPr>
      <w:spacing w:after="0" w:line="240" w:lineRule="auto"/>
    </w:pPr>
  </w:style>
  <w:style w:type="character" w:styleId="Kpr">
    <w:name w:val="Hyperlink"/>
    <w:basedOn w:val="VarsaylanParagrafYazTipi"/>
    <w:uiPriority w:val="99"/>
    <w:unhideWhenUsed/>
    <w:rsid w:val="00D0021E"/>
    <w:rPr>
      <w:color w:val="0563C1" w:themeColor="hyperlink"/>
      <w:u w:val="single"/>
    </w:rPr>
  </w:style>
  <w:style w:type="character" w:styleId="zmlenmeyenBahsetme">
    <w:name w:val="Unresolved Mention"/>
    <w:basedOn w:val="VarsaylanParagrafYazTipi"/>
    <w:uiPriority w:val="99"/>
    <w:semiHidden/>
    <w:unhideWhenUsed/>
    <w:rsid w:val="00D0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4580">
      <w:bodyDiv w:val="1"/>
      <w:marLeft w:val="0"/>
      <w:marRight w:val="0"/>
      <w:marTop w:val="0"/>
      <w:marBottom w:val="0"/>
      <w:divBdr>
        <w:top w:val="none" w:sz="0" w:space="0" w:color="auto"/>
        <w:left w:val="none" w:sz="0" w:space="0" w:color="auto"/>
        <w:bottom w:val="none" w:sz="0" w:space="0" w:color="auto"/>
        <w:right w:val="none" w:sz="0" w:space="0" w:color="auto"/>
      </w:divBdr>
    </w:div>
    <w:div w:id="15905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GCyFGV6nX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QIjcEvryBM" TargetMode="External"/><Relationship Id="rId5" Type="http://schemas.openxmlformats.org/officeDocument/2006/relationships/hyperlink" Target="https://www.youtube.com/watch?v=NIFruTq3fw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2024-12-16T13:26:00Z</dcterms:created>
  <dcterms:modified xsi:type="dcterms:W3CDTF">2024-12-16T15:04:00Z</dcterms:modified>
</cp:coreProperties>
</file>