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C665E0">
        <w:rPr>
          <w:rFonts w:ascii="Times New Roman" w:hAnsi="Times New Roman" w:cs="Times New Roman"/>
          <w:b/>
          <w:sz w:val="40"/>
          <w:szCs w:val="40"/>
        </w:rPr>
        <w:t>Türk Yönetmene Meksika’dan Büyük Ödül</w:t>
      </w: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65E0">
        <w:rPr>
          <w:rFonts w:ascii="Times New Roman" w:hAnsi="Times New Roman" w:cs="Times New Roman"/>
        </w:rPr>
        <w:t xml:space="preserve">Çağdaş Çağrı ilk uzun metrajlı filmi </w:t>
      </w:r>
      <w:r w:rsidRPr="00C665E0">
        <w:rPr>
          <w:rFonts w:ascii="Times New Roman" w:hAnsi="Times New Roman" w:cs="Times New Roman"/>
          <w:i/>
        </w:rPr>
        <w:t xml:space="preserve">Geçmiş / </w:t>
      </w:r>
      <w:proofErr w:type="spellStart"/>
      <w:r w:rsidRPr="00C665E0">
        <w:rPr>
          <w:rFonts w:ascii="Times New Roman" w:hAnsi="Times New Roman" w:cs="Times New Roman"/>
          <w:i/>
        </w:rPr>
        <w:t>ThePast</w:t>
      </w:r>
      <w:proofErr w:type="spellEnd"/>
      <w:r w:rsidRPr="00C665E0">
        <w:rPr>
          <w:rFonts w:ascii="Times New Roman" w:hAnsi="Times New Roman" w:cs="Times New Roman"/>
        </w:rPr>
        <w:t xml:space="preserve"> ile vizyon öncesi festival yolculuğunu devam ettiriyor. Önümüzdeki aylarda seyircisiyle buluşacak olan film geçtiğimiz günlerde önemli bir ödül ile taçlandı</w:t>
      </w:r>
      <w:r w:rsidR="00182C70" w:rsidRPr="00C665E0">
        <w:rPr>
          <w:rFonts w:ascii="Times New Roman" w:hAnsi="Times New Roman" w:cs="Times New Roman"/>
        </w:rPr>
        <w:t>rıldı</w:t>
      </w:r>
      <w:r w:rsidRPr="00C665E0">
        <w:rPr>
          <w:rFonts w:ascii="Times New Roman" w:hAnsi="Times New Roman" w:cs="Times New Roman"/>
        </w:rPr>
        <w:t>.</w:t>
      </w:r>
      <w:r w:rsidR="00C665E0">
        <w:rPr>
          <w:rFonts w:ascii="Times New Roman" w:hAnsi="Times New Roman" w:cs="Times New Roman"/>
        </w:rPr>
        <w:t xml:space="preserve"> Bu yıl 12.</w:t>
      </w:r>
      <w:r w:rsidRPr="00C665E0">
        <w:rPr>
          <w:rFonts w:ascii="Times New Roman" w:hAnsi="Times New Roman" w:cs="Times New Roman"/>
        </w:rPr>
        <w:t xml:space="preserve">si düzenlenen </w:t>
      </w:r>
      <w:r w:rsidRPr="00C665E0">
        <w:rPr>
          <w:rFonts w:ascii="Times New Roman" w:hAnsi="Times New Roman" w:cs="Times New Roman"/>
          <w:i/>
        </w:rPr>
        <w:t xml:space="preserve">Uluslararası </w:t>
      </w:r>
      <w:proofErr w:type="spellStart"/>
      <w:r w:rsidRPr="00C665E0">
        <w:rPr>
          <w:rFonts w:ascii="Times New Roman" w:hAnsi="Times New Roman" w:cs="Times New Roman"/>
          <w:i/>
        </w:rPr>
        <w:t>Mexico</w:t>
      </w:r>
      <w:proofErr w:type="spellEnd"/>
      <w:r w:rsidRPr="00C665E0">
        <w:rPr>
          <w:rFonts w:ascii="Times New Roman" w:hAnsi="Times New Roman" w:cs="Times New Roman"/>
          <w:i/>
        </w:rPr>
        <w:t xml:space="preserve"> Film Festivali’</w:t>
      </w:r>
      <w:r w:rsidRPr="00C665E0">
        <w:rPr>
          <w:rFonts w:ascii="Times New Roman" w:hAnsi="Times New Roman" w:cs="Times New Roman"/>
        </w:rPr>
        <w:t xml:space="preserve">nde En İyi Film ödülüne layık görülen </w:t>
      </w:r>
      <w:r w:rsidR="00C665E0" w:rsidRPr="00C665E0">
        <w:rPr>
          <w:rFonts w:ascii="Times New Roman" w:hAnsi="Times New Roman" w:cs="Times New Roman"/>
          <w:i/>
        </w:rPr>
        <w:t>“</w:t>
      </w:r>
      <w:r w:rsidRPr="00C665E0">
        <w:rPr>
          <w:rFonts w:ascii="Times New Roman" w:hAnsi="Times New Roman" w:cs="Times New Roman"/>
          <w:i/>
        </w:rPr>
        <w:t>Geçmiş</w:t>
      </w:r>
      <w:r w:rsidR="00C665E0" w:rsidRPr="00C665E0">
        <w:rPr>
          <w:rFonts w:ascii="Times New Roman" w:hAnsi="Times New Roman" w:cs="Times New Roman"/>
          <w:i/>
        </w:rPr>
        <w:t>”</w:t>
      </w:r>
      <w:r w:rsidR="00C665E0">
        <w:rPr>
          <w:rFonts w:ascii="Times New Roman" w:hAnsi="Times New Roman" w:cs="Times New Roman"/>
        </w:rPr>
        <w:t xml:space="preserve"> yakın bir zaman içerisinde </w:t>
      </w:r>
      <w:r w:rsidRPr="00C665E0">
        <w:rPr>
          <w:rFonts w:ascii="Times New Roman" w:hAnsi="Times New Roman" w:cs="Times New Roman"/>
        </w:rPr>
        <w:t xml:space="preserve">de </w:t>
      </w:r>
      <w:r w:rsidRPr="00C665E0">
        <w:rPr>
          <w:rFonts w:ascii="Times New Roman" w:hAnsi="Times New Roman" w:cs="Times New Roman"/>
          <w:i/>
        </w:rPr>
        <w:t>ARFF Uluslararası Paris Film Festivali’</w:t>
      </w:r>
      <w:r w:rsidRPr="00C665E0">
        <w:rPr>
          <w:rFonts w:ascii="Times New Roman" w:hAnsi="Times New Roman" w:cs="Times New Roman"/>
        </w:rPr>
        <w:t xml:space="preserve">nde En iyi Yönetmen Ödülünü almıştı. Türkiye prömiyeri </w:t>
      </w:r>
      <w:r w:rsidRPr="00C665E0">
        <w:rPr>
          <w:rFonts w:ascii="Times New Roman" w:hAnsi="Times New Roman" w:cs="Times New Roman"/>
          <w:i/>
        </w:rPr>
        <w:t>23. Uluslararası Adana Film Festivali’</w:t>
      </w:r>
      <w:r w:rsidRPr="00C665E0">
        <w:rPr>
          <w:rFonts w:ascii="Times New Roman" w:hAnsi="Times New Roman" w:cs="Times New Roman"/>
        </w:rPr>
        <w:t xml:space="preserve">nde gerçekleştiren </w:t>
      </w:r>
      <w:r w:rsidR="00C665E0" w:rsidRPr="00C665E0">
        <w:rPr>
          <w:rFonts w:ascii="Times New Roman" w:hAnsi="Times New Roman" w:cs="Times New Roman"/>
          <w:i/>
        </w:rPr>
        <w:t>“</w:t>
      </w:r>
      <w:proofErr w:type="spellStart"/>
      <w:r w:rsidR="00C665E0" w:rsidRPr="00C665E0">
        <w:rPr>
          <w:rFonts w:ascii="Times New Roman" w:hAnsi="Times New Roman" w:cs="Times New Roman"/>
          <w:i/>
        </w:rPr>
        <w:t>Geçmiş”</w:t>
      </w:r>
      <w:r w:rsidR="00C665E0">
        <w:rPr>
          <w:rFonts w:ascii="Times New Roman" w:hAnsi="Times New Roman" w:cs="Times New Roman"/>
        </w:rPr>
        <w:t>in</w:t>
      </w:r>
      <w:proofErr w:type="spellEnd"/>
      <w:r w:rsidRPr="00C665E0">
        <w:rPr>
          <w:rFonts w:ascii="Times New Roman" w:hAnsi="Times New Roman" w:cs="Times New Roman"/>
        </w:rPr>
        <w:t xml:space="preserve"> önü</w:t>
      </w:r>
      <w:r w:rsidR="00C665E0">
        <w:rPr>
          <w:rFonts w:ascii="Times New Roman" w:hAnsi="Times New Roman" w:cs="Times New Roman"/>
        </w:rPr>
        <w:t>müzdeki aylarda sinemaseverler</w:t>
      </w:r>
      <w:r w:rsidRPr="00C665E0">
        <w:rPr>
          <w:rFonts w:ascii="Times New Roman" w:hAnsi="Times New Roman" w:cs="Times New Roman"/>
        </w:rPr>
        <w:t>le buluşması bekleniyor</w:t>
      </w: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65E0">
        <w:rPr>
          <w:rFonts w:ascii="Times New Roman" w:hAnsi="Times New Roman" w:cs="Times New Roman"/>
        </w:rPr>
        <w:t xml:space="preserve">Filmin oyuncu kadrosunda Bülent Emin Yarar, </w:t>
      </w:r>
      <w:proofErr w:type="spellStart"/>
      <w:r w:rsidRPr="00C665E0">
        <w:rPr>
          <w:rFonts w:ascii="Times New Roman" w:hAnsi="Times New Roman" w:cs="Times New Roman"/>
        </w:rPr>
        <w:t>Lila</w:t>
      </w:r>
      <w:proofErr w:type="spellEnd"/>
      <w:r w:rsidRPr="00C665E0">
        <w:rPr>
          <w:rFonts w:ascii="Times New Roman" w:hAnsi="Times New Roman" w:cs="Times New Roman"/>
        </w:rPr>
        <w:t xml:space="preserve"> Gürmen, Gözde Kansu, Yeliz Akkaya ve Volga Sorgu gibi önemli oyuncular yer alıyor. Filmin müziklerinde ise Müzisyen Cem Yılmaz’ın imzası </w:t>
      </w:r>
      <w:r w:rsidR="008439C2" w:rsidRPr="00C665E0">
        <w:rPr>
          <w:rFonts w:ascii="Times New Roman" w:hAnsi="Times New Roman" w:cs="Times New Roman"/>
        </w:rPr>
        <w:t>var.</w:t>
      </w: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665E0">
        <w:rPr>
          <w:rFonts w:ascii="Times New Roman" w:hAnsi="Times New Roman" w:cs="Times New Roman"/>
          <w:b/>
          <w:u w:val="single"/>
        </w:rPr>
        <w:t>Filmin Konusu</w:t>
      </w: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42F1" w:rsidRPr="00C665E0" w:rsidRDefault="00BC42F1" w:rsidP="00BC4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65E0">
        <w:rPr>
          <w:rFonts w:ascii="Times New Roman" w:hAnsi="Times New Roman" w:cs="Times New Roman"/>
        </w:rPr>
        <w:t xml:space="preserve">Yusuf ellili yaşların başında ünü ülke sınırlarını aşmış idealist bir fotoğraf sanatçısıdır; Meslek hayatının ilk yıllarında Mardin </w:t>
      </w:r>
      <w:proofErr w:type="spellStart"/>
      <w:r w:rsidRPr="00C665E0">
        <w:rPr>
          <w:rFonts w:ascii="Times New Roman" w:hAnsi="Times New Roman" w:cs="Times New Roman"/>
        </w:rPr>
        <w:t>Nusaybinde</w:t>
      </w:r>
      <w:proofErr w:type="spellEnd"/>
      <w:r w:rsidRPr="00C665E0">
        <w:rPr>
          <w:rFonts w:ascii="Times New Roman" w:hAnsi="Times New Roman" w:cs="Times New Roman"/>
        </w:rPr>
        <w:t xml:space="preserve"> çekmiş olduğu bir kadın fotoğrafı; Hayatının her döneminde tüm saf ve tem</w:t>
      </w:r>
      <w:r w:rsidR="00C665E0">
        <w:rPr>
          <w:rFonts w:ascii="Times New Roman" w:hAnsi="Times New Roman" w:cs="Times New Roman"/>
        </w:rPr>
        <w:t>izliği ile karşısına çıkarken; d</w:t>
      </w:r>
      <w:bookmarkStart w:id="0" w:name="_GoBack"/>
      <w:bookmarkEnd w:id="0"/>
      <w:r w:rsidRPr="00C665E0">
        <w:rPr>
          <w:rFonts w:ascii="Times New Roman" w:hAnsi="Times New Roman" w:cs="Times New Roman"/>
        </w:rPr>
        <w:t>eğişen mevsimler; Kadınlar; Yakılıp söndürülen sigaralar; Ve geçen yirmi beş yıla rağmen bir çift ince göz bakışlarındaki naifliği korumayı başarabilmiştir; Hayatın insana bir ''pul'' kadar bile değer vermediği günümüz dünyasında; Kahramanımız garip bir duygu karmaşası içinde Fotoğraftaki Kadını tüm masumiyetiyle aramaya koyulur.</w:t>
      </w:r>
    </w:p>
    <w:p w:rsidR="0069303A" w:rsidRPr="00C665E0" w:rsidRDefault="00A71E94">
      <w:pPr>
        <w:rPr>
          <w:rFonts w:ascii="Times New Roman" w:hAnsi="Times New Roman" w:cs="Times New Roman"/>
        </w:rPr>
      </w:pPr>
      <w:r w:rsidRPr="00C665E0">
        <w:rPr>
          <w:rFonts w:ascii="Times New Roman" w:hAnsi="Times New Roman" w:cs="Times New Roman"/>
        </w:rPr>
        <w:br/>
      </w:r>
      <w:r w:rsidRPr="00C665E0">
        <w:rPr>
          <w:rFonts w:ascii="Times New Roman" w:hAnsi="Times New Roman" w:cs="Times New Roman"/>
          <w:b/>
        </w:rPr>
        <w:t>Basın Danışmanı</w:t>
      </w:r>
      <w:r w:rsidRPr="00C665E0">
        <w:rPr>
          <w:rFonts w:ascii="Times New Roman" w:hAnsi="Times New Roman" w:cs="Times New Roman"/>
        </w:rPr>
        <w:br/>
        <w:t xml:space="preserve">Banu Bozdemir </w:t>
      </w:r>
      <w:r w:rsidRPr="00C665E0">
        <w:rPr>
          <w:rFonts w:ascii="Times New Roman" w:hAnsi="Times New Roman" w:cs="Times New Roman"/>
        </w:rPr>
        <w:br/>
        <w:t xml:space="preserve">0542 272 85 78 </w:t>
      </w:r>
    </w:p>
    <w:sectPr w:rsidR="0069303A" w:rsidRPr="00C665E0" w:rsidSect="00691F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2F1"/>
    <w:rsid w:val="00182C70"/>
    <w:rsid w:val="004E10CC"/>
    <w:rsid w:val="00691F2A"/>
    <w:rsid w:val="008439C2"/>
    <w:rsid w:val="00A11EE1"/>
    <w:rsid w:val="00A71E94"/>
    <w:rsid w:val="00BC42F1"/>
    <w:rsid w:val="00C073E6"/>
    <w:rsid w:val="00C6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EEB"/>
  <w15:docId w15:val="{498D6F34-7C98-4710-9F27-BCB0A47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1E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6</cp:revision>
  <dcterms:created xsi:type="dcterms:W3CDTF">2017-05-28T22:36:00Z</dcterms:created>
  <dcterms:modified xsi:type="dcterms:W3CDTF">2017-05-30T10:38:00Z</dcterms:modified>
</cp:coreProperties>
</file>