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568" w:rsidRPr="00444A64" w:rsidRDefault="00444A64" w:rsidP="00444A64">
      <w:pPr>
        <w:pStyle w:val="AralkYok"/>
        <w:rPr>
          <w:rFonts w:cstheme="minorHAnsi"/>
          <w:b/>
          <w:bCs/>
          <w:sz w:val="40"/>
          <w:szCs w:val="40"/>
        </w:rPr>
      </w:pPr>
      <w:r w:rsidRPr="00444A64">
        <w:rPr>
          <w:rFonts w:cstheme="minorHAnsi"/>
          <w:b/>
          <w:bCs/>
          <w:sz w:val="40"/>
          <w:szCs w:val="40"/>
        </w:rPr>
        <w:t>Gaip</w:t>
      </w:r>
    </w:p>
    <w:p w:rsidR="00444A64" w:rsidRPr="00444A64" w:rsidRDefault="00444A64" w:rsidP="00444A64">
      <w:pPr>
        <w:pStyle w:val="AralkYok"/>
        <w:rPr>
          <w:rFonts w:cstheme="minorHAnsi"/>
          <w:sz w:val="24"/>
          <w:szCs w:val="24"/>
        </w:rPr>
      </w:pPr>
    </w:p>
    <w:p w:rsidR="00444A64" w:rsidRDefault="00444A64" w:rsidP="00444A64">
      <w:pPr>
        <w:pStyle w:val="AralkYok"/>
        <w:rPr>
          <w:rFonts w:eastAsia="Yu Gothic UI Semilight" w:cstheme="minorHAnsi"/>
          <w:sz w:val="24"/>
          <w:szCs w:val="24"/>
        </w:rPr>
      </w:pPr>
      <w:r w:rsidRPr="00444A64">
        <w:rPr>
          <w:rFonts w:eastAsia="Yu Gothic UI Semilight" w:cstheme="minorHAnsi"/>
          <w:b/>
          <w:bCs/>
          <w:sz w:val="24"/>
          <w:szCs w:val="24"/>
        </w:rPr>
        <w:t>Gösterim Tarihi:</w:t>
      </w:r>
      <w:r>
        <w:rPr>
          <w:rFonts w:eastAsia="Yu Gothic UI Semilight" w:cstheme="minorHAnsi"/>
          <w:sz w:val="24"/>
          <w:szCs w:val="24"/>
        </w:rPr>
        <w:t xml:space="preserve"> 26 Temmuz 2019</w:t>
      </w:r>
    </w:p>
    <w:p w:rsidR="00444A64" w:rsidRDefault="00444A64" w:rsidP="00444A64">
      <w:pPr>
        <w:pStyle w:val="AralkYok"/>
        <w:rPr>
          <w:rFonts w:eastAsia="Yu Gothic UI Semilight" w:cstheme="minorHAnsi"/>
          <w:sz w:val="24"/>
          <w:szCs w:val="24"/>
        </w:rPr>
      </w:pPr>
      <w:r w:rsidRPr="00444A64">
        <w:rPr>
          <w:rFonts w:eastAsia="Yu Gothic UI Semilight" w:cstheme="minorHAnsi"/>
          <w:b/>
          <w:bCs/>
          <w:sz w:val="24"/>
          <w:szCs w:val="24"/>
        </w:rPr>
        <w:t>Dağıtım:</w:t>
      </w:r>
      <w:r>
        <w:rPr>
          <w:rFonts w:eastAsia="Yu Gothic UI Semilight" w:cstheme="minorHAnsi"/>
          <w:sz w:val="24"/>
          <w:szCs w:val="24"/>
        </w:rPr>
        <w:t xml:space="preserve"> </w:t>
      </w:r>
      <w:r w:rsidRPr="00444A64">
        <w:rPr>
          <w:rFonts w:eastAsia="Yu Gothic UI Semilight" w:cstheme="minorHAnsi"/>
          <w:sz w:val="24"/>
          <w:szCs w:val="24"/>
        </w:rPr>
        <w:t>Blackwell Distribution</w:t>
      </w:r>
    </w:p>
    <w:p w:rsidR="00444A64" w:rsidRDefault="00444A64" w:rsidP="00444A64">
      <w:pPr>
        <w:pStyle w:val="AralkYok"/>
        <w:rPr>
          <w:rFonts w:eastAsia="Yu Gothic UI Semilight" w:cstheme="minorHAnsi"/>
          <w:sz w:val="24"/>
          <w:szCs w:val="24"/>
        </w:rPr>
      </w:pPr>
      <w:r w:rsidRPr="00444A64">
        <w:rPr>
          <w:rFonts w:eastAsia="Yu Gothic UI Semilight" w:cstheme="minorHAnsi"/>
          <w:b/>
          <w:bCs/>
          <w:sz w:val="24"/>
          <w:szCs w:val="24"/>
        </w:rPr>
        <w:t>Yapım:</w:t>
      </w:r>
      <w:r>
        <w:rPr>
          <w:rFonts w:eastAsia="Yu Gothic UI Semilight" w:cstheme="minorHAnsi"/>
          <w:sz w:val="24"/>
          <w:szCs w:val="24"/>
        </w:rPr>
        <w:t xml:space="preserve"> Hezer Yapım</w:t>
      </w:r>
    </w:p>
    <w:p w:rsidR="00444A64" w:rsidRPr="00444A64" w:rsidRDefault="00444A64" w:rsidP="00444A64">
      <w:pPr>
        <w:pStyle w:val="AralkYok"/>
        <w:rPr>
          <w:rFonts w:eastAsia="Yu Gothic UI Semilight" w:cstheme="minorHAnsi"/>
          <w:sz w:val="24"/>
          <w:szCs w:val="24"/>
        </w:rPr>
      </w:pPr>
      <w:r w:rsidRPr="00444A64">
        <w:rPr>
          <w:rFonts w:eastAsia="Yu Gothic UI Semilight" w:cstheme="minorHAnsi"/>
          <w:b/>
          <w:bCs/>
          <w:sz w:val="24"/>
          <w:szCs w:val="24"/>
        </w:rPr>
        <w:t>Yapım Yılı:</w:t>
      </w:r>
      <w:r w:rsidRPr="00444A64">
        <w:rPr>
          <w:rFonts w:eastAsia="Yu Gothic UI Semilight" w:cstheme="minorHAnsi"/>
          <w:sz w:val="24"/>
          <w:szCs w:val="24"/>
        </w:rPr>
        <w:t xml:space="preserve"> 2019</w:t>
      </w:r>
    </w:p>
    <w:p w:rsidR="00444A64" w:rsidRPr="00444A64" w:rsidRDefault="00444A64" w:rsidP="00444A64">
      <w:pPr>
        <w:pStyle w:val="AralkYok"/>
        <w:rPr>
          <w:rFonts w:eastAsia="Yu Gothic UI Semilight" w:cstheme="minorHAnsi"/>
          <w:sz w:val="24"/>
          <w:szCs w:val="24"/>
        </w:rPr>
      </w:pPr>
      <w:r w:rsidRPr="00444A64">
        <w:rPr>
          <w:rFonts w:eastAsia="Yu Gothic UI Semilight" w:cstheme="minorHAnsi"/>
          <w:b/>
          <w:bCs/>
          <w:sz w:val="24"/>
          <w:szCs w:val="24"/>
        </w:rPr>
        <w:t xml:space="preserve">Yapımcı: </w:t>
      </w:r>
      <w:r>
        <w:rPr>
          <w:rFonts w:eastAsia="Yu Gothic UI Semilight" w:cstheme="minorHAnsi"/>
          <w:sz w:val="24"/>
          <w:szCs w:val="24"/>
        </w:rPr>
        <w:t>Ke</w:t>
      </w:r>
      <w:r w:rsidRPr="00444A64">
        <w:rPr>
          <w:rFonts w:eastAsia="Yu Gothic UI Semilight" w:cstheme="minorHAnsi"/>
          <w:sz w:val="24"/>
          <w:szCs w:val="24"/>
        </w:rPr>
        <w:t>rem Hezer</w:t>
      </w:r>
    </w:p>
    <w:p w:rsidR="00444A64" w:rsidRPr="00444A64" w:rsidRDefault="00444A64" w:rsidP="00444A64">
      <w:pPr>
        <w:pStyle w:val="AralkYok"/>
        <w:rPr>
          <w:rFonts w:eastAsia="Yu Gothic UI Semilight" w:cstheme="minorHAnsi"/>
          <w:sz w:val="24"/>
          <w:szCs w:val="24"/>
        </w:rPr>
      </w:pPr>
      <w:r w:rsidRPr="00444A64">
        <w:rPr>
          <w:rFonts w:eastAsia="Yu Gothic UI Semilight" w:cstheme="minorHAnsi"/>
          <w:b/>
          <w:bCs/>
          <w:sz w:val="24"/>
          <w:szCs w:val="24"/>
        </w:rPr>
        <w:t>Senaryo:</w:t>
      </w:r>
      <w:r w:rsidRPr="00444A64">
        <w:rPr>
          <w:rFonts w:eastAsia="Yu Gothic UI Semilight" w:cstheme="minorHAnsi"/>
          <w:sz w:val="24"/>
          <w:szCs w:val="24"/>
        </w:rPr>
        <w:t xml:space="preserve"> Aziz Özuysal</w:t>
      </w:r>
    </w:p>
    <w:p w:rsidR="00444A64" w:rsidRPr="00444A64" w:rsidRDefault="00444A64" w:rsidP="00444A64">
      <w:pPr>
        <w:pStyle w:val="AralkYok"/>
        <w:rPr>
          <w:rFonts w:eastAsia="Yu Gothic UI Semilight" w:cstheme="minorHAnsi"/>
          <w:sz w:val="24"/>
          <w:szCs w:val="24"/>
        </w:rPr>
      </w:pPr>
      <w:r w:rsidRPr="00444A64">
        <w:rPr>
          <w:rFonts w:eastAsia="Yu Gothic UI Semilight" w:cstheme="minorHAnsi"/>
          <w:b/>
          <w:bCs/>
          <w:sz w:val="24"/>
          <w:szCs w:val="24"/>
        </w:rPr>
        <w:t>Müzik:</w:t>
      </w:r>
      <w:r w:rsidRPr="00444A64">
        <w:rPr>
          <w:rFonts w:eastAsia="Yu Gothic UI Semilight" w:cstheme="minorHAnsi"/>
          <w:sz w:val="24"/>
          <w:szCs w:val="24"/>
        </w:rPr>
        <w:t xml:space="preserve"> Mustafa Yazıcıoğlu</w:t>
      </w:r>
    </w:p>
    <w:p w:rsidR="00444A64" w:rsidRPr="00444A64" w:rsidRDefault="00444A64" w:rsidP="00444A64">
      <w:pPr>
        <w:pStyle w:val="AralkYok"/>
        <w:rPr>
          <w:rFonts w:eastAsia="Yu Gothic UI Semilight" w:cstheme="minorHAnsi"/>
          <w:sz w:val="24"/>
          <w:szCs w:val="24"/>
        </w:rPr>
      </w:pPr>
      <w:r w:rsidRPr="00444A64">
        <w:rPr>
          <w:rFonts w:eastAsia="Yu Gothic UI Semilight" w:cstheme="minorHAnsi"/>
          <w:b/>
          <w:bCs/>
          <w:sz w:val="24"/>
          <w:szCs w:val="24"/>
        </w:rPr>
        <w:t>Türü:</w:t>
      </w:r>
      <w:r w:rsidRPr="00444A64">
        <w:rPr>
          <w:rFonts w:eastAsia="Yu Gothic UI Semilight" w:cstheme="minorHAnsi"/>
          <w:sz w:val="24"/>
          <w:szCs w:val="24"/>
        </w:rPr>
        <w:t xml:space="preserve"> Gizem</w:t>
      </w:r>
      <w:r>
        <w:rPr>
          <w:rFonts w:eastAsia="Yu Gothic UI Semilight" w:cstheme="minorHAnsi"/>
          <w:sz w:val="24"/>
          <w:szCs w:val="24"/>
        </w:rPr>
        <w:t xml:space="preserve">, </w:t>
      </w:r>
      <w:r w:rsidRPr="00444A64">
        <w:rPr>
          <w:rFonts w:eastAsia="Yu Gothic UI Semilight" w:cstheme="minorHAnsi"/>
          <w:sz w:val="24"/>
          <w:szCs w:val="24"/>
        </w:rPr>
        <w:t>Gerilim</w:t>
      </w:r>
      <w:r>
        <w:rPr>
          <w:rFonts w:eastAsia="Yu Gothic UI Semilight" w:cstheme="minorHAnsi"/>
          <w:sz w:val="24"/>
          <w:szCs w:val="24"/>
        </w:rPr>
        <w:t xml:space="preserve">, </w:t>
      </w:r>
      <w:r w:rsidRPr="00444A64">
        <w:rPr>
          <w:rFonts w:eastAsia="Yu Gothic UI Semilight" w:cstheme="minorHAnsi"/>
          <w:sz w:val="24"/>
          <w:szCs w:val="24"/>
        </w:rPr>
        <w:t>Korku</w:t>
      </w:r>
    </w:p>
    <w:p w:rsidR="00444A64" w:rsidRDefault="00444A64" w:rsidP="00444A64">
      <w:pPr>
        <w:pStyle w:val="AralkYok"/>
        <w:rPr>
          <w:rFonts w:eastAsia="Yu Gothic UI Semilight" w:cstheme="minorHAnsi"/>
          <w:sz w:val="24"/>
          <w:szCs w:val="24"/>
        </w:rPr>
      </w:pPr>
      <w:r w:rsidRPr="00444A64">
        <w:rPr>
          <w:rFonts w:eastAsia="Yu Gothic UI Semilight" w:cstheme="minorHAnsi"/>
          <w:b/>
          <w:bCs/>
          <w:sz w:val="24"/>
          <w:szCs w:val="24"/>
        </w:rPr>
        <w:t>Süre:</w:t>
      </w:r>
      <w:r w:rsidRPr="00444A64">
        <w:rPr>
          <w:rFonts w:eastAsia="Yu Gothic UI Semilight" w:cstheme="minorHAnsi"/>
          <w:sz w:val="24"/>
          <w:szCs w:val="24"/>
        </w:rPr>
        <w:t xml:space="preserve"> 80 </w:t>
      </w:r>
      <w:r>
        <w:rPr>
          <w:rFonts w:eastAsia="Yu Gothic UI Semilight" w:cstheme="minorHAnsi"/>
          <w:sz w:val="24"/>
          <w:szCs w:val="24"/>
        </w:rPr>
        <w:t>dakika</w:t>
      </w:r>
    </w:p>
    <w:p w:rsidR="00A66B78" w:rsidRPr="00444A64" w:rsidRDefault="00A66B78" w:rsidP="00444A64">
      <w:pPr>
        <w:pStyle w:val="AralkYok"/>
        <w:rPr>
          <w:rFonts w:eastAsia="Yu Gothic UI Semilight" w:cstheme="minorHAnsi"/>
          <w:sz w:val="24"/>
          <w:szCs w:val="24"/>
        </w:rPr>
      </w:pPr>
      <w:r w:rsidRPr="00A66B78">
        <w:rPr>
          <w:rFonts w:eastAsia="Yu Gothic UI Semilight" w:cstheme="minorHAnsi"/>
          <w:b/>
          <w:bCs/>
          <w:sz w:val="24"/>
          <w:szCs w:val="24"/>
        </w:rPr>
        <w:t>Fragman:</w:t>
      </w:r>
      <w:r>
        <w:rPr>
          <w:rFonts w:eastAsia="Yu Gothic UI Semilight" w:cstheme="minorHAnsi"/>
          <w:sz w:val="24"/>
          <w:szCs w:val="24"/>
        </w:rPr>
        <w:t xml:space="preserve"> </w:t>
      </w:r>
      <w:r w:rsidRPr="00A66B78">
        <w:rPr>
          <w:rFonts w:eastAsia="Yu Gothic UI Semilight" w:cstheme="minorHAnsi"/>
          <w:sz w:val="24"/>
          <w:szCs w:val="24"/>
        </w:rPr>
        <w:t>https://youtu.be/XHFU3HefRSo</w:t>
      </w:r>
    </w:p>
    <w:p w:rsidR="00444A64" w:rsidRPr="00444A64" w:rsidRDefault="00444A64" w:rsidP="00444A64">
      <w:pPr>
        <w:pStyle w:val="AralkYok"/>
        <w:rPr>
          <w:rFonts w:eastAsia="Yu Gothic UI Semilight" w:cstheme="minorHAnsi"/>
          <w:sz w:val="24"/>
          <w:szCs w:val="24"/>
        </w:rPr>
      </w:pPr>
      <w:r w:rsidRPr="00444A64">
        <w:rPr>
          <w:rFonts w:eastAsia="Yu Gothic UI Semilight" w:cstheme="minorHAnsi"/>
          <w:b/>
          <w:bCs/>
          <w:sz w:val="24"/>
          <w:szCs w:val="24"/>
        </w:rPr>
        <w:t>Yönetmen:</w:t>
      </w:r>
      <w:r w:rsidRPr="00444A64">
        <w:rPr>
          <w:rFonts w:eastAsia="Yu Gothic UI Semilight" w:cstheme="minorHAnsi"/>
          <w:sz w:val="24"/>
          <w:szCs w:val="24"/>
        </w:rPr>
        <w:t xml:space="preserve"> Vecihi Ener</w:t>
      </w:r>
    </w:p>
    <w:p w:rsidR="00444A64" w:rsidRDefault="00444A64" w:rsidP="00444A64">
      <w:pPr>
        <w:pStyle w:val="AralkYok"/>
        <w:rPr>
          <w:rFonts w:eastAsia="Yu Gothic UI Semilight" w:cstheme="minorHAnsi"/>
          <w:sz w:val="24"/>
          <w:szCs w:val="24"/>
        </w:rPr>
      </w:pPr>
      <w:r w:rsidRPr="00444A64">
        <w:rPr>
          <w:rFonts w:eastAsia="Yu Gothic UI Semilight" w:cstheme="minorHAnsi"/>
          <w:b/>
          <w:bCs/>
          <w:sz w:val="24"/>
          <w:szCs w:val="24"/>
        </w:rPr>
        <w:t>Oyuncular:</w:t>
      </w:r>
      <w:r w:rsidRPr="00444A64">
        <w:rPr>
          <w:rFonts w:eastAsia="Yu Gothic UI Semilight" w:cstheme="minorHAnsi"/>
          <w:sz w:val="24"/>
          <w:szCs w:val="24"/>
        </w:rPr>
        <w:t xml:space="preserve"> Aziz Özuysal</w:t>
      </w:r>
      <w:r>
        <w:rPr>
          <w:rFonts w:eastAsia="Yu Gothic UI Semilight" w:cstheme="minorHAnsi"/>
          <w:sz w:val="24"/>
          <w:szCs w:val="24"/>
        </w:rPr>
        <w:t xml:space="preserve">, </w:t>
      </w:r>
      <w:r w:rsidRPr="00444A64">
        <w:rPr>
          <w:rFonts w:eastAsia="Yu Gothic UI Semilight" w:cstheme="minorHAnsi"/>
          <w:sz w:val="24"/>
          <w:szCs w:val="24"/>
        </w:rPr>
        <w:t>Emel Sertel</w:t>
      </w:r>
      <w:r>
        <w:rPr>
          <w:rFonts w:eastAsia="Yu Gothic UI Semilight" w:cstheme="minorHAnsi"/>
          <w:sz w:val="24"/>
          <w:szCs w:val="24"/>
        </w:rPr>
        <w:t xml:space="preserve">, </w:t>
      </w:r>
      <w:r w:rsidRPr="00444A64">
        <w:rPr>
          <w:rFonts w:eastAsia="Yu Gothic UI Semilight" w:cstheme="minorHAnsi"/>
          <w:sz w:val="24"/>
          <w:szCs w:val="24"/>
        </w:rPr>
        <w:t>Mecit Ekinci</w:t>
      </w:r>
      <w:r>
        <w:rPr>
          <w:rFonts w:eastAsia="Yu Gothic UI Semilight" w:cstheme="minorHAnsi"/>
          <w:sz w:val="24"/>
          <w:szCs w:val="24"/>
        </w:rPr>
        <w:t xml:space="preserve">, </w:t>
      </w:r>
      <w:r w:rsidRPr="00444A64">
        <w:rPr>
          <w:rFonts w:eastAsia="Yu Gothic UI Semilight" w:cstheme="minorHAnsi"/>
          <w:sz w:val="24"/>
          <w:szCs w:val="24"/>
        </w:rPr>
        <w:t>Ayça Çeçen</w:t>
      </w:r>
      <w:r>
        <w:rPr>
          <w:rFonts w:eastAsia="Yu Gothic UI Semilight" w:cstheme="minorHAnsi"/>
          <w:sz w:val="24"/>
          <w:szCs w:val="24"/>
        </w:rPr>
        <w:t>, M</w:t>
      </w:r>
      <w:r w:rsidRPr="00444A64">
        <w:rPr>
          <w:rFonts w:eastAsia="Yu Gothic UI Semilight" w:cstheme="minorHAnsi"/>
          <w:sz w:val="24"/>
          <w:szCs w:val="24"/>
        </w:rPr>
        <w:t>ustafa Atalı</w:t>
      </w:r>
      <w:r>
        <w:rPr>
          <w:rFonts w:eastAsia="Yu Gothic UI Semilight" w:cstheme="minorHAnsi"/>
          <w:sz w:val="24"/>
          <w:szCs w:val="24"/>
        </w:rPr>
        <w:t xml:space="preserve">, </w:t>
      </w:r>
      <w:r w:rsidRPr="00444A64">
        <w:rPr>
          <w:rFonts w:eastAsia="Yu Gothic UI Semilight" w:cstheme="minorHAnsi"/>
          <w:sz w:val="24"/>
          <w:szCs w:val="24"/>
        </w:rPr>
        <w:t>Berkan Erdoğan</w:t>
      </w:r>
    </w:p>
    <w:p w:rsidR="00444A64" w:rsidRPr="00444A64" w:rsidRDefault="00444A64" w:rsidP="00444A64">
      <w:pPr>
        <w:pStyle w:val="AralkYok"/>
        <w:rPr>
          <w:rFonts w:eastAsia="Yu Gothic UI Semilight" w:cstheme="minorHAnsi"/>
          <w:sz w:val="24"/>
          <w:szCs w:val="24"/>
        </w:rPr>
      </w:pPr>
    </w:p>
    <w:p w:rsidR="00444A64" w:rsidRPr="00444A64" w:rsidRDefault="00140A49" w:rsidP="00444A64">
      <w:pPr>
        <w:pStyle w:val="AralkYok"/>
        <w:rPr>
          <w:rFonts w:cstheme="minorHAnsi"/>
          <w:b/>
          <w:bCs/>
          <w:color w:val="222222"/>
          <w:sz w:val="24"/>
          <w:szCs w:val="24"/>
          <w:shd w:val="clear" w:color="auto" w:fill="FFFFFF"/>
        </w:rPr>
      </w:pPr>
      <w:r w:rsidRPr="00444A64">
        <w:rPr>
          <w:rFonts w:cstheme="minorHAnsi"/>
          <w:b/>
          <w:bCs/>
          <w:color w:val="222222"/>
          <w:sz w:val="24"/>
          <w:szCs w:val="24"/>
          <w:shd w:val="clear" w:color="auto" w:fill="FFFFFF"/>
        </w:rPr>
        <w:t>Sinopsi</w:t>
      </w:r>
      <w:r w:rsidR="00444A64" w:rsidRPr="00444A64">
        <w:rPr>
          <w:rFonts w:cstheme="minorHAnsi"/>
          <w:b/>
          <w:bCs/>
          <w:color w:val="222222"/>
          <w:sz w:val="24"/>
          <w:szCs w:val="24"/>
          <w:shd w:val="clear" w:color="auto" w:fill="FFFFFF"/>
        </w:rPr>
        <w:t>s:</w:t>
      </w:r>
    </w:p>
    <w:p w:rsidR="00FC596B" w:rsidRPr="00444A64" w:rsidRDefault="00140A49" w:rsidP="00444A64">
      <w:pPr>
        <w:pStyle w:val="AralkYok"/>
        <w:rPr>
          <w:rFonts w:cstheme="minorHAnsi"/>
          <w:color w:val="222222"/>
          <w:sz w:val="24"/>
          <w:szCs w:val="24"/>
          <w:shd w:val="clear" w:color="auto" w:fill="FFFFFF"/>
        </w:rPr>
      </w:pPr>
      <w:r w:rsidRPr="00444A64">
        <w:rPr>
          <w:rFonts w:cstheme="minorHAnsi"/>
          <w:color w:val="222222"/>
          <w:sz w:val="24"/>
          <w:szCs w:val="24"/>
          <w:shd w:val="clear" w:color="auto" w:fill="FFFFFF"/>
        </w:rPr>
        <w:t xml:space="preserve"> </w:t>
      </w:r>
    </w:p>
    <w:p w:rsidR="00F11562" w:rsidRDefault="00F11562" w:rsidP="00444A64">
      <w:pPr>
        <w:pStyle w:val="AralkYok"/>
        <w:rPr>
          <w:rFonts w:cstheme="minorHAnsi"/>
          <w:sz w:val="24"/>
          <w:szCs w:val="24"/>
        </w:rPr>
      </w:pPr>
      <w:r w:rsidRPr="00444A64">
        <w:rPr>
          <w:rFonts w:cstheme="minorHAnsi"/>
          <w:sz w:val="24"/>
          <w:szCs w:val="24"/>
        </w:rPr>
        <w:t>Issız bir orman bölgesinde eski bir otele kafa dinlemeye gelen bir grup tatilci arasında bir arkadaş grubu, iki kız kardeş, iki evli çift, birkaç da istenmeyen vardır. Arkadaş grubundan Taner, define aramaya meraklı biridir buraya gelirken tek bir amacı vardır sonunda kayda değer bir define bulmak,</w:t>
      </w:r>
      <w:r w:rsidR="00444A64">
        <w:rPr>
          <w:rFonts w:cstheme="minorHAnsi"/>
          <w:sz w:val="24"/>
          <w:szCs w:val="24"/>
        </w:rPr>
        <w:t xml:space="preserve"> </w:t>
      </w:r>
      <w:r w:rsidRPr="00444A64">
        <w:rPr>
          <w:rFonts w:cstheme="minorHAnsi"/>
          <w:sz w:val="24"/>
          <w:szCs w:val="24"/>
        </w:rPr>
        <w:t>bir gizemi çözmek. Böyle ıssız bir orman içinde tam olarak aradığı hazzı bulacağını düşünmektedir. Gruptaki iki kız kardeşin orada olma amacı ise tamamen farklıdır. Yıllar önce burada şehit düşüp rüyalarına giren büyük dedelerini ahirete göçebilmesi için bulmak ve onu huzura kavuşturmaktır. Bunun için Fuat ve yardımcısı Deniz ile anlaşmışlardır. Fakat Letafet ve Nazan Fuat'ın araştırma yapmaya gelmesinden önce öyle güçlü bir varlıkla ortaklığa girmiştir ki...</w:t>
      </w:r>
    </w:p>
    <w:p w:rsidR="00444A64" w:rsidRPr="00444A64" w:rsidRDefault="00444A64" w:rsidP="00444A64">
      <w:pPr>
        <w:pStyle w:val="AralkYok"/>
        <w:rPr>
          <w:rFonts w:cstheme="minorHAnsi"/>
          <w:sz w:val="24"/>
          <w:szCs w:val="24"/>
        </w:rPr>
      </w:pPr>
    </w:p>
    <w:p w:rsidR="00F11562" w:rsidRDefault="00F11562" w:rsidP="00444A64">
      <w:pPr>
        <w:pStyle w:val="AralkYok"/>
        <w:rPr>
          <w:rFonts w:cstheme="minorHAnsi"/>
          <w:sz w:val="24"/>
          <w:szCs w:val="24"/>
        </w:rPr>
      </w:pPr>
      <w:r w:rsidRPr="00444A64">
        <w:rPr>
          <w:rFonts w:cstheme="minorHAnsi"/>
          <w:sz w:val="24"/>
          <w:szCs w:val="24"/>
        </w:rPr>
        <w:t>Bir hurafe olarak bilinmektedir ki; Kurtuluş Savaşı zamanında yaşlı bir asker, tılsımlı bir haçlı hançer darbesi ile şehit düşmüştür. Bu asker arafta daha doğrusu Dünya'da,şehit düştüğü bölgede tutsak kalmıştır. Ve bu dünyadan ahirete gitmek istemektedir. Bir diğer hurafe de bu adamla beraber yanına gömülen ganimettir.. Bu gizemli şehit ve ganimetler de tam olarak buradadır. Fuat'ın görevi Letafet ile Nazan'ın şehit dedelerini bulmak iken, onun esas derdi gömülü ganimete konup kaçmaktır. Fakat Fuat, Letafet'in asıl aradığının da bu ganimet olduğundan bir haberdir ve yolları bu noktada kesişecektir.</w:t>
      </w:r>
    </w:p>
    <w:p w:rsidR="00444A64" w:rsidRPr="00444A64" w:rsidRDefault="00444A64" w:rsidP="00444A64">
      <w:pPr>
        <w:pStyle w:val="AralkYok"/>
        <w:rPr>
          <w:rFonts w:cstheme="minorHAnsi"/>
          <w:sz w:val="24"/>
          <w:szCs w:val="24"/>
        </w:rPr>
      </w:pPr>
    </w:p>
    <w:p w:rsidR="00F11562" w:rsidRDefault="00F11562" w:rsidP="00444A64">
      <w:pPr>
        <w:pStyle w:val="AralkYok"/>
        <w:rPr>
          <w:rFonts w:cstheme="minorHAnsi"/>
          <w:sz w:val="24"/>
          <w:szCs w:val="24"/>
        </w:rPr>
      </w:pPr>
      <w:r w:rsidRPr="00444A64">
        <w:rPr>
          <w:rFonts w:cstheme="minorHAnsi"/>
          <w:sz w:val="24"/>
          <w:szCs w:val="24"/>
        </w:rPr>
        <w:t>Şehit ve ganimet arayışları son bulmaya giderken yaşanan olaylar ve kayıplar kan dondurmakta, şaşırtmaktadır. Birden var olup kaybolan ormandaki adamın, yaşlı adam ile bağlantısı nedir? Yaşanan olayların esas kahramanı kimdir? Yaşlı adam huzura erecek mi? Ve bu sırlarla dolu tatilden kimler mutlu ayrılacak?</w:t>
      </w:r>
    </w:p>
    <w:p w:rsidR="00444A64" w:rsidRPr="00444A64" w:rsidRDefault="00444A64" w:rsidP="00444A64">
      <w:pPr>
        <w:pStyle w:val="AralkYok"/>
        <w:rPr>
          <w:rFonts w:cstheme="minorHAnsi"/>
          <w:sz w:val="24"/>
          <w:szCs w:val="24"/>
        </w:rPr>
      </w:pPr>
    </w:p>
    <w:p w:rsidR="00F11562" w:rsidRPr="00444A64" w:rsidRDefault="00F11562" w:rsidP="00444A64">
      <w:pPr>
        <w:pStyle w:val="AralkYok"/>
        <w:rPr>
          <w:rFonts w:cstheme="minorHAnsi"/>
          <w:sz w:val="24"/>
          <w:szCs w:val="24"/>
        </w:rPr>
      </w:pPr>
      <w:bookmarkStart w:id="0" w:name="_GoBack"/>
      <w:bookmarkEnd w:id="0"/>
      <w:r w:rsidRPr="00444A64">
        <w:rPr>
          <w:rFonts w:cstheme="minorHAnsi"/>
          <w:sz w:val="24"/>
          <w:szCs w:val="24"/>
        </w:rPr>
        <w:t>Bir hançer, birkaç arzu ve hepsinin sonuca giden yolunda bir yaşlı adam...</w:t>
      </w:r>
    </w:p>
    <w:p w:rsidR="00975F9C" w:rsidRPr="00444A64" w:rsidRDefault="00975F9C" w:rsidP="00444A64">
      <w:pPr>
        <w:pStyle w:val="AralkYok"/>
        <w:rPr>
          <w:rFonts w:eastAsia="Yu Gothic UI Semilight" w:cstheme="minorHAnsi"/>
          <w:sz w:val="24"/>
          <w:szCs w:val="24"/>
        </w:rPr>
      </w:pPr>
    </w:p>
    <w:p w:rsidR="00B10CD0" w:rsidRPr="00444A64" w:rsidRDefault="00B10CD0" w:rsidP="00444A64">
      <w:pPr>
        <w:pStyle w:val="AralkYok"/>
        <w:rPr>
          <w:rFonts w:cstheme="minorHAnsi"/>
          <w:sz w:val="24"/>
          <w:szCs w:val="24"/>
        </w:rPr>
      </w:pPr>
    </w:p>
    <w:p w:rsidR="00B10CD0" w:rsidRPr="00444A64" w:rsidRDefault="00B10CD0" w:rsidP="00444A64">
      <w:pPr>
        <w:pStyle w:val="AralkYok"/>
        <w:rPr>
          <w:rFonts w:cstheme="minorHAnsi"/>
          <w:sz w:val="24"/>
          <w:szCs w:val="24"/>
        </w:rPr>
      </w:pPr>
    </w:p>
    <w:p w:rsidR="00B10CD0" w:rsidRPr="00444A64" w:rsidRDefault="00B10CD0" w:rsidP="00444A64">
      <w:pPr>
        <w:pStyle w:val="AralkYok"/>
        <w:rPr>
          <w:rFonts w:cstheme="minorHAnsi"/>
          <w:sz w:val="24"/>
          <w:szCs w:val="24"/>
        </w:rPr>
      </w:pPr>
    </w:p>
    <w:sectPr w:rsidR="00B10CD0" w:rsidRPr="00444A64" w:rsidSect="00B75439">
      <w:footerReference w:type="default" r:id="rId7"/>
      <w:pgSz w:w="11906" w:h="16838"/>
      <w:pgMar w:top="1418"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930" w:rsidRDefault="000B2930" w:rsidP="00294078">
      <w:pPr>
        <w:spacing w:after="0" w:line="240" w:lineRule="auto"/>
      </w:pPr>
      <w:r>
        <w:separator/>
      </w:r>
    </w:p>
  </w:endnote>
  <w:endnote w:type="continuationSeparator" w:id="0">
    <w:p w:rsidR="000B2930" w:rsidRDefault="000B2930" w:rsidP="00294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UI Semilight">
    <w:altName w:val="MS Gothic"/>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0877"/>
      <w:docPartObj>
        <w:docPartGallery w:val="Page Numbers (Bottom of Page)"/>
        <w:docPartUnique/>
      </w:docPartObj>
    </w:sdtPr>
    <w:sdtEndPr/>
    <w:sdtContent>
      <w:p w:rsidR="00294078" w:rsidRDefault="007062D6">
        <w:pPr>
          <w:pStyle w:val="AltBilgi"/>
          <w:jc w:val="right"/>
        </w:pPr>
        <w:r>
          <w:fldChar w:fldCharType="begin"/>
        </w:r>
        <w:r w:rsidR="00CE0FB1">
          <w:instrText xml:space="preserve"> PAGE   \* MERGEFORMAT </w:instrText>
        </w:r>
        <w:r>
          <w:fldChar w:fldCharType="separate"/>
        </w:r>
        <w:r w:rsidR="00A27637">
          <w:rPr>
            <w:noProof/>
          </w:rPr>
          <w:t>1</w:t>
        </w:r>
        <w:r>
          <w:rPr>
            <w:noProof/>
          </w:rPr>
          <w:fldChar w:fldCharType="end"/>
        </w:r>
      </w:p>
    </w:sdtContent>
  </w:sdt>
  <w:p w:rsidR="00294078" w:rsidRDefault="0029407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930" w:rsidRDefault="000B2930" w:rsidP="00294078">
      <w:pPr>
        <w:spacing w:after="0" w:line="240" w:lineRule="auto"/>
      </w:pPr>
      <w:r>
        <w:separator/>
      </w:r>
    </w:p>
  </w:footnote>
  <w:footnote w:type="continuationSeparator" w:id="0">
    <w:p w:rsidR="000B2930" w:rsidRDefault="000B2930" w:rsidP="002940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CD0"/>
    <w:rsid w:val="000211E0"/>
    <w:rsid w:val="00025BDD"/>
    <w:rsid w:val="000B2930"/>
    <w:rsid w:val="00140A49"/>
    <w:rsid w:val="001949C5"/>
    <w:rsid w:val="00202022"/>
    <w:rsid w:val="002064F6"/>
    <w:rsid w:val="00207B56"/>
    <w:rsid w:val="00210C4C"/>
    <w:rsid w:val="00211B8A"/>
    <w:rsid w:val="0021494A"/>
    <w:rsid w:val="002363D4"/>
    <w:rsid w:val="00294078"/>
    <w:rsid w:val="002F5CF0"/>
    <w:rsid w:val="00347D7F"/>
    <w:rsid w:val="0038428F"/>
    <w:rsid w:val="004367E7"/>
    <w:rsid w:val="00444A64"/>
    <w:rsid w:val="0047210E"/>
    <w:rsid w:val="00516124"/>
    <w:rsid w:val="00647FEF"/>
    <w:rsid w:val="006715B0"/>
    <w:rsid w:val="00675278"/>
    <w:rsid w:val="007062D6"/>
    <w:rsid w:val="00760EEA"/>
    <w:rsid w:val="007C3334"/>
    <w:rsid w:val="0083645C"/>
    <w:rsid w:val="00916CAC"/>
    <w:rsid w:val="009232EC"/>
    <w:rsid w:val="00975F9C"/>
    <w:rsid w:val="00982735"/>
    <w:rsid w:val="00A27637"/>
    <w:rsid w:val="00A61D3B"/>
    <w:rsid w:val="00A66B78"/>
    <w:rsid w:val="00B10CD0"/>
    <w:rsid w:val="00B5210D"/>
    <w:rsid w:val="00B52A31"/>
    <w:rsid w:val="00B75439"/>
    <w:rsid w:val="00BE73A4"/>
    <w:rsid w:val="00C758B2"/>
    <w:rsid w:val="00CD7886"/>
    <w:rsid w:val="00CE0FB1"/>
    <w:rsid w:val="00D03015"/>
    <w:rsid w:val="00DB1313"/>
    <w:rsid w:val="00E019ED"/>
    <w:rsid w:val="00E01DFD"/>
    <w:rsid w:val="00E65568"/>
    <w:rsid w:val="00F11562"/>
    <w:rsid w:val="00F70CDB"/>
    <w:rsid w:val="00FA4E68"/>
    <w:rsid w:val="00FC596B"/>
    <w:rsid w:val="00FD208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4723B"/>
  <w15:docId w15:val="{2B3B2443-09F5-4F38-8FC3-4E4E22F1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5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10C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0CD0"/>
    <w:rPr>
      <w:rFonts w:ascii="Tahoma" w:hAnsi="Tahoma" w:cs="Tahoma"/>
      <w:sz w:val="16"/>
      <w:szCs w:val="16"/>
    </w:rPr>
  </w:style>
  <w:style w:type="paragraph" w:styleId="stBilgi">
    <w:name w:val="header"/>
    <w:basedOn w:val="Normal"/>
    <w:link w:val="stBilgiChar"/>
    <w:uiPriority w:val="99"/>
    <w:semiHidden/>
    <w:unhideWhenUsed/>
    <w:rsid w:val="00294078"/>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94078"/>
  </w:style>
  <w:style w:type="paragraph" w:styleId="AltBilgi">
    <w:name w:val="footer"/>
    <w:basedOn w:val="Normal"/>
    <w:link w:val="AltBilgiChar"/>
    <w:uiPriority w:val="99"/>
    <w:unhideWhenUsed/>
    <w:rsid w:val="0029407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94078"/>
  </w:style>
  <w:style w:type="paragraph" w:styleId="AralkYok">
    <w:name w:val="No Spacing"/>
    <w:uiPriority w:val="1"/>
    <w:qFormat/>
    <w:rsid w:val="00444A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07566">
      <w:bodyDiv w:val="1"/>
      <w:marLeft w:val="0"/>
      <w:marRight w:val="0"/>
      <w:marTop w:val="0"/>
      <w:marBottom w:val="0"/>
      <w:divBdr>
        <w:top w:val="none" w:sz="0" w:space="0" w:color="auto"/>
        <w:left w:val="none" w:sz="0" w:space="0" w:color="auto"/>
        <w:bottom w:val="none" w:sz="0" w:space="0" w:color="auto"/>
        <w:right w:val="none" w:sz="0" w:space="0" w:color="auto"/>
      </w:divBdr>
      <w:divsChild>
        <w:div w:id="62604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4F6D9-0AB8-4A67-8AA0-74782922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güvengrup</dc:creator>
  <cp:lastModifiedBy>Sadi Cilingir</cp:lastModifiedBy>
  <cp:revision>7</cp:revision>
  <dcterms:created xsi:type="dcterms:W3CDTF">2019-07-02T10:19:00Z</dcterms:created>
  <dcterms:modified xsi:type="dcterms:W3CDTF">2019-07-27T07:29:00Z</dcterms:modified>
</cp:coreProperties>
</file>