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19" w:rsidRPr="00FC39CE" w:rsidRDefault="00FC39CE" w:rsidP="000E1DBA">
      <w:pPr>
        <w:pStyle w:val="NormalWeb"/>
        <w:jc w:val="center"/>
        <w:rPr>
          <w:rFonts w:ascii="Arial" w:hAnsi="Arial" w:cs="Arial"/>
          <w:b/>
          <w:noProof/>
          <w:sz w:val="72"/>
          <w:szCs w:val="72"/>
          <w:lang w:val="tr-TR" w:eastAsia="tr-TR"/>
        </w:rPr>
      </w:pPr>
      <w:r w:rsidRPr="00FC39CE">
        <w:rPr>
          <w:rFonts w:ascii="Arial" w:hAnsi="Arial" w:cs="Arial"/>
          <w:b/>
          <w:noProof/>
          <w:sz w:val="72"/>
          <w:szCs w:val="72"/>
          <w:lang w:val="tr-TR" w:eastAsia="tr-TR"/>
        </w:rPr>
        <w:t>FOKUS</w:t>
      </w:r>
      <w:bookmarkStart w:id="0" w:name="_GoBack"/>
      <w:bookmarkEnd w:id="0"/>
    </w:p>
    <w:p w:rsidR="00FC39CE" w:rsidRPr="00FC39CE" w:rsidRDefault="00FC39CE" w:rsidP="008C4B4A">
      <w:pPr>
        <w:pStyle w:val="NormalWeb"/>
        <w:jc w:val="center"/>
        <w:rPr>
          <w:rFonts w:ascii="Arial" w:hAnsi="Arial" w:cs="Arial"/>
          <w:b/>
          <w:szCs w:val="136"/>
          <w:lang w:val="tr-TR"/>
        </w:rPr>
      </w:pPr>
      <w:r w:rsidRPr="00FC39CE">
        <w:rPr>
          <w:rFonts w:ascii="Arial" w:hAnsi="Arial" w:cs="Arial"/>
          <w:b/>
          <w:noProof/>
          <w:szCs w:val="136"/>
          <w:lang w:val="tr-TR" w:eastAsia="tr-TR"/>
        </w:rPr>
        <w:t>“Focus”</w:t>
      </w:r>
    </w:p>
    <w:p w:rsidR="00057419" w:rsidRPr="00FC39CE" w:rsidRDefault="00057419" w:rsidP="00CE6F85">
      <w:pPr>
        <w:spacing w:after="0"/>
        <w:jc w:val="center"/>
        <w:rPr>
          <w:rFonts w:ascii="Arial" w:hAnsi="Arial" w:cs="Arial"/>
          <w:b/>
          <w:sz w:val="24"/>
          <w:szCs w:val="21"/>
          <w:lang w:val="tr-TR"/>
        </w:rPr>
      </w:pPr>
      <w:r w:rsidRPr="00FC39CE">
        <w:rPr>
          <w:rFonts w:ascii="Arial" w:hAnsi="Arial" w:cs="Arial"/>
          <w:b/>
          <w:sz w:val="24"/>
          <w:szCs w:val="21"/>
          <w:lang w:val="tr-TR"/>
        </w:rPr>
        <w:t xml:space="preserve">“Mesele dikkat dağıtmak. Mesele odak. Beyin yavaştır ve birden çok görev yapamaz.  </w:t>
      </w:r>
    </w:p>
    <w:p w:rsidR="00057419" w:rsidRPr="00FC39CE" w:rsidRDefault="00057419" w:rsidP="00CE6F85">
      <w:pPr>
        <w:spacing w:after="0"/>
        <w:jc w:val="center"/>
        <w:rPr>
          <w:rFonts w:ascii="Arial" w:hAnsi="Arial" w:cs="Arial"/>
          <w:b/>
          <w:sz w:val="24"/>
          <w:szCs w:val="21"/>
          <w:lang w:val="tr-TR"/>
        </w:rPr>
      </w:pPr>
      <w:r w:rsidRPr="00FC39CE">
        <w:rPr>
          <w:rFonts w:ascii="Arial" w:hAnsi="Arial" w:cs="Arial"/>
          <w:b/>
          <w:sz w:val="24"/>
          <w:szCs w:val="21"/>
          <w:lang w:val="tr-TR"/>
        </w:rPr>
        <w:t>Onun burasına dokun, şunu şuradan al.”</w:t>
      </w:r>
    </w:p>
    <w:p w:rsidR="00057419" w:rsidRPr="002F7E72" w:rsidRDefault="00057419" w:rsidP="00CE6F85">
      <w:pPr>
        <w:spacing w:after="0" w:line="360" w:lineRule="auto"/>
        <w:ind w:firstLine="720"/>
        <w:jc w:val="both"/>
        <w:rPr>
          <w:rFonts w:ascii="Arial" w:hAnsi="Arial" w:cs="Arial"/>
          <w:sz w:val="24"/>
          <w:szCs w:val="21"/>
          <w:lang w:val="tr-TR"/>
        </w:rPr>
      </w:pPr>
    </w:p>
    <w:p w:rsidR="00057419" w:rsidRPr="002F7E72" w:rsidRDefault="00057419" w:rsidP="00CE6F85">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Will Smith acemi dolandırıcı Jess’e (Margot Robbie) karşı duygular besleyen deneyimli aldatmaca ustası Nicky’yi canlandırıyor. Nicky, Jess’e işin inceliklerini öğretirken, Jess tedirgin edici ölçüde yakınlaşınca, Nicky ilişkiyi birden bire keser. Üç yıl sonra, eski aşk —artık başarılı bir baştan çıkaran kadına dönüşmüş olarak— Buenos Aires’te yüksek bahisli araba yarışları camiasında ortaya çıkar. Jess, Nicky’nin en son ve oldukça tehlikeli tezgahının en kritik noktasında onun planlarını alt üst, mükemmel dolandırıcıyı ise allak bullak eder.</w:t>
      </w:r>
    </w:p>
    <w:p w:rsidR="00057419" w:rsidRPr="002F7E72" w:rsidRDefault="00057419" w:rsidP="00CE6F85">
      <w:pPr>
        <w:pStyle w:val="NormalWeb"/>
        <w:spacing w:before="0" w:beforeAutospacing="0" w:after="0" w:afterAutospacing="0" w:line="360" w:lineRule="auto"/>
        <w:ind w:firstLine="720"/>
        <w:jc w:val="both"/>
        <w:rPr>
          <w:rFonts w:ascii="Arial" w:hAnsi="Arial" w:cs="Arial"/>
          <w:szCs w:val="21"/>
          <w:lang w:val="tr-TR"/>
        </w:rPr>
      </w:pPr>
      <w:r w:rsidRPr="002F7E72">
        <w:rPr>
          <w:rFonts w:ascii="Arial" w:hAnsi="Arial" w:cs="Arial"/>
          <w:szCs w:val="21"/>
          <w:lang w:val="tr-TR"/>
        </w:rPr>
        <w:t>“FOKUS” Glenn Ficarra ve John Requa (“Crazy, Stupid, Love.”) tarafından yazılıp yönetildi. Denise Di Novi’nin (“Crazy, Stupid, Love.”) yapımcılığını üstlendiği filmin yönetici yapımcıları ise Charlie Gogolak ve Stan Wlodkowski.</w:t>
      </w:r>
    </w:p>
    <w:p w:rsidR="00057419" w:rsidRPr="002F7E72" w:rsidRDefault="00057419" w:rsidP="00CE6F85">
      <w:pPr>
        <w:pStyle w:val="NormalWeb"/>
        <w:spacing w:before="0" w:beforeAutospacing="0" w:after="0" w:afterAutospacing="0" w:line="360" w:lineRule="auto"/>
        <w:ind w:firstLine="720"/>
        <w:jc w:val="both"/>
        <w:rPr>
          <w:rFonts w:ascii="Arial" w:hAnsi="Arial" w:cs="Arial"/>
          <w:szCs w:val="21"/>
          <w:lang w:val="tr-TR"/>
        </w:rPr>
      </w:pPr>
      <w:r w:rsidRPr="002F7E72">
        <w:rPr>
          <w:rFonts w:ascii="Arial" w:hAnsi="Arial" w:cs="Arial"/>
          <w:szCs w:val="21"/>
          <w:lang w:val="tr-TR"/>
        </w:rPr>
        <w:t>Oyuncu kadrosunun başını Oscar adayı Will Smith (“The Pursuit of Happyness”, “Ali”), Margot Robbie (“The Wolf of Wall Street”), Rodrigo Santoro (“300” filmleri) ve Gerald McRaney (TV dizisi “House of Cards”) çekiyor.</w:t>
      </w:r>
    </w:p>
    <w:p w:rsidR="00057419" w:rsidRPr="002F7E72" w:rsidRDefault="00057419" w:rsidP="00CE6F85">
      <w:pPr>
        <w:pStyle w:val="NormalWeb"/>
        <w:spacing w:before="0" w:beforeAutospacing="0" w:after="0" w:afterAutospacing="0" w:line="360" w:lineRule="auto"/>
        <w:ind w:firstLine="720"/>
        <w:jc w:val="both"/>
        <w:rPr>
          <w:rFonts w:ascii="Arial" w:hAnsi="Arial" w:cs="Arial"/>
          <w:szCs w:val="21"/>
          <w:lang w:val="tr-TR"/>
        </w:rPr>
      </w:pPr>
      <w:r w:rsidRPr="002F7E72">
        <w:rPr>
          <w:rFonts w:ascii="Arial" w:hAnsi="Arial" w:cs="Arial"/>
          <w:szCs w:val="21"/>
          <w:lang w:val="tr-TR"/>
        </w:rPr>
        <w:t>Filmin kamera arkası ekibinde; görüntü yönetiminde Xavier Grobet (“Enough Said”), yapım tasarımında Elizabeth Mickle (“Drive”), kurguda Jan Kovac (HBO yapımı “Curb Your Enthusiasm” ve “Crazy, Stupid, Love.”), kostüm tasarımında ise Dayna Pink yer alıyor. “FOKUS”un bestesi Nick Urata’ya ait. Kibar Hırsız lakaplı Apollo Robbins filmin danışmanlığını üstlenerek, özgün el çabukluğu hareketlerini yarattı ve kurguladı.</w:t>
      </w:r>
    </w:p>
    <w:p w:rsidR="00057419" w:rsidRPr="002F7E72" w:rsidRDefault="00057419" w:rsidP="00A8229C">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Warner Bros. Pictures, bir Di Novi Pictures ve Zaftig Films yapımı olan “FOKUS”u sunar. Film sinema salonlarının yanı sıra, IMAX</w:t>
      </w:r>
      <w:r w:rsidRPr="002F7E72">
        <w:rPr>
          <w:rFonts w:ascii="Arial" w:hAnsi="Arial" w:cs="Arial"/>
          <w:sz w:val="24"/>
          <w:szCs w:val="21"/>
          <w:vertAlign w:val="superscript"/>
          <w:lang w:val="tr-TR"/>
        </w:rPr>
        <w:t>®</w:t>
      </w:r>
      <w:r w:rsidRPr="002F7E72">
        <w:rPr>
          <w:rFonts w:ascii="Arial" w:hAnsi="Arial" w:cs="Arial"/>
          <w:sz w:val="24"/>
          <w:szCs w:val="21"/>
          <w:lang w:val="tr-TR"/>
        </w:rPr>
        <w:t xml:space="preserve"> salonlarında da gösterilecek olup, dağıtımını bir Warner Bros. Entertainment kuruluşu olan Warner Bros. Pictures gerçekleştirecek.</w:t>
      </w:r>
    </w:p>
    <w:p w:rsidR="00FC39CE" w:rsidRPr="00035160" w:rsidRDefault="00FC39CE" w:rsidP="00EC1E06">
      <w:pPr>
        <w:pStyle w:val="DzMetin"/>
        <w:tabs>
          <w:tab w:val="left" w:pos="1440"/>
          <w:tab w:val="right" w:pos="10080"/>
        </w:tabs>
        <w:jc w:val="center"/>
        <w:rPr>
          <w:rFonts w:ascii="Arial" w:hAnsi="Arial" w:cs="Arial"/>
          <w:sz w:val="24"/>
          <w:szCs w:val="24"/>
        </w:rPr>
      </w:pPr>
    </w:p>
    <w:p w:rsidR="00057419" w:rsidRPr="00035160" w:rsidRDefault="007F682C" w:rsidP="00EC1E06">
      <w:pPr>
        <w:pStyle w:val="DzMetin"/>
        <w:tabs>
          <w:tab w:val="left" w:pos="1440"/>
          <w:tab w:val="right" w:pos="10080"/>
        </w:tabs>
        <w:jc w:val="center"/>
        <w:rPr>
          <w:rFonts w:ascii="Arial" w:hAnsi="Arial" w:cs="Arial"/>
          <w:sz w:val="24"/>
          <w:szCs w:val="24"/>
          <w:lang w:val="tr-TR"/>
        </w:rPr>
      </w:pPr>
      <w:hyperlink r:id="rId7" w:history="1">
        <w:r w:rsidR="00FC39CE" w:rsidRPr="00035160">
          <w:rPr>
            <w:rStyle w:val="Kpr"/>
            <w:rFonts w:ascii="Arial" w:hAnsi="Arial" w:cs="Arial"/>
            <w:sz w:val="24"/>
            <w:szCs w:val="24"/>
          </w:rPr>
          <w:t>www.focusfilm-tr.com</w:t>
        </w:r>
      </w:hyperlink>
      <w:r w:rsidR="00FC39CE" w:rsidRPr="00035160">
        <w:rPr>
          <w:rFonts w:ascii="Arial" w:hAnsi="Arial" w:cs="Arial"/>
          <w:sz w:val="24"/>
          <w:szCs w:val="24"/>
        </w:rPr>
        <w:t xml:space="preserve"> </w:t>
      </w:r>
    </w:p>
    <w:p w:rsidR="00057419" w:rsidRPr="00035160" w:rsidRDefault="00057419" w:rsidP="00EC1E06">
      <w:pPr>
        <w:spacing w:after="0" w:line="240" w:lineRule="auto"/>
        <w:rPr>
          <w:rFonts w:ascii="Arial" w:hAnsi="Arial" w:cs="Arial"/>
          <w:color w:val="000000"/>
          <w:sz w:val="24"/>
          <w:szCs w:val="24"/>
          <w:lang w:val="tr-TR"/>
        </w:rPr>
      </w:pPr>
    </w:p>
    <w:p w:rsidR="00FC39CE" w:rsidRPr="00035160" w:rsidRDefault="00FC39CE" w:rsidP="00EC1E06">
      <w:pPr>
        <w:spacing w:after="0" w:line="240" w:lineRule="auto"/>
        <w:rPr>
          <w:rFonts w:ascii="Arial" w:hAnsi="Arial" w:cs="Arial"/>
          <w:color w:val="000000"/>
          <w:sz w:val="24"/>
          <w:szCs w:val="24"/>
          <w:lang w:val="tr-TR"/>
        </w:rPr>
      </w:pPr>
    </w:p>
    <w:p w:rsidR="00057419" w:rsidRPr="00035160" w:rsidRDefault="00FC39CE" w:rsidP="00742084">
      <w:pPr>
        <w:spacing w:after="0" w:line="360" w:lineRule="auto"/>
        <w:jc w:val="center"/>
        <w:rPr>
          <w:rFonts w:ascii="Arial" w:hAnsi="Arial" w:cs="Arial"/>
          <w:sz w:val="24"/>
          <w:szCs w:val="24"/>
          <w:lang w:val="tr-TR"/>
        </w:rPr>
      </w:pPr>
      <w:r w:rsidRPr="00035160">
        <w:rPr>
          <w:rFonts w:ascii="Arial" w:hAnsi="Arial" w:cs="Arial"/>
          <w:sz w:val="24"/>
          <w:szCs w:val="24"/>
          <w:lang w:val="tr-TR"/>
        </w:rPr>
        <w:t>Filmden yüksek görselleri indirmek için</w:t>
      </w:r>
      <w:r w:rsidR="00057419" w:rsidRPr="00035160">
        <w:rPr>
          <w:rFonts w:ascii="Arial" w:hAnsi="Arial" w:cs="Arial"/>
          <w:sz w:val="24"/>
          <w:szCs w:val="24"/>
          <w:lang w:val="tr-TR"/>
        </w:rPr>
        <w:t xml:space="preserve">: </w:t>
      </w:r>
      <w:hyperlink r:id="rId8" w:history="1">
        <w:r w:rsidR="00057419" w:rsidRPr="00035160">
          <w:rPr>
            <w:rStyle w:val="Kpr"/>
            <w:rFonts w:ascii="Arial" w:hAnsi="Arial" w:cs="Arial"/>
            <w:sz w:val="24"/>
            <w:szCs w:val="24"/>
            <w:lang w:val="tr-TR"/>
          </w:rPr>
          <w:t>https://mediapass.warnerbros.com/</w:t>
        </w:r>
      </w:hyperlink>
    </w:p>
    <w:p w:rsidR="00035160" w:rsidRDefault="00035160" w:rsidP="00FC39CE">
      <w:pPr>
        <w:jc w:val="center"/>
        <w:rPr>
          <w:rFonts w:ascii="Arial" w:hAnsi="Arial" w:cs="Arial"/>
          <w:b/>
          <w:sz w:val="24"/>
          <w:szCs w:val="28"/>
          <w:u w:val="single"/>
          <w:lang w:val="tr-TR"/>
        </w:rPr>
      </w:pPr>
    </w:p>
    <w:p w:rsidR="00035160" w:rsidRDefault="00035160" w:rsidP="00FC39CE">
      <w:pPr>
        <w:jc w:val="center"/>
        <w:rPr>
          <w:rFonts w:ascii="Arial" w:hAnsi="Arial" w:cs="Arial"/>
          <w:b/>
          <w:sz w:val="24"/>
          <w:szCs w:val="28"/>
          <w:u w:val="single"/>
          <w:lang w:val="tr-TR"/>
        </w:rPr>
      </w:pPr>
    </w:p>
    <w:p w:rsidR="00057419" w:rsidRPr="00FC39CE" w:rsidRDefault="00057419" w:rsidP="00FC39CE">
      <w:pPr>
        <w:jc w:val="center"/>
        <w:rPr>
          <w:rFonts w:ascii="Arial" w:hAnsi="Arial"/>
          <w:b/>
          <w:sz w:val="24"/>
          <w:lang w:val="tr-TR"/>
        </w:rPr>
      </w:pPr>
      <w:r w:rsidRPr="00FC39CE">
        <w:rPr>
          <w:rFonts w:ascii="Arial" w:hAnsi="Arial" w:cs="Arial"/>
          <w:b/>
          <w:sz w:val="24"/>
          <w:szCs w:val="28"/>
          <w:u w:val="single"/>
          <w:lang w:val="tr-TR"/>
        </w:rPr>
        <w:lastRenderedPageBreak/>
        <w:t>YAPIM HAKKINDA</w:t>
      </w:r>
    </w:p>
    <w:p w:rsidR="00057419" w:rsidRPr="002F7E72" w:rsidRDefault="00057419" w:rsidP="00E07BAC">
      <w:pPr>
        <w:spacing w:after="0" w:line="360" w:lineRule="auto"/>
        <w:rPr>
          <w:rFonts w:ascii="Arial" w:hAnsi="Arial" w:cs="Arial"/>
          <w:sz w:val="24"/>
          <w:szCs w:val="21"/>
          <w:lang w:val="tr-TR"/>
        </w:rPr>
      </w:pPr>
    </w:p>
    <w:p w:rsidR="00057419" w:rsidRPr="00FC39CE" w:rsidRDefault="00057419" w:rsidP="002F7E72">
      <w:pPr>
        <w:spacing w:after="0" w:line="360" w:lineRule="auto"/>
        <w:jc w:val="center"/>
        <w:rPr>
          <w:rFonts w:ascii="Arial" w:hAnsi="Arial" w:cs="Arial"/>
          <w:b/>
          <w:sz w:val="24"/>
          <w:szCs w:val="21"/>
          <w:lang w:val="tr-TR"/>
        </w:rPr>
      </w:pPr>
      <w:r w:rsidRPr="00FC39CE">
        <w:rPr>
          <w:rFonts w:ascii="Arial" w:hAnsi="Arial" w:cs="Arial"/>
          <w:b/>
          <w:sz w:val="24"/>
          <w:szCs w:val="21"/>
          <w:lang w:val="tr-TR"/>
        </w:rPr>
        <w:t>Aldatmacayı asla bitirme. O yalanla öl.</w:t>
      </w:r>
    </w:p>
    <w:p w:rsidR="00057419" w:rsidRPr="00FC39CE" w:rsidRDefault="00057419" w:rsidP="00E07BAC">
      <w:pPr>
        <w:spacing w:after="0" w:line="360" w:lineRule="auto"/>
        <w:jc w:val="center"/>
        <w:rPr>
          <w:rFonts w:ascii="Arial" w:hAnsi="Arial" w:cs="Arial"/>
          <w:b/>
          <w:sz w:val="24"/>
          <w:szCs w:val="21"/>
          <w:lang w:val="tr-TR"/>
        </w:rPr>
      </w:pPr>
      <w:r w:rsidRPr="00FC39CE">
        <w:rPr>
          <w:rFonts w:ascii="Arial" w:hAnsi="Arial" w:cs="Arial"/>
          <w:b/>
          <w:sz w:val="24"/>
          <w:szCs w:val="21"/>
          <w:lang w:val="tr-TR"/>
        </w:rPr>
        <w:t>—Nicky</w:t>
      </w:r>
    </w:p>
    <w:p w:rsidR="00057419" w:rsidRPr="002F7E72" w:rsidRDefault="00057419" w:rsidP="00E07BAC">
      <w:pPr>
        <w:spacing w:after="0" w:line="360" w:lineRule="auto"/>
        <w:rPr>
          <w:rFonts w:ascii="Arial" w:hAnsi="Arial" w:cs="Arial"/>
          <w:sz w:val="24"/>
          <w:szCs w:val="21"/>
          <w:lang w:val="tr-TR"/>
        </w:rPr>
      </w:pPr>
    </w:p>
    <w:p w:rsidR="00057419" w:rsidRPr="002F7E72" w:rsidRDefault="00057419" w:rsidP="00737B2B">
      <w:pPr>
        <w:spacing w:after="0" w:line="360" w:lineRule="auto"/>
        <w:jc w:val="both"/>
        <w:rPr>
          <w:rFonts w:ascii="Arial" w:hAnsi="Arial" w:cs="Arial"/>
          <w:sz w:val="24"/>
          <w:szCs w:val="21"/>
          <w:lang w:val="tr-TR"/>
        </w:rPr>
      </w:pPr>
      <w:r w:rsidRPr="002F7E72">
        <w:rPr>
          <w:rFonts w:ascii="Arial" w:hAnsi="Arial" w:cs="Arial"/>
          <w:sz w:val="24"/>
          <w:szCs w:val="21"/>
          <w:lang w:val="tr-TR"/>
        </w:rPr>
        <w:tab/>
        <w:t>Nicky Spurgeon milyon dolarlık bir gülüşe ve son derece iddiasız bir stile sahip, sevimli, uyumlu, cool ve tatlı dilli biridir. Ona arkanızı dönmeyin yeter… dikkatinizi bir saniye bile çalmasına izin vermeyin.</w:t>
      </w:r>
    </w:p>
    <w:p w:rsidR="00057419" w:rsidRPr="002F7E72" w:rsidRDefault="00057419" w:rsidP="00737B2B">
      <w:pPr>
        <w:spacing w:after="0" w:line="360" w:lineRule="auto"/>
        <w:jc w:val="both"/>
        <w:rPr>
          <w:rFonts w:ascii="Arial" w:hAnsi="Arial" w:cs="Arial"/>
          <w:sz w:val="24"/>
          <w:szCs w:val="21"/>
          <w:lang w:val="tr-TR"/>
        </w:rPr>
      </w:pPr>
      <w:r w:rsidRPr="002F7E72">
        <w:rPr>
          <w:rFonts w:ascii="Arial" w:hAnsi="Arial" w:cs="Arial"/>
          <w:sz w:val="24"/>
          <w:szCs w:val="21"/>
          <w:lang w:val="tr-TR"/>
        </w:rPr>
        <w:tab/>
        <w:t xml:space="preserve">Bir gün cilveli sarı bukleleriyle ve mini eteğiyle Jess Barrett adında genç ve güzel </w:t>
      </w:r>
      <w:r>
        <w:rPr>
          <w:rFonts w:ascii="Arial" w:hAnsi="Arial" w:cs="Arial"/>
          <w:sz w:val="24"/>
          <w:szCs w:val="21"/>
          <w:lang w:val="tr-TR"/>
        </w:rPr>
        <w:t xml:space="preserve">bir </w:t>
      </w:r>
      <w:r w:rsidRPr="002F7E72">
        <w:rPr>
          <w:rFonts w:ascii="Arial" w:hAnsi="Arial" w:cs="Arial"/>
          <w:sz w:val="24"/>
          <w:szCs w:val="21"/>
          <w:lang w:val="tr-TR"/>
        </w:rPr>
        <w:t>kadın çıka gelir; amacı dolandırıcılık işine girmektir. Gerekli tüm donanımlara sahip olsa da, henüz acemidir. Kendisine doğru hamleleri öğretecek bir rehbere ihtiyacı vardır.</w:t>
      </w:r>
    </w:p>
    <w:p w:rsidR="00057419" w:rsidRPr="002F7E72" w:rsidRDefault="00057419" w:rsidP="00737B2B">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Risklerin yüksek başladığı ve katlanarak yükseldiği sofistike bir kurguya sahip, dört dörtlük soygun filmi “FOKUS”ta Will Smith ve Margot Robbie başrolleri paylaşıyorlar. Nicky’nin ustaca tezgahları ikiliyi karlı New York’tan güneşli New Orleans’a ve oradan da Güney Amerika’nın en mükemmel şehirlerinden Buenos Aires’e götürü</w:t>
      </w:r>
      <w:r>
        <w:rPr>
          <w:rFonts w:ascii="Arial" w:hAnsi="Arial" w:cs="Arial"/>
          <w:sz w:val="24"/>
          <w:szCs w:val="21"/>
          <w:lang w:val="tr-TR"/>
        </w:rPr>
        <w:t>yo</w:t>
      </w:r>
      <w:r w:rsidRPr="002F7E72">
        <w:rPr>
          <w:rFonts w:ascii="Arial" w:hAnsi="Arial" w:cs="Arial"/>
          <w:sz w:val="24"/>
          <w:szCs w:val="21"/>
          <w:lang w:val="tr-TR"/>
        </w:rPr>
        <w:t>r. Yılın en önemli futbol maçı ve araba yarışlarının olağanüstü rekabetçi dünyası arasında geçen film, tam anlamıyla yüksek oktanlı bir aksiyonun yanı sıra, macera ve romantizm sunuyor.</w:t>
      </w:r>
    </w:p>
    <w:p w:rsidR="00057419" w:rsidRPr="002F7E72" w:rsidRDefault="00057419" w:rsidP="00F516BC">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Wi</w:t>
      </w:r>
      <w:r>
        <w:rPr>
          <w:rFonts w:ascii="Arial" w:hAnsi="Arial" w:cs="Arial"/>
          <w:sz w:val="24"/>
          <w:szCs w:val="21"/>
          <w:lang w:val="tr-TR"/>
        </w:rPr>
        <w:t>ll</w:t>
      </w:r>
      <w:r w:rsidRPr="002F7E72">
        <w:rPr>
          <w:rFonts w:ascii="Arial" w:hAnsi="Arial" w:cs="Arial"/>
          <w:sz w:val="24"/>
          <w:szCs w:val="21"/>
          <w:lang w:val="tr-TR"/>
        </w:rPr>
        <w:t xml:space="preserve"> Smith</w:t>
      </w:r>
      <w:r>
        <w:rPr>
          <w:rFonts w:ascii="Arial" w:hAnsi="Arial" w:cs="Arial"/>
          <w:sz w:val="24"/>
          <w:szCs w:val="21"/>
          <w:lang w:val="tr-TR"/>
        </w:rPr>
        <w:t xml:space="preserve"> şunları söylüyor: </w:t>
      </w:r>
      <w:r w:rsidRPr="002F7E72">
        <w:rPr>
          <w:rFonts w:ascii="Arial" w:hAnsi="Arial" w:cs="Arial"/>
          <w:sz w:val="24"/>
          <w:szCs w:val="21"/>
          <w:lang w:val="tr-TR"/>
        </w:rPr>
        <w:t>“‘Crazy, Stupid, Love.’ filmine bayılmıştım. Bu yüzden, John ve Glenn’in yeni bir senaryo üzerinde çalıştıklarını duyduğumda, uyabileceğim herhangi bir rolü almaya istekliydim. Senaryoyu okuduğumda ise, komedi, dram, psikoloji ve entrikanın harika bir bileşimi olduğunu düşündüm. Geniş bir davranış yelpazesi gerektiriyordu. Bir oyuncu olarak, böyle bir bileşimin getirdiği zorlukları ilham verici buldum</w:t>
      </w:r>
      <w:r>
        <w:rPr>
          <w:rFonts w:ascii="Arial" w:hAnsi="Arial" w:cs="Arial"/>
          <w:sz w:val="24"/>
          <w:szCs w:val="21"/>
          <w:lang w:val="tr-TR"/>
        </w:rPr>
        <w:t>.</w:t>
      </w:r>
      <w:r w:rsidRPr="002F7E72">
        <w:rPr>
          <w:rFonts w:ascii="Arial" w:hAnsi="Arial" w:cs="Arial"/>
          <w:sz w:val="24"/>
          <w:szCs w:val="21"/>
          <w:lang w:val="tr-TR"/>
        </w:rPr>
        <w:t>”</w:t>
      </w:r>
    </w:p>
    <w:p w:rsidR="00057419" w:rsidRPr="002F7E72" w:rsidRDefault="00057419" w:rsidP="00737B2B">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Ortak yazar ve yönetmenler Glenn Ficarra ve John Requa hikayeyi ilk önce kendilerine şunu sorarak bulduklarını ifade ediyorlar: “Güvenin geçer akçe olduğu bir dünyada, ki sevgi de güven gerektirir, iki insan nasıl aşık olur?”</w:t>
      </w:r>
    </w:p>
    <w:p w:rsidR="00057419" w:rsidRPr="002F7E72" w:rsidRDefault="00057419" w:rsidP="00F516BC">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 xml:space="preserve">“Bu ilişki benim içeri giriş yolumdu. Birlikte çalışan iki insan birbirlerine aşık oluyorlar. Geleneksel olarak, bunun anlamı gardını düşürmektir; ama </w:t>
      </w:r>
      <w:r>
        <w:rPr>
          <w:rFonts w:ascii="Arial" w:hAnsi="Arial" w:cs="Arial"/>
          <w:sz w:val="24"/>
          <w:szCs w:val="21"/>
          <w:lang w:val="tr-TR"/>
        </w:rPr>
        <w:t>söz konusu</w:t>
      </w:r>
      <w:r w:rsidRPr="002F7E72">
        <w:rPr>
          <w:rFonts w:ascii="Arial" w:hAnsi="Arial" w:cs="Arial"/>
          <w:sz w:val="24"/>
          <w:szCs w:val="21"/>
          <w:lang w:val="tr-TR"/>
        </w:rPr>
        <w:t xml:space="preserve"> iki karakter için bu, kimliklerinin </w:t>
      </w:r>
      <w:r>
        <w:rPr>
          <w:rFonts w:ascii="Arial" w:hAnsi="Arial" w:cs="Arial"/>
          <w:sz w:val="24"/>
          <w:szCs w:val="21"/>
          <w:lang w:val="tr-TR"/>
        </w:rPr>
        <w:t>tam bir antitezi” diyor Ficarra</w:t>
      </w:r>
      <w:r w:rsidRPr="002F7E72">
        <w:rPr>
          <w:rFonts w:ascii="Arial" w:hAnsi="Arial" w:cs="Arial"/>
          <w:sz w:val="24"/>
          <w:szCs w:val="21"/>
          <w:lang w:val="tr-TR"/>
        </w:rPr>
        <w:t>.</w:t>
      </w:r>
    </w:p>
    <w:p w:rsidR="00057419" w:rsidRPr="002F7E72" w:rsidRDefault="00057419" w:rsidP="0039724F">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Requa ise şunu ekliyor: “Bir dolandırıcı özel yeteneklerini başkalarını kandırmak, güvenlerini kazanmak için kullanır; oysa kendisinin doğasında güvenmemek esastır. İki insanın, böylesi iki dolandırıcının, ister istemez birbirini baltalayan bu iki rakip olguyu aşıp aşamayacağını irdelemenin ilginç olacağını düşündük.”</w:t>
      </w:r>
    </w:p>
    <w:p w:rsidR="00057419" w:rsidRPr="002F7E72" w:rsidRDefault="00057419" w:rsidP="0039724F">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lastRenderedPageBreak/>
        <w:t>Filmin yapımcısı Denise Di Novi daha önce “Crazy, Stupid, Love.”da da Requa ve Ficarra’yla çalışmıştı. “Onların ne kadar yetenekli olduklarını biliyorum” diyor ve ekliyor: “Ama ‘FOKUS’un ilk taslağını okuduğumda bu kadar zekice, bu kadar duygusal, bu kadar ihtişamlı   ve ustaca yazılmış olması karşısında ağzım açık kaldı. Ayrıca, tüm öğeler bir Çin yap-bozu gibi bir araya getirilmişti.”</w:t>
      </w:r>
    </w:p>
    <w:p w:rsidR="00057419" w:rsidRPr="002F7E72" w:rsidRDefault="00057419" w:rsidP="0039724F">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Filmin başrol oyuncusu Robbie de aynı görüşü paylaşıyor: “Senaryo hemen dikkatimi çekti. Komikti ama dokunaklı duygusal sahneleriyle dramatikti de. Ayrıca, gerçekten sürükleyici ve girift bir kurgusu vardı. Hem yüzeyde, hem yüzeyin altında olup biten pek çok şey vardı. Aşka olanak tanımayan, güvenin başkalarını kandırıp onlardan çalmak için bir araç olduğu bir dünyada, bir çift hırsızın birbirlerine aşık olmasının harika olduğunu düşündüm.”</w:t>
      </w:r>
    </w:p>
    <w:p w:rsidR="00057419" w:rsidRPr="002F7E72" w:rsidRDefault="00057419" w:rsidP="00D74763">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Ficarra ilişkilerin icraat için kritik önem taşıdığı böylesine karmaşık bir hikayenin ayrıntıları üzerinde çalışmanın çok zorlu bir denge gerektirdiğini belirtiyor: “Bir dolandırıcılık filminin doğasında kurgunun gereği olarak seyirciden pek çok şey saklamak vardır; oysa romantik bir film karakterlerin amaçlarını ortaya koymayı gerektirir. Bu durum işimizi özellikle karmaşık hâle getirdi. Duygusal içerik uğruna kurgudan taviz veremezdik ama hikayeyi de duygusal içeriğin sürüklemesi gerekiyordu.”</w:t>
      </w:r>
    </w:p>
    <w:p w:rsidR="00057419" w:rsidRPr="002F7E72" w:rsidRDefault="00057419" w:rsidP="0039724F">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Requa oyuncu kadrolarını tamamladıktan sonra, senaryonun hayata nasıl geçeceği konusundaki başlıca endişelerinden kurtulabildiklerini ifade ediyor: “Gerek Will ve Margot, gerek diğer oyuncular rollerine çok şey kattılar. Bize alengirli noktalarda hakikaten kılavuzluk ettiler.”</w:t>
      </w:r>
    </w:p>
    <w:p w:rsidR="00057419" w:rsidRPr="00FC39CE" w:rsidRDefault="00057419" w:rsidP="00E07BAC">
      <w:pPr>
        <w:spacing w:after="0" w:line="360" w:lineRule="auto"/>
        <w:rPr>
          <w:rFonts w:ascii="Arial" w:hAnsi="Arial" w:cs="Arial"/>
          <w:b/>
          <w:sz w:val="24"/>
          <w:szCs w:val="21"/>
          <w:lang w:val="tr-TR"/>
        </w:rPr>
      </w:pPr>
    </w:p>
    <w:p w:rsidR="00057419" w:rsidRPr="00FC39CE" w:rsidRDefault="00057419" w:rsidP="006A4B7C">
      <w:pPr>
        <w:spacing w:after="0"/>
        <w:jc w:val="center"/>
        <w:rPr>
          <w:rFonts w:ascii="Arial" w:hAnsi="Arial" w:cs="Arial"/>
          <w:b/>
          <w:sz w:val="24"/>
          <w:szCs w:val="21"/>
          <w:lang w:val="tr-TR"/>
        </w:rPr>
      </w:pPr>
      <w:r w:rsidRPr="00FC39CE">
        <w:rPr>
          <w:rFonts w:ascii="Arial" w:hAnsi="Arial" w:cs="Arial"/>
          <w:b/>
          <w:sz w:val="24"/>
          <w:szCs w:val="21"/>
          <w:lang w:val="tr-TR"/>
        </w:rPr>
        <w:t xml:space="preserve">Çok uzun zamandır bu oyunu oynuyorum; ihtiyacım olanlara sahiptim.  </w:t>
      </w:r>
    </w:p>
    <w:p w:rsidR="00057419" w:rsidRPr="00FC39CE" w:rsidRDefault="00057419" w:rsidP="00E07BAC">
      <w:pPr>
        <w:spacing w:after="0"/>
        <w:jc w:val="center"/>
        <w:rPr>
          <w:rFonts w:ascii="Arial" w:hAnsi="Arial" w:cs="Arial"/>
          <w:b/>
          <w:sz w:val="24"/>
          <w:szCs w:val="21"/>
          <w:lang w:val="tr-TR"/>
        </w:rPr>
      </w:pPr>
      <w:r w:rsidRPr="00FC39CE">
        <w:rPr>
          <w:rFonts w:ascii="Arial" w:hAnsi="Arial" w:cs="Arial"/>
          <w:b/>
          <w:sz w:val="24"/>
          <w:szCs w:val="21"/>
          <w:lang w:val="tr-TR"/>
        </w:rPr>
        <w:t>Ve sonra kız içeri girdi.</w:t>
      </w:r>
    </w:p>
    <w:p w:rsidR="00057419" w:rsidRPr="00FC39CE" w:rsidRDefault="00057419" w:rsidP="00E07BAC">
      <w:pPr>
        <w:spacing w:after="0" w:line="360" w:lineRule="auto"/>
        <w:jc w:val="center"/>
        <w:rPr>
          <w:rFonts w:ascii="Arial" w:hAnsi="Arial" w:cs="Arial"/>
          <w:b/>
          <w:sz w:val="24"/>
          <w:szCs w:val="21"/>
          <w:lang w:val="tr-TR"/>
        </w:rPr>
      </w:pPr>
      <w:r w:rsidRPr="00FC39CE">
        <w:rPr>
          <w:rFonts w:ascii="Arial" w:hAnsi="Arial" w:cs="Arial"/>
          <w:b/>
          <w:sz w:val="24"/>
          <w:szCs w:val="21"/>
          <w:lang w:val="tr-TR"/>
        </w:rPr>
        <w:t>—Nicky</w:t>
      </w:r>
    </w:p>
    <w:p w:rsidR="00057419" w:rsidRPr="002F7E72" w:rsidRDefault="00057419" w:rsidP="00E07BAC">
      <w:pPr>
        <w:spacing w:after="0"/>
        <w:rPr>
          <w:rFonts w:ascii="Arial" w:hAnsi="Arial" w:cs="Arial"/>
          <w:sz w:val="24"/>
          <w:szCs w:val="21"/>
          <w:lang w:val="tr-TR"/>
        </w:rPr>
      </w:pPr>
    </w:p>
    <w:p w:rsidR="00057419" w:rsidRPr="002F7E72" w:rsidRDefault="00057419" w:rsidP="00EB0CF6">
      <w:pPr>
        <w:spacing w:after="0" w:line="360" w:lineRule="auto"/>
        <w:jc w:val="both"/>
        <w:rPr>
          <w:rFonts w:ascii="Arial" w:hAnsi="Arial" w:cs="Arial"/>
          <w:sz w:val="24"/>
          <w:szCs w:val="21"/>
          <w:lang w:val="tr-TR"/>
        </w:rPr>
      </w:pPr>
      <w:r w:rsidRPr="002F7E72">
        <w:rPr>
          <w:rFonts w:ascii="Arial" w:hAnsi="Arial" w:cs="Arial"/>
          <w:sz w:val="24"/>
          <w:szCs w:val="21"/>
          <w:lang w:val="tr-TR"/>
        </w:rPr>
        <w:tab/>
        <w:t>İşi gereği on parmağında on marifet olan Nicky bir aldatmaca dünyasında büyümüştür. Ailesini geride bırakmış ama yine de aile işini sürdürmüştür: Başarılı bir yankesici de olmuştur, uzun soluklu dolaplar da çevirmiştir; ve ikisi arasında kalan her şeyi de</w:t>
      </w:r>
      <w:r>
        <w:rPr>
          <w:rFonts w:ascii="Arial" w:hAnsi="Arial" w:cs="Arial"/>
          <w:sz w:val="24"/>
          <w:szCs w:val="21"/>
          <w:lang w:val="tr-TR"/>
        </w:rPr>
        <w:t xml:space="preserve"> yapmıştır</w:t>
      </w:r>
      <w:r w:rsidRPr="002F7E72">
        <w:rPr>
          <w:rFonts w:ascii="Arial" w:hAnsi="Arial" w:cs="Arial"/>
          <w:sz w:val="24"/>
          <w:szCs w:val="21"/>
          <w:lang w:val="tr-TR"/>
        </w:rPr>
        <w:t>.</w:t>
      </w:r>
    </w:p>
    <w:p w:rsidR="00057419" w:rsidRPr="002F7E72" w:rsidRDefault="00057419" w:rsidP="00EB0CF6">
      <w:pPr>
        <w:spacing w:after="0" w:line="360" w:lineRule="auto"/>
        <w:jc w:val="both"/>
        <w:rPr>
          <w:rFonts w:ascii="Arial" w:hAnsi="Arial" w:cs="Arial"/>
          <w:sz w:val="24"/>
          <w:szCs w:val="21"/>
          <w:lang w:val="tr-TR"/>
        </w:rPr>
      </w:pPr>
      <w:r w:rsidRPr="002F7E72">
        <w:rPr>
          <w:rFonts w:ascii="Arial" w:hAnsi="Arial" w:cs="Arial"/>
          <w:sz w:val="24"/>
          <w:szCs w:val="21"/>
          <w:lang w:val="tr-TR"/>
        </w:rPr>
        <w:tab/>
        <w:t>Will Smith canlandırdığı karakter için, “Nicky tanıyabileceğiniz en zeki, en işlevsiz insanlardan biri. İnsan doğasını ve insan davranışını anlıyor —o düzeyde derinlik ve idrake sahip çok az kişi vardır. Fakat küçükken kalbi kırılmış ve güçlerini iyi amaçlar için kullanmayı henüz öğrenememiş.”</w:t>
      </w:r>
    </w:p>
    <w:p w:rsidR="00057419" w:rsidRPr="002F7E72" w:rsidRDefault="00057419" w:rsidP="001F479A">
      <w:pPr>
        <w:spacing w:after="0" w:line="360" w:lineRule="auto"/>
        <w:jc w:val="both"/>
        <w:rPr>
          <w:rFonts w:ascii="Arial" w:hAnsi="Arial" w:cs="Arial"/>
          <w:sz w:val="24"/>
          <w:szCs w:val="21"/>
          <w:lang w:val="tr-TR"/>
        </w:rPr>
      </w:pPr>
      <w:r w:rsidRPr="002F7E72">
        <w:rPr>
          <w:rFonts w:ascii="Arial" w:hAnsi="Arial" w:cs="Arial"/>
          <w:sz w:val="24"/>
          <w:szCs w:val="21"/>
          <w:lang w:val="tr-TR"/>
        </w:rPr>
        <w:lastRenderedPageBreak/>
        <w:tab/>
        <w:t>Ficarra’ya göre, “Nicky için oyuncu seçmeye çalışırken, —cana yakın ve sevimli olduğunu hepimizin bildiği— Will Smith’in herkesin aklını çelebilen ama iç yüzünde sadece rol yapan bir adamı canlandırmayı kabul etmesinin harika olacağını düşündük. Dünyaya gösterdiği yüzün arkasında soğuk hesaplar yatıyor. Will’in Nicky’i canlandırışını görmeyi gerçekten istedik.”</w:t>
      </w:r>
    </w:p>
    <w:p w:rsidR="00057419" w:rsidRPr="002F7E72" w:rsidRDefault="00057419" w:rsidP="00D74763">
      <w:pPr>
        <w:spacing w:after="0" w:line="360" w:lineRule="auto"/>
        <w:jc w:val="both"/>
        <w:rPr>
          <w:rFonts w:ascii="Arial" w:hAnsi="Arial" w:cs="Arial"/>
          <w:sz w:val="24"/>
          <w:szCs w:val="21"/>
          <w:lang w:val="tr-TR"/>
        </w:rPr>
      </w:pPr>
      <w:r w:rsidRPr="002F7E72">
        <w:rPr>
          <w:rFonts w:ascii="Arial" w:hAnsi="Arial" w:cs="Arial"/>
          <w:sz w:val="24"/>
          <w:szCs w:val="21"/>
          <w:lang w:val="tr-TR"/>
        </w:rPr>
        <w:tab/>
        <w:t>Requa ise şunları söylüyor: “Will müthiş bir oyuncu olmanın yanı sıra, geleneksel anlamda müthiş bir doğaçlama ustası; özellikle de, sahnede diğer oyunculara yardım eden yazılı diyalogların bağlamı içinde küçük, incelikli doğaçlamalar bulma konusunda. Çok verici bir insan; ve performansını diğerlerinin performansları için ihtiyaç duydukları şeyi sağlayacak  biçimde şekillendiriyor. Özünde, kendine güvenen bir dolandırıcının nasıl çalıştığını zaten anlıyordu.”</w:t>
      </w:r>
    </w:p>
    <w:p w:rsidR="00057419" w:rsidRPr="002F7E72" w:rsidRDefault="00057419" w:rsidP="001F479A">
      <w:pPr>
        <w:spacing w:after="0" w:line="360" w:lineRule="auto"/>
        <w:jc w:val="both"/>
        <w:rPr>
          <w:rFonts w:ascii="Arial" w:hAnsi="Arial" w:cs="Arial"/>
          <w:sz w:val="24"/>
          <w:szCs w:val="21"/>
          <w:lang w:val="tr-TR"/>
        </w:rPr>
      </w:pPr>
      <w:r w:rsidRPr="002F7E72">
        <w:rPr>
          <w:rFonts w:ascii="Arial" w:hAnsi="Arial" w:cs="Arial"/>
          <w:sz w:val="24"/>
          <w:szCs w:val="21"/>
          <w:lang w:val="tr-TR"/>
        </w:rPr>
        <w:tab/>
        <w:t>Smith bir gülümsemeyle yanıt veriyor: “Glenn ve John, yönetmen ekibi olarak, eskiden kumarhane ve striptiz kulübü sahibi olan sevgi dolu ebeveynler gibiler. Çocuklarının her zaman keyifli olduğundan, aile işini canlı tutmak için çok çalıştıklarından emin olmak istiyorlar; ayrıca, çocuklarının kafalarının tam da hayatlarının en iyi işini çıkaracak kadar güzel olmasını arzu ediyorlar.”</w:t>
      </w:r>
    </w:p>
    <w:p w:rsidR="00057419" w:rsidRPr="002F7E72" w:rsidRDefault="00057419" w:rsidP="00FD5A54">
      <w:pPr>
        <w:spacing w:after="0" w:line="360" w:lineRule="auto"/>
        <w:jc w:val="both"/>
        <w:rPr>
          <w:rFonts w:ascii="Arial" w:hAnsi="Arial" w:cs="Arial"/>
          <w:sz w:val="24"/>
          <w:szCs w:val="21"/>
          <w:lang w:val="tr-TR"/>
        </w:rPr>
      </w:pPr>
      <w:r w:rsidRPr="002F7E72">
        <w:rPr>
          <w:rFonts w:ascii="Arial" w:hAnsi="Arial" w:cs="Arial"/>
          <w:sz w:val="24"/>
          <w:szCs w:val="21"/>
          <w:lang w:val="tr-TR"/>
        </w:rPr>
        <w:tab/>
        <w:t>Nicky açık şekilde işinin en iyilerinden olsa da, Requa’ya göre, “O, bizlerin sahip olduğu nitelikleri hiç geliştirme</w:t>
      </w:r>
      <w:r>
        <w:rPr>
          <w:rFonts w:ascii="Arial" w:hAnsi="Arial" w:cs="Arial"/>
          <w:sz w:val="24"/>
          <w:szCs w:val="21"/>
          <w:lang w:val="tr-TR"/>
        </w:rPr>
        <w:t>miş</w:t>
      </w:r>
      <w:r w:rsidRPr="002F7E72">
        <w:rPr>
          <w:rFonts w:ascii="Arial" w:hAnsi="Arial" w:cs="Arial"/>
          <w:sz w:val="24"/>
          <w:szCs w:val="21"/>
          <w:lang w:val="tr-TR"/>
        </w:rPr>
        <w:t xml:space="preserve"> —empati, sempati, sevgi. Geçimini sağlamak için, ki gerçekten çok iyi bir hayat sürüyor, duygularını ve başkalarına karşı olan hislerini bastır</w:t>
      </w:r>
      <w:r>
        <w:rPr>
          <w:rFonts w:ascii="Arial" w:hAnsi="Arial" w:cs="Arial"/>
          <w:sz w:val="24"/>
          <w:szCs w:val="21"/>
          <w:lang w:val="tr-TR"/>
        </w:rPr>
        <w:t>mış</w:t>
      </w:r>
      <w:r w:rsidRPr="002F7E72">
        <w:rPr>
          <w:rFonts w:ascii="Arial" w:hAnsi="Arial" w:cs="Arial"/>
          <w:sz w:val="24"/>
          <w:szCs w:val="21"/>
          <w:lang w:val="tr-TR"/>
        </w:rPr>
        <w:t>.”</w:t>
      </w:r>
    </w:p>
    <w:p w:rsidR="00057419" w:rsidRPr="002F7E72" w:rsidRDefault="00057419" w:rsidP="00721E01">
      <w:pPr>
        <w:spacing w:after="0" w:line="360" w:lineRule="auto"/>
        <w:jc w:val="both"/>
        <w:rPr>
          <w:rFonts w:ascii="Arial" w:hAnsi="Arial" w:cs="Arial"/>
          <w:sz w:val="24"/>
          <w:szCs w:val="21"/>
          <w:lang w:val="tr-TR"/>
        </w:rPr>
      </w:pPr>
      <w:r w:rsidRPr="002F7E72">
        <w:rPr>
          <w:rFonts w:ascii="Arial" w:hAnsi="Arial" w:cs="Arial"/>
          <w:sz w:val="24"/>
          <w:szCs w:val="21"/>
          <w:lang w:val="tr-TR"/>
        </w:rPr>
        <w:tab/>
        <w:t>Di Novi ise şunu ekliyor: “Bence Nicky büyüleyici bir karakter. Parlak, zeki ve gözlemci …tüm bunlar kişi için herhangi bir alanda başarıyı getirecek öğeler. Fakat çocukken geçirdiği zor zamanlardan ötürü, Nick bir dolandırıcı olmuş; üstelik çok da başarılı bir dolandırıcı.”</w:t>
      </w:r>
    </w:p>
    <w:p w:rsidR="00057419" w:rsidRPr="002F7E72" w:rsidRDefault="00057419" w:rsidP="00FD5A54">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Nicky herhangi bir hedefinin zaaflarını sezmekte usta</w:t>
      </w:r>
      <w:r>
        <w:rPr>
          <w:rFonts w:ascii="Arial" w:hAnsi="Arial" w:cs="Arial"/>
          <w:sz w:val="24"/>
          <w:szCs w:val="21"/>
          <w:lang w:val="tr-TR"/>
        </w:rPr>
        <w:t>dır</w:t>
      </w:r>
      <w:r w:rsidRPr="002F7E72">
        <w:rPr>
          <w:rFonts w:ascii="Arial" w:hAnsi="Arial" w:cs="Arial"/>
          <w:sz w:val="24"/>
          <w:szCs w:val="21"/>
          <w:lang w:val="tr-TR"/>
        </w:rPr>
        <w:t>. Daha doğrusu, kendisinin bir zaafını, Jess’i bulana kadar öyledi</w:t>
      </w:r>
      <w:r>
        <w:rPr>
          <w:rFonts w:ascii="Arial" w:hAnsi="Arial" w:cs="Arial"/>
          <w:sz w:val="24"/>
          <w:szCs w:val="21"/>
          <w:lang w:val="tr-TR"/>
        </w:rPr>
        <w:t>r</w:t>
      </w:r>
      <w:r w:rsidRPr="002F7E72">
        <w:rPr>
          <w:rFonts w:ascii="Arial" w:hAnsi="Arial" w:cs="Arial"/>
          <w:sz w:val="24"/>
          <w:szCs w:val="21"/>
          <w:lang w:val="tr-TR"/>
        </w:rPr>
        <w:t>. Genç kadınla ilk olarak New York’ta kısaca tanışan Nicky, onu New Orleans’daki takımına alır. Burası alkolün su gibi aktığı; bol paralı kalabalıkların olduğu; nakit, mücevher, elektronik ve daha nice şeyin başkalarının küçük kabahatlerini sömürmeyi iş edinmişler için kolay hedef olduğu bir yerdir. Patronunu memnun etmeye istekli Jess işi çabucak öğrenir ve görevlerini eski bir profesyonel gibi yerine getirir.</w:t>
      </w:r>
    </w:p>
    <w:p w:rsidR="00057419" w:rsidRPr="002F7E72" w:rsidRDefault="00057419" w:rsidP="005A764B">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Margot Robbie rolünden çok keyif aldığını söylüyor: “Jess rüya gibi. Filmde müthiş bir değişim geçiriyor. Başta deneyimsiz, bir bakıma yontulmamış bir elmasken, ilerleyen bölümlerde bambaşka biri oluyor. Oynaması o kadar eğlenceliydi ki.”</w:t>
      </w:r>
    </w:p>
    <w:p w:rsidR="00057419" w:rsidRPr="002F7E72" w:rsidRDefault="00057419" w:rsidP="005A764B">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lastRenderedPageBreak/>
        <w:t>Di Novi, Robbie ile Smith’in daha en başından uyumlu olduklarını belirtiyor: “İki başrol oyuncusu arasındaki kimyaya dayanan çok sayıda film yaptım; ilk birkaç gün her zaman endişe içinde geçer. Will öylesine dinamik ki Margot sete geldiğinde aralarında kıvılcımlar çaktı, hemen şakalaşmaya başladılar. Margot korkusuz ve özgüvenliydi, gözü hiç korkmuyordu; Will buna bayıldı.”</w:t>
      </w:r>
    </w:p>
    <w:p w:rsidR="00057419" w:rsidRPr="002F7E72" w:rsidRDefault="00057419" w:rsidP="00E9621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“Bence Will’le aramızda daha en başından karakterler için doğru türde bir enerji vardı” diyor Robbie ve ekliyor: “Hemencecik anlaştık; ve bu da şakalaşmayı ve doğaçlama yapmayı kolaylaştırdı. Çok hızlı gelişen bir dostluktu.”</w:t>
      </w:r>
    </w:p>
    <w:p w:rsidR="00057419" w:rsidRPr="002F7E72" w:rsidRDefault="00057419" w:rsidP="0015419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Aktris, aralarındaki hızlı yakınlaşmayı Smith’in cömertliğine bağlıyor. “Will müthiş bir insan. Çok komik, çok olumlu, rahatlatıcı ve tatlı. Hatta, çalışırken onun ne kadar ünlü olduğunu, ne kadar büyük bir hayran kitlesi bulunduğunu unuttum —ta ki Arjantin’e gidene dek. Oradaki çekimlerin ilk gününde karavanın dışında birden bire binlerce insan birikti!”</w:t>
      </w:r>
    </w:p>
    <w:p w:rsidR="00057419" w:rsidRPr="002F7E72" w:rsidRDefault="00057419" w:rsidP="0015419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Smith de rol arkadaşına aynı şekilde karşılık veriyor: “Margot muhteşem. Mükemmel bir Enerji Bombası. Her zaman sette en yüksek enerjiye sahip kişi olmakla övünürdüm; iş ortamımın eğlenceli ve yüksek tempolu olmasını severim. Sektörde yirmiden fazla yılı geride bıraktım. Margot çekim ekibini eğlendirme ve iş ortamının ruhunu canlı tutmada beni sollayan ilk kişi.”</w:t>
      </w:r>
    </w:p>
    <w:p w:rsidR="00057419" w:rsidRPr="002F7E72" w:rsidRDefault="00057419" w:rsidP="0015419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Requa, Robbie’yi “bir doğal afet” olarak niteliyor ve ekliyor: “Ona anında vurulduk. Zeki ve azimli. Bunlar canlandırdığı karakter için mükemmel özelliklerdi. Odaya girdiğinde, her şeyi aydınlattı. O noktadan sonrası zahmetsizdi.”</w:t>
      </w:r>
    </w:p>
    <w:p w:rsidR="00057419" w:rsidRPr="002F7E72" w:rsidRDefault="00057419" w:rsidP="00547EC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Nicky ve Jess tanıştıklarında, Nick barda güzel bir kadın ayarttığını sanır; Jess ise çevirmekte olduğu tezgah için olabilecek en yanlış hedefi seçmiştir. Jess çok geçmeden Nicky’nin yeteneğinden etkilenir ve onun öğretmeni olmasını ister. Nick onun akıl hocası olmayı kabul etse de, Jess’in duygusal anlamda samimiyetine gıptayla bakmaya başlar. Bu durum aynı zamanda onu korkutur da. Genç adamın mesleği onun zaman zaman insanlarla kaynaşmasını gerektirse de, özel hayatında kendisini belli bir mesafede tutmaya alışıktır; sadece suç ortaklarıyla dostluk e</w:t>
      </w:r>
      <w:r>
        <w:rPr>
          <w:rFonts w:ascii="Arial" w:hAnsi="Arial" w:cs="Arial"/>
          <w:sz w:val="24"/>
          <w:szCs w:val="21"/>
          <w:lang w:val="tr-TR"/>
        </w:rPr>
        <w:t>tmekte</w:t>
      </w:r>
      <w:r w:rsidRPr="002F7E72">
        <w:rPr>
          <w:rFonts w:ascii="Arial" w:hAnsi="Arial" w:cs="Arial"/>
          <w:sz w:val="24"/>
          <w:szCs w:val="21"/>
          <w:lang w:val="tr-TR"/>
        </w:rPr>
        <w:t>dir.</w:t>
      </w:r>
    </w:p>
    <w:p w:rsidR="00057419" w:rsidRPr="002F7E72" w:rsidRDefault="00057419" w:rsidP="00547EC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Nicky’nin kurduğu tıkır tıkır işleyen tezgah her biri kendine has yeteneklere sahip farklı karakterlerden oluşan karma bir eki</w:t>
      </w:r>
      <w:r>
        <w:rPr>
          <w:rFonts w:ascii="Arial" w:hAnsi="Arial" w:cs="Arial"/>
          <w:sz w:val="24"/>
          <w:szCs w:val="21"/>
          <w:lang w:val="tr-TR"/>
        </w:rPr>
        <w:t>bin işidir</w:t>
      </w:r>
      <w:r w:rsidRPr="002F7E72">
        <w:rPr>
          <w:rFonts w:ascii="Arial" w:hAnsi="Arial" w:cs="Arial"/>
          <w:sz w:val="24"/>
          <w:szCs w:val="21"/>
          <w:lang w:val="tr-TR"/>
        </w:rPr>
        <w:t xml:space="preserve">. Bu ekipteki insanlar, kanuni bir hayat sürseler muhtemelen asla kazanamayacakları paraları kazanmaktadırlar. Aralarındaki belki de en şaşırtıcı kişi Farhad’dır. Onu canlandıran Adrian Martinez, karakteri, “porselen mağazasındaki boğa” olarak tanımlıyor. “Öyle görünmeyebilir ama o ekibin bilgisayarcısı, içlerinde zeki olanı” </w:t>
      </w:r>
      <w:r w:rsidRPr="002F7E72">
        <w:rPr>
          <w:rFonts w:ascii="Arial" w:hAnsi="Arial" w:cs="Arial"/>
          <w:sz w:val="24"/>
          <w:szCs w:val="21"/>
          <w:lang w:val="tr-TR"/>
        </w:rPr>
        <w:lastRenderedPageBreak/>
        <w:t>diyor aktör gülümseyerek ve Nick’in ekibinin vazgeçilme</w:t>
      </w:r>
      <w:r>
        <w:rPr>
          <w:rFonts w:ascii="Arial" w:hAnsi="Arial" w:cs="Arial"/>
          <w:sz w:val="24"/>
          <w:szCs w:val="21"/>
          <w:lang w:val="tr-TR"/>
        </w:rPr>
        <w:t>z</w:t>
      </w:r>
      <w:r w:rsidRPr="002F7E72">
        <w:rPr>
          <w:rFonts w:ascii="Arial" w:hAnsi="Arial" w:cs="Arial"/>
          <w:sz w:val="24"/>
          <w:szCs w:val="21"/>
          <w:lang w:val="tr-TR"/>
        </w:rPr>
        <w:t xml:space="preserve"> üyelerinden biri olan Farhad’da irdeleyebildiği gizli duyguların özellikle hoşuna gittiğini ekliyor.  </w:t>
      </w:r>
    </w:p>
    <w:p w:rsidR="00057419" w:rsidRPr="002F7E72" w:rsidRDefault="00057419" w:rsidP="0015419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Ficarra aktörün roldeki yaratıcılığından etkilendiğini şu sözlerle aktarıyor: “Gerçekten eğlenceli bir karakter yazdığımızı düşünüyorduk ama Adrian daha da dört dörtlük bir karakter yarattı. Farhad’ı bir üst düzeye taşıdı ve onu hakikaten ilginç ve beklenmedik şekillerde canlandırdı.”</w:t>
      </w:r>
    </w:p>
    <w:p w:rsidR="00057419" w:rsidRPr="002F7E72" w:rsidRDefault="00057419" w:rsidP="00547EC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“Bana göre, film, yaptığımız konuşmalarla ilgili, ama a</w:t>
      </w:r>
      <w:r>
        <w:rPr>
          <w:rFonts w:ascii="Arial" w:hAnsi="Arial" w:cs="Arial"/>
          <w:sz w:val="24"/>
          <w:szCs w:val="21"/>
          <w:lang w:val="tr-TR"/>
        </w:rPr>
        <w:t>y</w:t>
      </w:r>
      <w:r w:rsidRPr="002F7E72">
        <w:rPr>
          <w:rFonts w:ascii="Arial" w:hAnsi="Arial" w:cs="Arial"/>
          <w:sz w:val="24"/>
          <w:szCs w:val="21"/>
          <w:lang w:val="tr-TR"/>
        </w:rPr>
        <w:t>nı zamanda yapmadığımız konuşmalarla da ilgili” diyen Martinez, şöyle devam ediyor: “Ne zaman bir şeyler oluyorsa, başka bir şeyler daha oluyor. Hayatınızda bir şey düşünürken başka bir şey yaptığınız o anları düşünün.  Odağınız nerede, ve aslında nerede olmalı? İşte bu adamların yaptığı şey bu. Bunu yaparak milyonlar kazanma becerisine sahipler.”</w:t>
      </w:r>
    </w:p>
    <w:p w:rsidR="00057419" w:rsidRPr="002F7E72" w:rsidRDefault="00057419" w:rsidP="00E5487E">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Farhad muhtemelen Nicky’ye en yakın kişidir; uzun zamandır birlikte oldukları aşikardır. Martinez, Smith’in bunu yansıtmayı kolaylaştırdığını belirtiyor: “Son derece yü</w:t>
      </w:r>
      <w:r>
        <w:rPr>
          <w:rFonts w:ascii="Arial" w:hAnsi="Arial" w:cs="Arial"/>
          <w:sz w:val="24"/>
          <w:szCs w:val="21"/>
          <w:lang w:val="tr-TR"/>
        </w:rPr>
        <w:t>c</w:t>
      </w:r>
      <w:r w:rsidRPr="002F7E72">
        <w:rPr>
          <w:rFonts w:ascii="Arial" w:hAnsi="Arial" w:cs="Arial"/>
          <w:sz w:val="24"/>
          <w:szCs w:val="21"/>
          <w:lang w:val="tr-TR"/>
        </w:rPr>
        <w:t>e gönüllü. Benim gelip numaramı yapıp esprinin maskarası ya da merkezi olmama  izin verdi. O anlarda spotların benim üzerimde olmasına olanak tanıdı. Herkese karşı böyleydi.”</w:t>
      </w:r>
    </w:p>
    <w:p w:rsidR="00057419" w:rsidRPr="002F7E72" w:rsidRDefault="00057419" w:rsidP="00D0599C">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Nicky New Orleans’ta yolunu ayırdığı Jess’le Buenos Aires’te yeniden karşılaşır; bu karşılaşma onu altüst eder çünkü hem ona olan duygularını hâlâ yenememiş olduğunu hem de genç kadının çoktan onu her anlamda geride bıraktığını fark eder. Üstüne üstlük, Jess şimdi Nicky’nin iş yapacağı adamla, milyoner İspanyol araba yarış takımı sahibi Rafael Garríga’yla romantik bir birliktelik içindedir.</w:t>
      </w:r>
    </w:p>
    <w:p w:rsidR="00057419" w:rsidRPr="002F7E72" w:rsidRDefault="00057419" w:rsidP="00A7674F">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Yapımcılar yarış patronu rolünü üstlenmesi için daha önce de çalıştıkları Rodrigo Santoro’ya teklif götürdüler. “Rodrigo onu canlandırmanın çok ilginç yollarını buldu” diyor Requa ve ekliyor: “Onu Latin</w:t>
      </w:r>
      <w:r>
        <w:rPr>
          <w:rFonts w:ascii="Arial" w:hAnsi="Arial" w:cs="Arial"/>
          <w:sz w:val="24"/>
          <w:szCs w:val="21"/>
          <w:lang w:val="tr-TR"/>
        </w:rPr>
        <w:t xml:space="preserve"> kökenli</w:t>
      </w:r>
      <w:r w:rsidRPr="002F7E72">
        <w:rPr>
          <w:rFonts w:ascii="Arial" w:hAnsi="Arial" w:cs="Arial"/>
          <w:sz w:val="24"/>
          <w:szCs w:val="21"/>
          <w:lang w:val="tr-TR"/>
        </w:rPr>
        <w:t xml:space="preserve"> güçlü</w:t>
      </w:r>
      <w:r>
        <w:rPr>
          <w:rFonts w:ascii="Arial" w:hAnsi="Arial" w:cs="Arial"/>
          <w:sz w:val="24"/>
          <w:szCs w:val="21"/>
          <w:lang w:val="tr-TR"/>
        </w:rPr>
        <w:t>,</w:t>
      </w:r>
      <w:r w:rsidRPr="002F7E72">
        <w:rPr>
          <w:rFonts w:ascii="Arial" w:hAnsi="Arial" w:cs="Arial"/>
          <w:sz w:val="24"/>
          <w:szCs w:val="21"/>
          <w:lang w:val="tr-TR"/>
        </w:rPr>
        <w:t xml:space="preserve"> maço</w:t>
      </w:r>
      <w:r>
        <w:rPr>
          <w:rFonts w:ascii="Arial" w:hAnsi="Arial" w:cs="Arial"/>
          <w:sz w:val="24"/>
          <w:szCs w:val="21"/>
          <w:lang w:val="tr-TR"/>
        </w:rPr>
        <w:t xml:space="preserve"> </w:t>
      </w:r>
      <w:r w:rsidRPr="002F7E72">
        <w:rPr>
          <w:rFonts w:ascii="Arial" w:hAnsi="Arial" w:cs="Arial"/>
          <w:sz w:val="24"/>
          <w:szCs w:val="21"/>
          <w:lang w:val="tr-TR"/>
        </w:rPr>
        <w:t>bir kötü adamdan ibaret oynamak yerine, bir</w:t>
      </w:r>
      <w:r>
        <w:rPr>
          <w:rFonts w:ascii="Arial" w:hAnsi="Arial" w:cs="Arial"/>
          <w:sz w:val="24"/>
          <w:szCs w:val="21"/>
          <w:lang w:val="tr-TR"/>
        </w:rPr>
        <w:t>az</w:t>
      </w:r>
      <w:r w:rsidRPr="002F7E72">
        <w:rPr>
          <w:rFonts w:ascii="Arial" w:hAnsi="Arial" w:cs="Arial"/>
          <w:sz w:val="24"/>
          <w:szCs w:val="21"/>
          <w:lang w:val="tr-TR"/>
        </w:rPr>
        <w:t xml:space="preserve"> huysuz</w:t>
      </w:r>
      <w:r>
        <w:rPr>
          <w:rFonts w:ascii="Arial" w:hAnsi="Arial" w:cs="Arial"/>
          <w:sz w:val="24"/>
          <w:szCs w:val="21"/>
          <w:lang w:val="tr-TR"/>
        </w:rPr>
        <w:t xml:space="preserve"> biri olarak da canlandırması</w:t>
      </w:r>
      <w:r w:rsidRPr="002F7E72">
        <w:rPr>
          <w:rFonts w:ascii="Arial" w:hAnsi="Arial" w:cs="Arial"/>
          <w:sz w:val="24"/>
          <w:szCs w:val="21"/>
          <w:lang w:val="tr-TR"/>
        </w:rPr>
        <w:t xml:space="preserve"> karakteri gerçekten derinleştirdi.”</w:t>
      </w:r>
    </w:p>
    <w:p w:rsidR="00057419" w:rsidRPr="002F7E72" w:rsidRDefault="00057419" w:rsidP="00A7674F">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Santoro’ya göre ise, “Garríga gerçekten eğlenceli bir karakter. Bir araba yarışı takımının sahibi olan varlıklı bir Avrupalı centilmen. Araba yarışı bu adamın hakikaten tutkusu.  O dünyayı çok seviyor, ama aynı zamanda sadece yarışı değil şampiyonluğu da kazanacağından emin olmak isteyen bir işadamı. Nicky’yi bu yüzden işe alıyor —amacını gerçekleştirmesine yardım etme</w:t>
      </w:r>
      <w:r>
        <w:rPr>
          <w:rFonts w:ascii="Arial" w:hAnsi="Arial" w:cs="Arial"/>
          <w:sz w:val="24"/>
          <w:szCs w:val="21"/>
          <w:lang w:val="tr-TR"/>
        </w:rPr>
        <w:t>si</w:t>
      </w:r>
      <w:r w:rsidRPr="002F7E72">
        <w:rPr>
          <w:rFonts w:ascii="Arial" w:hAnsi="Arial" w:cs="Arial"/>
          <w:sz w:val="24"/>
          <w:szCs w:val="21"/>
          <w:lang w:val="tr-TR"/>
        </w:rPr>
        <w:t xml:space="preserve"> için; pek de yasal olmayan bir şey yapması gerekse bile. Garriga için bu sadece kazanma stratejisinin bir parçası; ayrıca, kazanmanın getirdiği adrenaline de ihtiyacı var.”</w:t>
      </w:r>
    </w:p>
    <w:p w:rsidR="00057419" w:rsidRPr="002F7E72" w:rsidRDefault="00057419" w:rsidP="00DE688D">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lastRenderedPageBreak/>
        <w:t>Santoro rol için araştırma yaparken, 300 km. hız yapan iki koltuklu bir IndyCar’a bindi. Bu unutulmaz deneyim aktörün araba yarışı sporunun cazibesini daha iyi anlamasını sağladı.  “Büyüleyici bir dünya” diyor Santoro ve ekliyor: “Nano saniyelik bir spor; ve insanlar en ufak bir avantaj için bile milyon dolarla harcıyorlar —yarım, hatta çeyrek saniye için …”</w:t>
      </w:r>
    </w:p>
    <w:p w:rsidR="00057419" w:rsidRPr="002F7E72" w:rsidRDefault="00057419" w:rsidP="000D757D">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Başarının ucunda bu kadar para varken, başarısızlık bir seçenek olmadığı için, Garríga kendisine avantaj sağlayacak bir dolandırıcı tutmakla kalmaz, doğal olarak onun neler yaptığını takip etme</w:t>
      </w:r>
      <w:r>
        <w:rPr>
          <w:rFonts w:ascii="Arial" w:hAnsi="Arial" w:cs="Arial"/>
          <w:sz w:val="24"/>
          <w:szCs w:val="21"/>
          <w:lang w:val="tr-TR"/>
        </w:rPr>
        <w:t>k</w:t>
      </w:r>
      <w:r w:rsidRPr="002F7E72">
        <w:rPr>
          <w:rFonts w:ascii="Arial" w:hAnsi="Arial" w:cs="Arial"/>
          <w:sz w:val="24"/>
          <w:szCs w:val="21"/>
          <w:lang w:val="tr-TR"/>
        </w:rPr>
        <w:t xml:space="preserve"> için gerekli her türlü önlemi </w:t>
      </w:r>
      <w:r>
        <w:rPr>
          <w:rFonts w:ascii="Arial" w:hAnsi="Arial" w:cs="Arial"/>
          <w:sz w:val="24"/>
          <w:szCs w:val="21"/>
          <w:lang w:val="tr-TR"/>
        </w:rPr>
        <w:t xml:space="preserve">de </w:t>
      </w:r>
      <w:r w:rsidRPr="002F7E72">
        <w:rPr>
          <w:rFonts w:ascii="Arial" w:hAnsi="Arial" w:cs="Arial"/>
          <w:sz w:val="24"/>
          <w:szCs w:val="21"/>
          <w:lang w:val="tr-TR"/>
        </w:rPr>
        <w:t>alır. Garríga, güvenlik şefi Owens’a deneyimli düzenbazı kontrol etmek gibi zor bir görev verir.</w:t>
      </w:r>
    </w:p>
    <w:p w:rsidR="00057419" w:rsidRPr="002F7E72" w:rsidRDefault="00057419" w:rsidP="00C1464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Kimseye güvenmeyen Owens’ı canlandıran Gerald McRaney, “Onun işi şüpheci olmak; ve Nicky’yle ilk tanıştığında, patronuna bu çocuğa bulaşmamasını, işe yaramaz biri olduğunu söylüyor. Garríga elbette onu dinlemiyor; işin ucunda büyük para var” diyor.</w:t>
      </w:r>
    </w:p>
    <w:p w:rsidR="00057419" w:rsidRPr="002F7E72" w:rsidRDefault="00057419" w:rsidP="00D74763">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Ficarra’nın aktör için yorumu şöyle: “Gerald McRaney uzun süredir radarımızdaydı. Onunla çalışmamız için doğru fırsatın karşımıza çıkacağını umuyorduk. Owens rol için mükemmeldi.”</w:t>
      </w:r>
    </w:p>
    <w:p w:rsidR="00057419" w:rsidRPr="002F7E72" w:rsidRDefault="00057419" w:rsidP="00D74763">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Deneyimli aktör “FOKUS”a anında ilgi duyduğunu söylüyor: “Bana senaryonun diğer her şeyden daha fazla cazip gelen yanı dilin kullanılış biçimiydi. Esprili, zeki ve zarif; diyaloglar canlı ve net; tempo harika. Hızlı arabaların ve silahların olduğu bir film, ama eğlenceli olmak için hızlı arabalara ve silahlı çatışmalara bel bağlamıyor.”</w:t>
      </w:r>
    </w:p>
    <w:p w:rsidR="00057419" w:rsidRPr="002F7E72" w:rsidRDefault="00057419" w:rsidP="0025678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Ficarra ve Requa’nın oyuncu kadrosunu tamamlayan diğer isimler ve rolleri şöyle: İddia yapmaya meyilli bir işadamı olan Liyuan rolünde BD Wong; Nicky’nin sağ kolu Horst rolünde Brennan Brown; ve Garríga’nın —dolayısıyla, Nicky’nin— yarış camiasındaki hedefi olan McEwen rolünde Robert Taylor.</w:t>
      </w:r>
    </w:p>
    <w:p w:rsidR="00057419" w:rsidRPr="002F7E72" w:rsidRDefault="00057419" w:rsidP="00445BAE">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Araba yarışı dünyasında geçen hiçbir film pistte hız yapan arabaların görüntüsü —ve sesi— olmadan tam olmaz. Bu yüzden, Bryan Herta Autosport’tan eski IndyCar sürücüsü Bryan Herta’nın yanı sıra; yıldızı yükselmekte olan ve ilk kez katıldığı Indianapolis 500’ü ikinci tamamlayan Carlos Muñoz direksiyonun başına geçtiler.</w:t>
      </w:r>
    </w:p>
    <w:p w:rsidR="00057419" w:rsidRPr="002F7E72" w:rsidRDefault="00057419" w:rsidP="00445BAE">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Ama belki de yapımcıların perdeye gerçekçilik hissini yansıttıklarından emin olmak için marifetlerinden yararlandığı kilit isim “Centilmen Hırsız”dı. Kendisi oyuncu kadrosunu hırsız</w:t>
      </w:r>
      <w:r>
        <w:rPr>
          <w:rFonts w:ascii="Arial" w:hAnsi="Arial" w:cs="Arial"/>
          <w:sz w:val="24"/>
          <w:szCs w:val="21"/>
          <w:lang w:val="tr-TR"/>
        </w:rPr>
        <w:t>lıkta ustalaşmaları için eğitti</w:t>
      </w:r>
      <w:r w:rsidRPr="002F7E72">
        <w:rPr>
          <w:rFonts w:ascii="Arial" w:hAnsi="Arial" w:cs="Arial"/>
          <w:sz w:val="24"/>
          <w:szCs w:val="21"/>
          <w:lang w:val="tr-TR"/>
        </w:rPr>
        <w:t>…</w:t>
      </w:r>
    </w:p>
    <w:p w:rsidR="00057419" w:rsidRPr="002F7E72" w:rsidRDefault="00057419" w:rsidP="004124CB">
      <w:pPr>
        <w:spacing w:after="0"/>
        <w:rPr>
          <w:rFonts w:ascii="Arial" w:hAnsi="Arial" w:cs="Arial"/>
          <w:sz w:val="24"/>
          <w:szCs w:val="21"/>
          <w:lang w:val="tr-TR"/>
        </w:rPr>
      </w:pPr>
    </w:p>
    <w:p w:rsidR="00057419" w:rsidRPr="002F7E72" w:rsidRDefault="00057419" w:rsidP="004124CB">
      <w:pPr>
        <w:spacing w:after="0"/>
        <w:rPr>
          <w:rFonts w:ascii="Arial" w:hAnsi="Arial" w:cs="Arial"/>
          <w:sz w:val="24"/>
          <w:szCs w:val="21"/>
          <w:lang w:val="tr-TR"/>
        </w:rPr>
      </w:pPr>
    </w:p>
    <w:p w:rsidR="00FC39CE" w:rsidRDefault="00FC39CE" w:rsidP="00A30F18">
      <w:pPr>
        <w:spacing w:after="0"/>
        <w:jc w:val="center"/>
        <w:rPr>
          <w:rFonts w:ascii="Arial" w:hAnsi="Arial" w:cs="Arial"/>
          <w:b/>
          <w:sz w:val="24"/>
          <w:szCs w:val="21"/>
          <w:lang w:val="tr-TR"/>
        </w:rPr>
      </w:pPr>
    </w:p>
    <w:p w:rsidR="00FC39CE" w:rsidRDefault="00FC39CE" w:rsidP="00A30F18">
      <w:pPr>
        <w:spacing w:after="0"/>
        <w:jc w:val="center"/>
        <w:rPr>
          <w:rFonts w:ascii="Arial" w:hAnsi="Arial" w:cs="Arial"/>
          <w:b/>
          <w:sz w:val="24"/>
          <w:szCs w:val="21"/>
          <w:lang w:val="tr-TR"/>
        </w:rPr>
      </w:pPr>
    </w:p>
    <w:p w:rsidR="00057419" w:rsidRPr="00FC39CE" w:rsidRDefault="00057419" w:rsidP="00A30F18">
      <w:pPr>
        <w:spacing w:after="0"/>
        <w:jc w:val="center"/>
        <w:rPr>
          <w:rFonts w:ascii="Arial" w:hAnsi="Arial" w:cs="Arial"/>
          <w:b/>
          <w:sz w:val="24"/>
          <w:szCs w:val="21"/>
          <w:lang w:val="tr-TR"/>
        </w:rPr>
      </w:pPr>
      <w:r w:rsidRPr="00FC39CE">
        <w:rPr>
          <w:rFonts w:ascii="Arial" w:hAnsi="Arial" w:cs="Arial"/>
          <w:b/>
          <w:sz w:val="24"/>
          <w:szCs w:val="21"/>
          <w:lang w:val="tr-TR"/>
        </w:rPr>
        <w:lastRenderedPageBreak/>
        <w:t>İnsanların sana güvenmesini sağlamanın bir ilmi var.</w:t>
      </w:r>
    </w:p>
    <w:p w:rsidR="00057419" w:rsidRPr="00FC39CE" w:rsidRDefault="00057419" w:rsidP="00E07BAC">
      <w:pPr>
        <w:spacing w:after="0" w:line="360" w:lineRule="auto"/>
        <w:jc w:val="center"/>
        <w:rPr>
          <w:rFonts w:ascii="Arial" w:hAnsi="Arial" w:cs="Arial"/>
          <w:b/>
          <w:sz w:val="24"/>
          <w:szCs w:val="21"/>
          <w:lang w:val="tr-TR"/>
        </w:rPr>
      </w:pPr>
      <w:r w:rsidRPr="00FC39CE">
        <w:rPr>
          <w:rFonts w:ascii="Arial" w:hAnsi="Arial" w:cs="Arial"/>
          <w:b/>
          <w:sz w:val="24"/>
          <w:szCs w:val="21"/>
          <w:lang w:val="tr-TR"/>
        </w:rPr>
        <w:t>—Nicky</w:t>
      </w:r>
    </w:p>
    <w:p w:rsidR="00057419" w:rsidRPr="002F7E72" w:rsidRDefault="00057419" w:rsidP="00E07BAC">
      <w:pPr>
        <w:spacing w:after="0" w:line="360" w:lineRule="auto"/>
        <w:rPr>
          <w:rFonts w:ascii="Arial" w:hAnsi="Arial" w:cs="Arial"/>
          <w:sz w:val="24"/>
          <w:szCs w:val="21"/>
          <w:lang w:val="tr-TR"/>
        </w:rPr>
      </w:pPr>
    </w:p>
    <w:p w:rsidR="00057419" w:rsidRPr="002F7E72" w:rsidRDefault="00057419" w:rsidP="005C0D61">
      <w:pPr>
        <w:spacing w:after="0" w:line="360" w:lineRule="auto"/>
        <w:jc w:val="both"/>
        <w:rPr>
          <w:rFonts w:ascii="Arial" w:hAnsi="Arial" w:cs="Arial"/>
          <w:sz w:val="24"/>
          <w:szCs w:val="21"/>
          <w:lang w:val="tr-TR"/>
        </w:rPr>
      </w:pPr>
      <w:r w:rsidRPr="002F7E72">
        <w:rPr>
          <w:rFonts w:ascii="Arial" w:hAnsi="Arial" w:cs="Arial"/>
          <w:sz w:val="24"/>
          <w:szCs w:val="21"/>
          <w:lang w:val="tr-TR"/>
        </w:rPr>
        <w:tab/>
        <w:t>İzleyicilere Nicky ve ekibinin hırsızlıklarını en ince ayrıntılarıyla göstermek için, ne kadar incelikli olursa olsun her hareketin mükemmel bir şekilde uygulanması —ve kaydedilebilmesi— gerekiyordu.</w:t>
      </w:r>
    </w:p>
    <w:p w:rsidR="00057419" w:rsidRPr="002F7E72" w:rsidRDefault="00057419" w:rsidP="00006CA2">
      <w:pPr>
        <w:spacing w:after="0" w:line="360" w:lineRule="auto"/>
        <w:jc w:val="both"/>
        <w:rPr>
          <w:rFonts w:ascii="Arial" w:hAnsi="Arial" w:cs="Arial"/>
          <w:sz w:val="24"/>
          <w:szCs w:val="21"/>
          <w:lang w:val="tr-TR"/>
        </w:rPr>
      </w:pPr>
      <w:r w:rsidRPr="002F7E72">
        <w:rPr>
          <w:rFonts w:ascii="Arial" w:hAnsi="Arial" w:cs="Arial"/>
          <w:sz w:val="24"/>
          <w:szCs w:val="21"/>
          <w:lang w:val="tr-TR"/>
        </w:rPr>
        <w:tab/>
        <w:t>Requa bu konuda şunu söylüyor: “Yankesiciliği görüntülemek zordur. Yankesicilerin yüzyıllar içinde geliştirdikleri beceriler özel olarak tasarlanmıştır ki onların ne yaptığını görmeyesiniz.”</w:t>
      </w:r>
    </w:p>
    <w:p w:rsidR="00057419" w:rsidRPr="002F7E72" w:rsidRDefault="00057419" w:rsidP="00006CA2">
      <w:pPr>
        <w:spacing w:after="0" w:line="360" w:lineRule="auto"/>
        <w:jc w:val="both"/>
        <w:rPr>
          <w:rFonts w:ascii="Arial" w:hAnsi="Arial" w:cs="Arial"/>
          <w:sz w:val="24"/>
          <w:szCs w:val="21"/>
          <w:lang w:val="tr-TR"/>
        </w:rPr>
      </w:pPr>
      <w:r w:rsidRPr="002F7E72">
        <w:rPr>
          <w:rFonts w:ascii="Arial" w:hAnsi="Arial" w:cs="Arial"/>
          <w:sz w:val="24"/>
          <w:szCs w:val="21"/>
          <w:lang w:val="tr-TR"/>
        </w:rPr>
        <w:tab/>
        <w:t>Ficarra hareketleri kamerada yakalayabilmek için özel açılar ve yavaşlatılmış hareketler kullandıklarını açıklıyor ve</w:t>
      </w:r>
      <w:r>
        <w:rPr>
          <w:rFonts w:ascii="Arial" w:hAnsi="Arial" w:cs="Arial"/>
          <w:sz w:val="24"/>
          <w:szCs w:val="21"/>
          <w:lang w:val="tr-TR"/>
        </w:rPr>
        <w:t>,</w:t>
      </w:r>
      <w:r w:rsidRPr="002F7E72">
        <w:rPr>
          <w:rFonts w:ascii="Arial" w:hAnsi="Arial" w:cs="Arial"/>
          <w:sz w:val="24"/>
          <w:szCs w:val="21"/>
          <w:lang w:val="tr-TR"/>
        </w:rPr>
        <w:t xml:space="preserve"> “Birçok kez de, sahneyi açtık ki neler olup bittiği görülebilsin; bunları normalde göremezsiniz, tamamen gizli saklı yapılırlar” diyor.</w:t>
      </w:r>
    </w:p>
    <w:p w:rsidR="00057419" w:rsidRPr="002F7E72" w:rsidRDefault="00057419" w:rsidP="00A24DF8">
      <w:pPr>
        <w:spacing w:after="0" w:line="360" w:lineRule="auto"/>
        <w:jc w:val="both"/>
        <w:rPr>
          <w:rFonts w:ascii="Arial" w:hAnsi="Arial" w:cs="Arial"/>
          <w:sz w:val="24"/>
          <w:szCs w:val="21"/>
          <w:lang w:val="tr-TR"/>
        </w:rPr>
      </w:pPr>
      <w:r w:rsidRPr="002F7E72">
        <w:rPr>
          <w:rFonts w:ascii="Arial" w:hAnsi="Arial" w:cs="Arial"/>
          <w:sz w:val="24"/>
          <w:szCs w:val="21"/>
          <w:lang w:val="tr-TR"/>
        </w:rPr>
        <w:tab/>
        <w:t xml:space="preserve">Sıra oyuncuları hazırlamaya geldiğinde, yapımcılar Centilmen Hırsız olarak bilinen, dünyaca ünlü uzman Apollo Robbins’e başvurdu. </w:t>
      </w:r>
      <w:r>
        <w:rPr>
          <w:rFonts w:ascii="Arial" w:hAnsi="Arial" w:cs="Arial"/>
          <w:sz w:val="24"/>
          <w:szCs w:val="21"/>
          <w:lang w:val="tr-TR"/>
        </w:rPr>
        <w:t>Robbins</w:t>
      </w:r>
      <w:r w:rsidRPr="002F7E72">
        <w:rPr>
          <w:rFonts w:ascii="Arial" w:hAnsi="Arial" w:cs="Arial"/>
          <w:sz w:val="24"/>
          <w:szCs w:val="21"/>
          <w:lang w:val="tr-TR"/>
        </w:rPr>
        <w:t xml:space="preserve"> hem özgün el çabukluğu hareketlerini </w:t>
      </w:r>
      <w:r>
        <w:rPr>
          <w:rFonts w:ascii="Arial" w:hAnsi="Arial" w:cs="Arial"/>
          <w:sz w:val="24"/>
          <w:szCs w:val="21"/>
          <w:lang w:val="tr-TR"/>
        </w:rPr>
        <w:t>yarattı</w:t>
      </w:r>
      <w:r w:rsidRPr="002F7E72">
        <w:rPr>
          <w:rFonts w:ascii="Arial" w:hAnsi="Arial" w:cs="Arial"/>
          <w:sz w:val="24"/>
          <w:szCs w:val="21"/>
          <w:lang w:val="tr-TR"/>
        </w:rPr>
        <w:t xml:space="preserve"> ve kurguladı hem de Smith, Robbie ve diğer oyunculara dolandırıcılık numaraları öğretti.</w:t>
      </w:r>
    </w:p>
    <w:p w:rsidR="00057419" w:rsidRPr="002F7E72" w:rsidRDefault="00057419" w:rsidP="00006CA2">
      <w:pPr>
        <w:spacing w:after="0" w:line="360" w:lineRule="auto"/>
        <w:jc w:val="both"/>
        <w:rPr>
          <w:rFonts w:ascii="Arial" w:hAnsi="Arial" w:cs="Arial"/>
          <w:sz w:val="24"/>
          <w:szCs w:val="21"/>
          <w:lang w:val="tr-TR"/>
        </w:rPr>
      </w:pPr>
      <w:r w:rsidRPr="002F7E72">
        <w:rPr>
          <w:rFonts w:ascii="Arial" w:hAnsi="Arial" w:cs="Arial"/>
          <w:sz w:val="24"/>
          <w:szCs w:val="21"/>
          <w:lang w:val="tr-TR"/>
        </w:rPr>
        <w:tab/>
        <w:t>“Bu dünyayı araştırdığımız sırada, Apollo’nun ismi olağanüstü bir sihirbaz ve aldatma ustası olarak sürekli karşımıza çıktı” diye hatırlıyor Requa.</w:t>
      </w:r>
    </w:p>
    <w:p w:rsidR="00057419" w:rsidRPr="002F7E72" w:rsidRDefault="00057419" w:rsidP="00A24DF8">
      <w:pPr>
        <w:spacing w:after="0" w:line="360" w:lineRule="auto"/>
        <w:jc w:val="both"/>
        <w:rPr>
          <w:rFonts w:ascii="Arial" w:hAnsi="Arial" w:cs="Arial"/>
          <w:sz w:val="24"/>
          <w:szCs w:val="21"/>
          <w:lang w:val="tr-TR"/>
        </w:rPr>
      </w:pPr>
      <w:r w:rsidRPr="002F7E72">
        <w:rPr>
          <w:rFonts w:ascii="Arial" w:hAnsi="Arial" w:cs="Arial"/>
          <w:sz w:val="24"/>
          <w:szCs w:val="21"/>
          <w:lang w:val="tr-TR"/>
        </w:rPr>
        <w:tab/>
        <w:t>Ficarra da şunu ekliyor: “Bize belli numaraların nasıl yapıldığını öğretmenin yanı sıra, insanlara güvenemeyeceğiniz bir dünyada yaşamanın nasıl bir şey olduğuna dair gerçek bir bakış açısı da sundu.”</w:t>
      </w:r>
    </w:p>
    <w:p w:rsidR="00057419" w:rsidRPr="002F7E72" w:rsidRDefault="00057419" w:rsidP="004D21C7">
      <w:pPr>
        <w:spacing w:after="0" w:line="360" w:lineRule="auto"/>
        <w:jc w:val="both"/>
        <w:rPr>
          <w:rFonts w:ascii="Arial" w:hAnsi="Arial" w:cs="Arial"/>
          <w:sz w:val="24"/>
          <w:szCs w:val="21"/>
          <w:lang w:val="tr-TR"/>
        </w:rPr>
      </w:pPr>
      <w:r w:rsidRPr="002F7E72">
        <w:rPr>
          <w:rFonts w:ascii="Arial" w:hAnsi="Arial" w:cs="Arial"/>
          <w:sz w:val="24"/>
          <w:szCs w:val="21"/>
          <w:lang w:val="tr-TR"/>
        </w:rPr>
        <w:tab/>
        <w:t>“Hayatımı aldatmacayı ve insan davranışını gelenekselden oldukça uzak bir yöntemle inceleyerek geçirdim…insanlardan çalarak” diye itiraf eden Robbins, şöyle devam ediyor: “Gözlerini başka yere çekmektense, zihinlerini işgal etmelisiniz. Kişinin dikkatini hayalleri, arzuları ve korkuları kontrol eder. İnsanlar çoğu zaman gerçekten orada olanı değil inanmak istedikleri şeyi görürler. Dolayısıyla, odaklarını kontrol edebilirseniz, gerçekliklerini kontrol edersiniz.”</w:t>
      </w:r>
    </w:p>
    <w:p w:rsidR="00057419" w:rsidRPr="002F7E72" w:rsidRDefault="00057419" w:rsidP="0035111A">
      <w:pPr>
        <w:spacing w:after="0" w:line="360" w:lineRule="auto"/>
        <w:jc w:val="both"/>
        <w:rPr>
          <w:rFonts w:ascii="Arial" w:hAnsi="Arial" w:cs="Arial"/>
          <w:sz w:val="24"/>
          <w:szCs w:val="21"/>
          <w:lang w:val="tr-TR"/>
        </w:rPr>
      </w:pPr>
      <w:r w:rsidRPr="002F7E72">
        <w:rPr>
          <w:rFonts w:ascii="Arial" w:hAnsi="Arial" w:cs="Arial"/>
          <w:sz w:val="24"/>
          <w:szCs w:val="21"/>
          <w:lang w:val="tr-TR"/>
        </w:rPr>
        <w:tab/>
        <w:t>Robbins birkaç gün boyunca Smith’in Nicky rolü için hazırlanmasına yardım etti. “Will’le Las Vegas’ta 4-5 gün geçirdim. Önce bir dolandırıcının zihnine girmek ve dünyayı onun gördüğü şekilde görmek istedi. Nasıl düşündüğünü, bilgiyi nasıl süzdüğünü ve nasıl etkilediğini bilmek istedi. Bu fırsattan yararlanıp, birkaç kişi davet ettim ve kendisiyle tanıştırdım. Bu kişilerin deneyimleri, Will’in karakterinin içinde olduğu dünyaya paraleldi; bu sayede, onlara doğrudan sorular sorabildi” diyor Robbins.</w:t>
      </w:r>
    </w:p>
    <w:p w:rsidR="00057419" w:rsidRPr="002F7E72" w:rsidRDefault="00057419" w:rsidP="00094264">
      <w:pPr>
        <w:spacing w:after="0" w:line="360" w:lineRule="auto"/>
        <w:jc w:val="both"/>
        <w:rPr>
          <w:rFonts w:ascii="Arial" w:hAnsi="Arial" w:cs="Arial"/>
          <w:sz w:val="24"/>
          <w:szCs w:val="21"/>
          <w:lang w:val="tr-TR"/>
        </w:rPr>
      </w:pPr>
      <w:r w:rsidRPr="002F7E72">
        <w:rPr>
          <w:rFonts w:ascii="Arial" w:hAnsi="Arial" w:cs="Arial"/>
          <w:sz w:val="24"/>
          <w:szCs w:val="21"/>
          <w:lang w:val="tr-TR"/>
        </w:rPr>
        <w:lastRenderedPageBreak/>
        <w:tab/>
        <w:t>Smith’in yorumu ise şöyle: “Apollo’yla çalışmak ilginçti. O, başka her şeyden çok bir psikolog. Birlikte geçirdiğimiz zamanın çoğunda insanları, beyni ve insanın dikkat edebilme becerisini tartıştık. Bu usta hırsız karakterinin yaratımında çalmaya aslında ne kadar az odaklandığımızı görmek beni şaşırttı.”</w:t>
      </w:r>
    </w:p>
    <w:p w:rsidR="00057419" w:rsidRPr="002F7E72" w:rsidRDefault="00057419" w:rsidP="00E748C2">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Robbins ve eşi Ava Do birlikte Whizmob Inc.’i kurdular. Şirket eski dolandırıcıların, hırsızların ve hackerların uzmanlığını insan davranışını incelemekte kullanıyor. Nörobilimciler ve araştırmacılarla işbirliği içinde insan beyninin kör noktalarını inceliyorlar. “Aynı anda birden fazla şeye gerçek anlamda odaklanamadığımız için, beynimiz daha etkin olmak için kısa yollar yaratır” diyen Robbins, şöyle devam ediyor: “Ne yazık ki, bu kısa yollar bizde birden fazla görev yapıyormuşuz yanılsamasını yaratarak bazen karar verme sürecimizi otomatik hâle getirir. Küçük çocukların futbol oynaması gibi; çocuklar istekli bir şekilde bir futbol topunun peşinden koşarlar, ta ki bir başka top yuvarlanarak gelene kadar, ve ardından bir tane daha, ve bir tane daha… Kendilerini her yeni topu kovalamaya o kadar kaptırırlar ki, sahaya topu kimin attığını sormak için durmazlar. Will’in karakteri bu tür zaaflardan istifade ediyor.”</w:t>
      </w:r>
    </w:p>
    <w:p w:rsidR="00057419" w:rsidRPr="002F7E72" w:rsidRDefault="00057419" w:rsidP="009F65B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 xml:space="preserve">Robbins, oyunculara, her numarayı yapmak için ihtiyaç duyacakları çeşitli beceriler öğretti. Bunlardan biri kaldırmaktı; yani birinin cebinden bir şey çalmak. Bir diğeri de dokunmaktı ki bu da kaldırma sırasında kullanılabiliyordu. Robbins her birinin tezgahtaki rolünü tarif etmek için, düzenbazlar ekibini bir spor takımına benzetiyor.  </w:t>
      </w:r>
    </w:p>
    <w:p w:rsidR="00057419" w:rsidRPr="002F7E72" w:rsidRDefault="00057419" w:rsidP="00D74763">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“Sporda olduğu gibi, bir tezgahın kurgulanmasında da farklı pozisyonlar vardır —dümen, sopa, gölge ve kablo. Tüm bu pozisyonlarda ustalaşmış bazıları “solo” oynayabilirler; onlara Ağır Top denir. Nicky böyle biri” diye açıklayan Robbins, sözlerini şöyle sürdürüyor: “Ağır Toplar bazen bir tür MVP (En Değerli Oyuncu) rüya takımı oluşturmak için bir araya gelebilirler; bu takıma “sihirbaz çetesi” denir. Filmde olduğu gibi, sihirbaz çeteleri genellikle büyük bir spor olayından birkaç hafta önce bir yerde toplanırlar. Yeteneklerini birleştirirler; örneğin, yankesicilik, kart oyunları ve hackleme gibi. Amaçları turistleri onlar daha oyunun başladığını anlamadan yolmaktır.”</w:t>
      </w:r>
    </w:p>
    <w:p w:rsidR="00057419" w:rsidRPr="002F7E72" w:rsidRDefault="00057419" w:rsidP="00D20F2E">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İddialara göre, Robbins’in en hızlı öğrencisi Margot Robbie’ydi. Jess’i oynamak için hazırlanırken Robbins’in ismini duymuş olduğunu belirten aktris, “‘Bir şekilde onunla oturup bir toplantı yapabilsem ya da bir yerde buluşabilsem ne harika olur, diye düşündüğümü hatırlıyorum.’ Meğer her şeyi kurgulaması için kendisini film ekibine dahil etmişler” diyor.</w:t>
      </w:r>
    </w:p>
    <w:p w:rsidR="00057419" w:rsidRPr="002F7E72" w:rsidRDefault="00057419" w:rsidP="00504DB8">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lastRenderedPageBreak/>
        <w:t>Robbins ise şunları söylüyor: “Birlikte yaklaşık 20 saat çalıştık. Margot da sadece yetenek değil gerçek bir kararlılık var. Bir bulldog gibiydi, her şeyi doğru yapmak istiyor, işleri daha ileri götürüp götüremeyeceğini soruyordu. Bu işin zor mekaniklerinde olağanüstüydü; her şeyi doğal gösterdi…üstelik bazen bunu daracık bir elbise ve yüksek topuklarla, arnavut kaldırım</w:t>
      </w:r>
      <w:r>
        <w:rPr>
          <w:rFonts w:ascii="Arial" w:hAnsi="Arial" w:cs="Arial"/>
          <w:sz w:val="24"/>
          <w:szCs w:val="21"/>
          <w:lang w:val="tr-TR"/>
        </w:rPr>
        <w:t>l</w:t>
      </w:r>
      <w:r w:rsidRPr="002F7E72">
        <w:rPr>
          <w:rFonts w:ascii="Arial" w:hAnsi="Arial" w:cs="Arial"/>
          <w:sz w:val="24"/>
          <w:szCs w:val="21"/>
          <w:lang w:val="tr-TR"/>
        </w:rPr>
        <w:t>ı bir yolda yapması gerektiği halde!”</w:t>
      </w:r>
    </w:p>
    <w:p w:rsidR="00057419" w:rsidRPr="002F7E72" w:rsidRDefault="00057419" w:rsidP="000C612D">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“Margot o kadar iyiydi ki, onu yavaşlatmamız gerekti aslında” diyor Ficarra gülerek ve ekliyor: “Sette sürekli olarak kaydı geri alıp, birbirimize soruyorduk: ‘Yaptı mı? Kaydedebildik mi?’”</w:t>
      </w:r>
    </w:p>
    <w:p w:rsidR="00057419" w:rsidRPr="002F7E72" w:rsidRDefault="00057419" w:rsidP="000B07DA">
      <w:pPr>
        <w:spacing w:after="0" w:line="360" w:lineRule="auto"/>
        <w:ind w:firstLine="720"/>
        <w:jc w:val="both"/>
        <w:rPr>
          <w:rFonts w:ascii="Arial" w:hAnsi="Arial" w:cs="Arial"/>
          <w:sz w:val="24"/>
          <w:szCs w:val="21"/>
          <w:lang w:val="tr-TR"/>
        </w:rPr>
      </w:pPr>
      <w:r w:rsidRPr="002F7E72">
        <w:rPr>
          <w:rFonts w:ascii="Arial" w:hAnsi="Arial" w:cs="Arial"/>
          <w:sz w:val="24"/>
          <w:szCs w:val="21"/>
          <w:lang w:val="tr-TR"/>
        </w:rPr>
        <w:t>“Apollo sayesinde bence izleyiciler daha önce beyaz perdede hiç görmedikleri şeylere tanık olacaklar” diyor Di Novi ve ekliyor: “Çok gizli tekniklerini bizim</w:t>
      </w:r>
      <w:r>
        <w:rPr>
          <w:rFonts w:ascii="Arial" w:hAnsi="Arial" w:cs="Arial"/>
          <w:sz w:val="24"/>
          <w:szCs w:val="21"/>
          <w:lang w:val="tr-TR"/>
        </w:rPr>
        <w:t>le</w:t>
      </w:r>
      <w:r w:rsidRPr="002F7E72">
        <w:rPr>
          <w:rFonts w:ascii="Arial" w:hAnsi="Arial" w:cs="Arial"/>
          <w:sz w:val="24"/>
          <w:szCs w:val="21"/>
          <w:lang w:val="tr-TR"/>
        </w:rPr>
        <w:t xml:space="preserve"> paylaşmay</w:t>
      </w:r>
      <w:r>
        <w:rPr>
          <w:rFonts w:ascii="Arial" w:hAnsi="Arial" w:cs="Arial"/>
          <w:sz w:val="24"/>
          <w:szCs w:val="21"/>
          <w:lang w:val="tr-TR"/>
        </w:rPr>
        <w:t>a</w:t>
      </w:r>
      <w:r w:rsidRPr="002F7E72">
        <w:rPr>
          <w:rFonts w:ascii="Arial" w:hAnsi="Arial" w:cs="Arial"/>
          <w:sz w:val="24"/>
          <w:szCs w:val="21"/>
          <w:lang w:val="tr-TR"/>
        </w:rPr>
        <w:t xml:space="preserve"> </w:t>
      </w:r>
      <w:r>
        <w:rPr>
          <w:rFonts w:ascii="Arial" w:hAnsi="Arial" w:cs="Arial"/>
          <w:sz w:val="24"/>
          <w:szCs w:val="21"/>
          <w:lang w:val="tr-TR"/>
        </w:rPr>
        <w:t>istekli olduğunu</w:t>
      </w:r>
      <w:r w:rsidRPr="002F7E72">
        <w:rPr>
          <w:rFonts w:ascii="Arial" w:hAnsi="Arial" w:cs="Arial"/>
          <w:sz w:val="24"/>
          <w:szCs w:val="21"/>
          <w:lang w:val="tr-TR"/>
        </w:rPr>
        <w:t xml:space="preserve"> için çok şanslıyız.”</w:t>
      </w:r>
    </w:p>
    <w:sectPr w:rsidR="00057419" w:rsidRPr="002F7E72" w:rsidSect="004D64DA">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2C" w:rsidRDefault="007F682C" w:rsidP="00CE6F85">
      <w:pPr>
        <w:spacing w:after="0" w:line="240" w:lineRule="auto"/>
      </w:pPr>
      <w:r>
        <w:separator/>
      </w:r>
    </w:p>
  </w:endnote>
  <w:endnote w:type="continuationSeparator" w:id="0">
    <w:p w:rsidR="007F682C" w:rsidRDefault="007F682C" w:rsidP="00CE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19" w:rsidRPr="00B60743" w:rsidRDefault="003D3D62">
    <w:pPr>
      <w:pStyle w:val="Altbilgi"/>
      <w:jc w:val="center"/>
      <w:rPr>
        <w:rFonts w:ascii="Arial" w:hAnsi="Arial" w:cs="Arial"/>
      </w:rPr>
    </w:pPr>
    <w:r w:rsidRPr="00CB2C16">
      <w:rPr>
        <w:rFonts w:ascii="Century Gothic" w:hAnsi="Century Gothic" w:cs="Arial"/>
        <w:sz w:val="21"/>
        <w:szCs w:val="21"/>
      </w:rPr>
      <w:fldChar w:fldCharType="begin"/>
    </w:r>
    <w:r w:rsidR="00057419" w:rsidRPr="00CB2C16">
      <w:rPr>
        <w:rFonts w:ascii="Century Gothic" w:hAnsi="Century Gothic" w:cs="Arial"/>
        <w:sz w:val="21"/>
        <w:szCs w:val="21"/>
      </w:rPr>
      <w:instrText xml:space="preserve"> PAGE   \* MERGEFORMAT </w:instrText>
    </w:r>
    <w:r w:rsidRPr="00CB2C16">
      <w:rPr>
        <w:rFonts w:ascii="Century Gothic" w:hAnsi="Century Gothic" w:cs="Arial"/>
        <w:sz w:val="21"/>
        <w:szCs w:val="21"/>
      </w:rPr>
      <w:fldChar w:fldCharType="separate"/>
    </w:r>
    <w:r w:rsidR="00035160">
      <w:rPr>
        <w:rFonts w:ascii="Century Gothic" w:hAnsi="Century Gothic" w:cs="Arial"/>
        <w:noProof/>
        <w:sz w:val="21"/>
        <w:szCs w:val="21"/>
      </w:rPr>
      <w:t>1</w:t>
    </w:r>
    <w:r w:rsidRPr="00CB2C16">
      <w:rPr>
        <w:rFonts w:ascii="Century Gothic" w:hAnsi="Century Gothic" w:cs="Arial"/>
        <w:sz w:val="21"/>
        <w:szCs w:val="21"/>
      </w:rPr>
      <w:fldChar w:fldCharType="end"/>
    </w:r>
  </w:p>
  <w:p w:rsidR="00057419" w:rsidRDefault="000574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2C" w:rsidRDefault="007F682C" w:rsidP="00CE6F85">
      <w:pPr>
        <w:spacing w:after="0" w:line="240" w:lineRule="auto"/>
      </w:pPr>
      <w:r>
        <w:separator/>
      </w:r>
    </w:p>
  </w:footnote>
  <w:footnote w:type="continuationSeparator" w:id="0">
    <w:p w:rsidR="007F682C" w:rsidRDefault="007F682C" w:rsidP="00CE6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94F2B"/>
    <w:multiLevelType w:val="hybridMultilevel"/>
    <w:tmpl w:val="31F27574"/>
    <w:lvl w:ilvl="0" w:tplc="06FE97D4">
      <w:start w:val="1"/>
      <w:numFmt w:val="low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C4B4A"/>
    <w:rsid w:val="00004FFC"/>
    <w:rsid w:val="00005BEB"/>
    <w:rsid w:val="00006CA2"/>
    <w:rsid w:val="00020362"/>
    <w:rsid w:val="0002493B"/>
    <w:rsid w:val="00033467"/>
    <w:rsid w:val="00035160"/>
    <w:rsid w:val="000441B5"/>
    <w:rsid w:val="00044ADE"/>
    <w:rsid w:val="000450FC"/>
    <w:rsid w:val="00057419"/>
    <w:rsid w:val="00071B03"/>
    <w:rsid w:val="00071C76"/>
    <w:rsid w:val="00073018"/>
    <w:rsid w:val="00085867"/>
    <w:rsid w:val="00090ADD"/>
    <w:rsid w:val="00094264"/>
    <w:rsid w:val="000A4003"/>
    <w:rsid w:val="000B07DA"/>
    <w:rsid w:val="000B0D65"/>
    <w:rsid w:val="000B0DBF"/>
    <w:rsid w:val="000C1F58"/>
    <w:rsid w:val="000C3BE3"/>
    <w:rsid w:val="000C612D"/>
    <w:rsid w:val="000D4E5A"/>
    <w:rsid w:val="000D757D"/>
    <w:rsid w:val="000E1DBA"/>
    <w:rsid w:val="000E5F4C"/>
    <w:rsid w:val="000F4A68"/>
    <w:rsid w:val="000F6EF8"/>
    <w:rsid w:val="001036D8"/>
    <w:rsid w:val="00107B61"/>
    <w:rsid w:val="00111137"/>
    <w:rsid w:val="00111785"/>
    <w:rsid w:val="00127CB7"/>
    <w:rsid w:val="001316E3"/>
    <w:rsid w:val="00132376"/>
    <w:rsid w:val="00136AE9"/>
    <w:rsid w:val="0013702D"/>
    <w:rsid w:val="00147E4F"/>
    <w:rsid w:val="00152582"/>
    <w:rsid w:val="00153898"/>
    <w:rsid w:val="0015419A"/>
    <w:rsid w:val="0016796D"/>
    <w:rsid w:val="00167A2C"/>
    <w:rsid w:val="001737B6"/>
    <w:rsid w:val="001918BC"/>
    <w:rsid w:val="001C04DC"/>
    <w:rsid w:val="001D36C8"/>
    <w:rsid w:val="001D4170"/>
    <w:rsid w:val="001F479A"/>
    <w:rsid w:val="001F4E2A"/>
    <w:rsid w:val="002332A8"/>
    <w:rsid w:val="00251054"/>
    <w:rsid w:val="00253B8A"/>
    <w:rsid w:val="002566BD"/>
    <w:rsid w:val="0025678A"/>
    <w:rsid w:val="002646EA"/>
    <w:rsid w:val="00265947"/>
    <w:rsid w:val="00277E08"/>
    <w:rsid w:val="00277E1B"/>
    <w:rsid w:val="00277E4D"/>
    <w:rsid w:val="00286B3F"/>
    <w:rsid w:val="002874FB"/>
    <w:rsid w:val="00294070"/>
    <w:rsid w:val="0029763F"/>
    <w:rsid w:val="002B5F89"/>
    <w:rsid w:val="002B62E2"/>
    <w:rsid w:val="002C7AF5"/>
    <w:rsid w:val="002E502D"/>
    <w:rsid w:val="002E5D35"/>
    <w:rsid w:val="002E62F7"/>
    <w:rsid w:val="002F7E72"/>
    <w:rsid w:val="0031166E"/>
    <w:rsid w:val="00326A4F"/>
    <w:rsid w:val="00330C96"/>
    <w:rsid w:val="00344146"/>
    <w:rsid w:val="003458A2"/>
    <w:rsid w:val="0035111A"/>
    <w:rsid w:val="00364E40"/>
    <w:rsid w:val="00365BC7"/>
    <w:rsid w:val="0037313C"/>
    <w:rsid w:val="00373378"/>
    <w:rsid w:val="0038119B"/>
    <w:rsid w:val="0039724F"/>
    <w:rsid w:val="003A652C"/>
    <w:rsid w:val="003A7B97"/>
    <w:rsid w:val="003B2820"/>
    <w:rsid w:val="003C29BE"/>
    <w:rsid w:val="003C329E"/>
    <w:rsid w:val="003D3D62"/>
    <w:rsid w:val="003D4104"/>
    <w:rsid w:val="003D66D7"/>
    <w:rsid w:val="003D70C1"/>
    <w:rsid w:val="003E4615"/>
    <w:rsid w:val="003E66FD"/>
    <w:rsid w:val="0040577E"/>
    <w:rsid w:val="004068FB"/>
    <w:rsid w:val="004124CB"/>
    <w:rsid w:val="0042174F"/>
    <w:rsid w:val="00422C97"/>
    <w:rsid w:val="00426B91"/>
    <w:rsid w:val="00427936"/>
    <w:rsid w:val="00433875"/>
    <w:rsid w:val="0044112D"/>
    <w:rsid w:val="00441C31"/>
    <w:rsid w:val="0044356C"/>
    <w:rsid w:val="00445BAE"/>
    <w:rsid w:val="00446072"/>
    <w:rsid w:val="00446F06"/>
    <w:rsid w:val="00447855"/>
    <w:rsid w:val="004674C4"/>
    <w:rsid w:val="00472F03"/>
    <w:rsid w:val="00483B04"/>
    <w:rsid w:val="004A07E5"/>
    <w:rsid w:val="004A0AD1"/>
    <w:rsid w:val="004A5161"/>
    <w:rsid w:val="004B3962"/>
    <w:rsid w:val="004B4617"/>
    <w:rsid w:val="004D21C7"/>
    <w:rsid w:val="004D64DA"/>
    <w:rsid w:val="004E10F3"/>
    <w:rsid w:val="004F2395"/>
    <w:rsid w:val="004F2B1A"/>
    <w:rsid w:val="004F2BDC"/>
    <w:rsid w:val="00501B0B"/>
    <w:rsid w:val="00504DB8"/>
    <w:rsid w:val="00515248"/>
    <w:rsid w:val="00517E1F"/>
    <w:rsid w:val="0052557A"/>
    <w:rsid w:val="005475B2"/>
    <w:rsid w:val="005479E7"/>
    <w:rsid w:val="00547ECA"/>
    <w:rsid w:val="0055370D"/>
    <w:rsid w:val="00554C4C"/>
    <w:rsid w:val="00554E9B"/>
    <w:rsid w:val="0056000B"/>
    <w:rsid w:val="00567DF1"/>
    <w:rsid w:val="00567F25"/>
    <w:rsid w:val="00593ADB"/>
    <w:rsid w:val="005A604D"/>
    <w:rsid w:val="005A764B"/>
    <w:rsid w:val="005B4B14"/>
    <w:rsid w:val="005B6A69"/>
    <w:rsid w:val="005B7E4D"/>
    <w:rsid w:val="005C0D61"/>
    <w:rsid w:val="005C18C2"/>
    <w:rsid w:val="005C235D"/>
    <w:rsid w:val="005C2D80"/>
    <w:rsid w:val="005C7B54"/>
    <w:rsid w:val="005D43EE"/>
    <w:rsid w:val="005D4A17"/>
    <w:rsid w:val="005D5546"/>
    <w:rsid w:val="005D59A7"/>
    <w:rsid w:val="005E33AF"/>
    <w:rsid w:val="005F2666"/>
    <w:rsid w:val="005F5560"/>
    <w:rsid w:val="005F7EA4"/>
    <w:rsid w:val="0060235B"/>
    <w:rsid w:val="00611B26"/>
    <w:rsid w:val="00616C78"/>
    <w:rsid w:val="00620736"/>
    <w:rsid w:val="006342B4"/>
    <w:rsid w:val="00645622"/>
    <w:rsid w:val="006469AD"/>
    <w:rsid w:val="00646E52"/>
    <w:rsid w:val="00655C42"/>
    <w:rsid w:val="00661AB4"/>
    <w:rsid w:val="00674C7F"/>
    <w:rsid w:val="00677DD4"/>
    <w:rsid w:val="006816BB"/>
    <w:rsid w:val="006951EE"/>
    <w:rsid w:val="006A338B"/>
    <w:rsid w:val="006A4B7C"/>
    <w:rsid w:val="006C0F97"/>
    <w:rsid w:val="006C7600"/>
    <w:rsid w:val="006D67F9"/>
    <w:rsid w:val="0070159C"/>
    <w:rsid w:val="00712FDA"/>
    <w:rsid w:val="0071404D"/>
    <w:rsid w:val="00721E01"/>
    <w:rsid w:val="00725006"/>
    <w:rsid w:val="00731880"/>
    <w:rsid w:val="00737B2B"/>
    <w:rsid w:val="00742084"/>
    <w:rsid w:val="0074338E"/>
    <w:rsid w:val="007607C7"/>
    <w:rsid w:val="00760955"/>
    <w:rsid w:val="00763D32"/>
    <w:rsid w:val="00764C06"/>
    <w:rsid w:val="0077206F"/>
    <w:rsid w:val="0077665A"/>
    <w:rsid w:val="007928B6"/>
    <w:rsid w:val="007A5F18"/>
    <w:rsid w:val="007B5751"/>
    <w:rsid w:val="007D11E8"/>
    <w:rsid w:val="007D44A0"/>
    <w:rsid w:val="007E00AE"/>
    <w:rsid w:val="007E1547"/>
    <w:rsid w:val="007E6244"/>
    <w:rsid w:val="007F00D6"/>
    <w:rsid w:val="007F682C"/>
    <w:rsid w:val="00800247"/>
    <w:rsid w:val="00816A55"/>
    <w:rsid w:val="00817980"/>
    <w:rsid w:val="00834C81"/>
    <w:rsid w:val="00847FF9"/>
    <w:rsid w:val="00864D8A"/>
    <w:rsid w:val="008658CE"/>
    <w:rsid w:val="008772CE"/>
    <w:rsid w:val="00881408"/>
    <w:rsid w:val="008B05A3"/>
    <w:rsid w:val="008B0CC0"/>
    <w:rsid w:val="008C0030"/>
    <w:rsid w:val="008C043F"/>
    <w:rsid w:val="008C4B4A"/>
    <w:rsid w:val="008D7146"/>
    <w:rsid w:val="008E65BC"/>
    <w:rsid w:val="00900B0E"/>
    <w:rsid w:val="00905249"/>
    <w:rsid w:val="009123F5"/>
    <w:rsid w:val="00914D01"/>
    <w:rsid w:val="00920C1B"/>
    <w:rsid w:val="00934B75"/>
    <w:rsid w:val="00940E0D"/>
    <w:rsid w:val="00942B33"/>
    <w:rsid w:val="009556BC"/>
    <w:rsid w:val="00966FF3"/>
    <w:rsid w:val="009726FB"/>
    <w:rsid w:val="00974167"/>
    <w:rsid w:val="009936FC"/>
    <w:rsid w:val="00994957"/>
    <w:rsid w:val="009A6259"/>
    <w:rsid w:val="009B230D"/>
    <w:rsid w:val="009B427D"/>
    <w:rsid w:val="009C424B"/>
    <w:rsid w:val="009D05B0"/>
    <w:rsid w:val="009D20AD"/>
    <w:rsid w:val="009D6E3B"/>
    <w:rsid w:val="009E161E"/>
    <w:rsid w:val="009F16B4"/>
    <w:rsid w:val="009F65BA"/>
    <w:rsid w:val="009F7FA3"/>
    <w:rsid w:val="00A0234A"/>
    <w:rsid w:val="00A04BD1"/>
    <w:rsid w:val="00A05A47"/>
    <w:rsid w:val="00A068ED"/>
    <w:rsid w:val="00A128C7"/>
    <w:rsid w:val="00A15265"/>
    <w:rsid w:val="00A16A32"/>
    <w:rsid w:val="00A23ECA"/>
    <w:rsid w:val="00A24DF8"/>
    <w:rsid w:val="00A30F18"/>
    <w:rsid w:val="00A440D6"/>
    <w:rsid w:val="00A5121E"/>
    <w:rsid w:val="00A517DA"/>
    <w:rsid w:val="00A6058D"/>
    <w:rsid w:val="00A60ABA"/>
    <w:rsid w:val="00A654F5"/>
    <w:rsid w:val="00A660DE"/>
    <w:rsid w:val="00A672B4"/>
    <w:rsid w:val="00A7674F"/>
    <w:rsid w:val="00A81348"/>
    <w:rsid w:val="00A81AF1"/>
    <w:rsid w:val="00A8229C"/>
    <w:rsid w:val="00A85AE6"/>
    <w:rsid w:val="00A85FDF"/>
    <w:rsid w:val="00A8736E"/>
    <w:rsid w:val="00AC1951"/>
    <w:rsid w:val="00AC623B"/>
    <w:rsid w:val="00AC64BD"/>
    <w:rsid w:val="00AD4D91"/>
    <w:rsid w:val="00AE2EED"/>
    <w:rsid w:val="00AF3007"/>
    <w:rsid w:val="00AF60B5"/>
    <w:rsid w:val="00B007C9"/>
    <w:rsid w:val="00B121E1"/>
    <w:rsid w:val="00B23F8C"/>
    <w:rsid w:val="00B33277"/>
    <w:rsid w:val="00B5250A"/>
    <w:rsid w:val="00B60743"/>
    <w:rsid w:val="00B613AB"/>
    <w:rsid w:val="00B7749E"/>
    <w:rsid w:val="00B808A2"/>
    <w:rsid w:val="00B808C7"/>
    <w:rsid w:val="00BB07E7"/>
    <w:rsid w:val="00BB2192"/>
    <w:rsid w:val="00BD0E0B"/>
    <w:rsid w:val="00BD4AC0"/>
    <w:rsid w:val="00BD56E8"/>
    <w:rsid w:val="00BF045B"/>
    <w:rsid w:val="00C03F12"/>
    <w:rsid w:val="00C1464A"/>
    <w:rsid w:val="00C22046"/>
    <w:rsid w:val="00C25A23"/>
    <w:rsid w:val="00C25D90"/>
    <w:rsid w:val="00C31C79"/>
    <w:rsid w:val="00C447EB"/>
    <w:rsid w:val="00C45CCC"/>
    <w:rsid w:val="00C465A3"/>
    <w:rsid w:val="00C61AB3"/>
    <w:rsid w:val="00C94666"/>
    <w:rsid w:val="00C978AD"/>
    <w:rsid w:val="00CA09BE"/>
    <w:rsid w:val="00CA4C16"/>
    <w:rsid w:val="00CA5556"/>
    <w:rsid w:val="00CB101B"/>
    <w:rsid w:val="00CB2C16"/>
    <w:rsid w:val="00CC0716"/>
    <w:rsid w:val="00CD0D99"/>
    <w:rsid w:val="00CE6F85"/>
    <w:rsid w:val="00CF61CD"/>
    <w:rsid w:val="00CF764F"/>
    <w:rsid w:val="00D0599C"/>
    <w:rsid w:val="00D20AA4"/>
    <w:rsid w:val="00D20F2E"/>
    <w:rsid w:val="00D477D8"/>
    <w:rsid w:val="00D47BFF"/>
    <w:rsid w:val="00D500D9"/>
    <w:rsid w:val="00D535FD"/>
    <w:rsid w:val="00D66101"/>
    <w:rsid w:val="00D67FDA"/>
    <w:rsid w:val="00D734A9"/>
    <w:rsid w:val="00D74763"/>
    <w:rsid w:val="00D81464"/>
    <w:rsid w:val="00D82A0B"/>
    <w:rsid w:val="00D85623"/>
    <w:rsid w:val="00D85780"/>
    <w:rsid w:val="00D91315"/>
    <w:rsid w:val="00D95B1C"/>
    <w:rsid w:val="00D97654"/>
    <w:rsid w:val="00DB1840"/>
    <w:rsid w:val="00DB7E38"/>
    <w:rsid w:val="00DC0A65"/>
    <w:rsid w:val="00DD2C45"/>
    <w:rsid w:val="00DD37B4"/>
    <w:rsid w:val="00DD5C00"/>
    <w:rsid w:val="00DD68A4"/>
    <w:rsid w:val="00DE688D"/>
    <w:rsid w:val="00DE7A0B"/>
    <w:rsid w:val="00DF05EA"/>
    <w:rsid w:val="00E07BAC"/>
    <w:rsid w:val="00E271F5"/>
    <w:rsid w:val="00E36E1A"/>
    <w:rsid w:val="00E4570E"/>
    <w:rsid w:val="00E46122"/>
    <w:rsid w:val="00E5487E"/>
    <w:rsid w:val="00E736F9"/>
    <w:rsid w:val="00E73C71"/>
    <w:rsid w:val="00E748C2"/>
    <w:rsid w:val="00E80945"/>
    <w:rsid w:val="00E82313"/>
    <w:rsid w:val="00E82C7F"/>
    <w:rsid w:val="00E8682D"/>
    <w:rsid w:val="00E87468"/>
    <w:rsid w:val="00E87B7E"/>
    <w:rsid w:val="00E90277"/>
    <w:rsid w:val="00E91000"/>
    <w:rsid w:val="00E94E1E"/>
    <w:rsid w:val="00E9621A"/>
    <w:rsid w:val="00EA7CE0"/>
    <w:rsid w:val="00EA7EEB"/>
    <w:rsid w:val="00EB0CF6"/>
    <w:rsid w:val="00EC1B0C"/>
    <w:rsid w:val="00EC1E06"/>
    <w:rsid w:val="00EC4256"/>
    <w:rsid w:val="00EE4B62"/>
    <w:rsid w:val="00EE713C"/>
    <w:rsid w:val="00EF40C4"/>
    <w:rsid w:val="00F02904"/>
    <w:rsid w:val="00F04573"/>
    <w:rsid w:val="00F13D0E"/>
    <w:rsid w:val="00F32337"/>
    <w:rsid w:val="00F40726"/>
    <w:rsid w:val="00F44C0C"/>
    <w:rsid w:val="00F507DE"/>
    <w:rsid w:val="00F516BC"/>
    <w:rsid w:val="00F5390B"/>
    <w:rsid w:val="00F54E50"/>
    <w:rsid w:val="00F63B80"/>
    <w:rsid w:val="00F6539B"/>
    <w:rsid w:val="00F666A1"/>
    <w:rsid w:val="00F67E14"/>
    <w:rsid w:val="00F81DBC"/>
    <w:rsid w:val="00FB10F9"/>
    <w:rsid w:val="00FB2F92"/>
    <w:rsid w:val="00FC39CE"/>
    <w:rsid w:val="00FC4B6D"/>
    <w:rsid w:val="00FD5A54"/>
    <w:rsid w:val="00FE0E99"/>
    <w:rsid w:val="00FE2858"/>
    <w:rsid w:val="00FF0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353D7C-6BEF-4B7C-8996-BF7EB5EB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0E"/>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C4B4A"/>
    <w:pPr>
      <w:spacing w:before="100" w:beforeAutospacing="1" w:after="100" w:afterAutospacing="1" w:line="240" w:lineRule="auto"/>
    </w:pPr>
    <w:rPr>
      <w:sz w:val="24"/>
      <w:szCs w:val="24"/>
    </w:rPr>
  </w:style>
  <w:style w:type="paragraph" w:styleId="ListeParagraf">
    <w:name w:val="List Paragraph"/>
    <w:basedOn w:val="Normal"/>
    <w:uiPriority w:val="99"/>
    <w:qFormat/>
    <w:rsid w:val="00CA09BE"/>
    <w:pPr>
      <w:spacing w:after="0" w:line="240" w:lineRule="auto"/>
      <w:ind w:left="720"/>
    </w:pPr>
  </w:style>
  <w:style w:type="character" w:styleId="Kpr">
    <w:name w:val="Hyperlink"/>
    <w:basedOn w:val="VarsaylanParagrafYazTipi"/>
    <w:uiPriority w:val="99"/>
    <w:rsid w:val="001F4E2A"/>
    <w:rPr>
      <w:rFonts w:cs="Times New Roman"/>
      <w:color w:val="0000FF"/>
      <w:u w:val="single"/>
    </w:rPr>
  </w:style>
  <w:style w:type="paragraph" w:styleId="stbilgi">
    <w:name w:val="header"/>
    <w:basedOn w:val="Normal"/>
    <w:link w:val="stbilgiChar"/>
    <w:uiPriority w:val="99"/>
    <w:semiHidden/>
    <w:rsid w:val="00CE6F85"/>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CE6F85"/>
    <w:rPr>
      <w:rFonts w:cs="Times New Roman"/>
    </w:rPr>
  </w:style>
  <w:style w:type="paragraph" w:styleId="Altbilgi">
    <w:name w:val="footer"/>
    <w:basedOn w:val="Normal"/>
    <w:link w:val="AltbilgiChar"/>
    <w:uiPriority w:val="99"/>
    <w:rsid w:val="00CE6F85"/>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CE6F85"/>
    <w:rPr>
      <w:rFonts w:cs="Times New Roman"/>
    </w:rPr>
  </w:style>
  <w:style w:type="paragraph" w:styleId="BalonMetni">
    <w:name w:val="Balloon Text"/>
    <w:basedOn w:val="Normal"/>
    <w:link w:val="BalonMetniChar"/>
    <w:uiPriority w:val="99"/>
    <w:semiHidden/>
    <w:rsid w:val="00CE6F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6F85"/>
    <w:rPr>
      <w:rFonts w:ascii="Tahoma" w:hAnsi="Tahoma" w:cs="Tahoma"/>
      <w:sz w:val="16"/>
      <w:szCs w:val="16"/>
    </w:rPr>
  </w:style>
  <w:style w:type="character" w:styleId="Vurgu">
    <w:name w:val="Emphasis"/>
    <w:basedOn w:val="VarsaylanParagrafYazTipi"/>
    <w:uiPriority w:val="99"/>
    <w:qFormat/>
    <w:rsid w:val="0038119B"/>
    <w:rPr>
      <w:rFonts w:cs="Times New Roman"/>
      <w:i/>
      <w:iCs/>
    </w:rPr>
  </w:style>
  <w:style w:type="character" w:customStyle="1" w:styleId="display-name11">
    <w:name w:val="display-name11"/>
    <w:basedOn w:val="VarsaylanParagrafYazTipi"/>
    <w:uiPriority w:val="99"/>
    <w:rsid w:val="0038119B"/>
    <w:rPr>
      <w:rFonts w:cs="Times New Roman"/>
    </w:rPr>
  </w:style>
  <w:style w:type="paragraph" w:styleId="DzMetin">
    <w:name w:val="Plain Text"/>
    <w:basedOn w:val="Normal"/>
    <w:link w:val="DzMetinChar"/>
    <w:uiPriority w:val="99"/>
    <w:rsid w:val="00EC1E06"/>
    <w:pPr>
      <w:spacing w:after="0" w:line="240" w:lineRule="auto"/>
    </w:pPr>
    <w:rPr>
      <w:rFonts w:ascii="Courier New" w:eastAsia="MS Mincho" w:hAnsi="Courier New" w:cs="Courier New"/>
      <w:sz w:val="20"/>
      <w:szCs w:val="20"/>
      <w:lang w:eastAsia="ja-JP"/>
    </w:rPr>
  </w:style>
  <w:style w:type="character" w:customStyle="1" w:styleId="DzMetinChar">
    <w:name w:val="Düz Metin Char"/>
    <w:basedOn w:val="VarsaylanParagrafYazTipi"/>
    <w:link w:val="DzMetin"/>
    <w:uiPriority w:val="99"/>
    <w:rsid w:val="00EC1E06"/>
    <w:rPr>
      <w:rFonts w:ascii="Courier New" w:eastAsia="MS Mincho"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5352">
      <w:marLeft w:val="0"/>
      <w:marRight w:val="0"/>
      <w:marTop w:val="0"/>
      <w:marBottom w:val="0"/>
      <w:divBdr>
        <w:top w:val="none" w:sz="0" w:space="0" w:color="auto"/>
        <w:left w:val="none" w:sz="0" w:space="0" w:color="auto"/>
        <w:bottom w:val="none" w:sz="0" w:space="0" w:color="auto"/>
        <w:right w:val="none" w:sz="0" w:space="0" w:color="auto"/>
      </w:divBdr>
    </w:div>
    <w:div w:id="618415353">
      <w:marLeft w:val="0"/>
      <w:marRight w:val="0"/>
      <w:marTop w:val="0"/>
      <w:marBottom w:val="0"/>
      <w:divBdr>
        <w:top w:val="none" w:sz="0" w:space="0" w:color="auto"/>
        <w:left w:val="none" w:sz="0" w:space="0" w:color="auto"/>
        <w:bottom w:val="none" w:sz="0" w:space="0" w:color="auto"/>
        <w:right w:val="none" w:sz="0" w:space="0" w:color="auto"/>
      </w:divBdr>
    </w:div>
    <w:div w:id="618415354">
      <w:marLeft w:val="0"/>
      <w:marRight w:val="0"/>
      <w:marTop w:val="0"/>
      <w:marBottom w:val="0"/>
      <w:divBdr>
        <w:top w:val="none" w:sz="0" w:space="0" w:color="auto"/>
        <w:left w:val="none" w:sz="0" w:space="0" w:color="auto"/>
        <w:bottom w:val="none" w:sz="0" w:space="0" w:color="auto"/>
        <w:right w:val="none" w:sz="0" w:space="0" w:color="auto"/>
      </w:divBdr>
    </w:div>
    <w:div w:id="618415355">
      <w:marLeft w:val="0"/>
      <w:marRight w:val="0"/>
      <w:marTop w:val="0"/>
      <w:marBottom w:val="0"/>
      <w:divBdr>
        <w:top w:val="none" w:sz="0" w:space="0" w:color="auto"/>
        <w:left w:val="none" w:sz="0" w:space="0" w:color="auto"/>
        <w:bottom w:val="none" w:sz="0" w:space="0" w:color="auto"/>
        <w:right w:val="none" w:sz="0" w:space="0" w:color="auto"/>
      </w:divBdr>
    </w:div>
    <w:div w:id="618415356">
      <w:marLeft w:val="0"/>
      <w:marRight w:val="0"/>
      <w:marTop w:val="0"/>
      <w:marBottom w:val="0"/>
      <w:divBdr>
        <w:top w:val="none" w:sz="0" w:space="0" w:color="auto"/>
        <w:left w:val="none" w:sz="0" w:space="0" w:color="auto"/>
        <w:bottom w:val="none" w:sz="0" w:space="0" w:color="auto"/>
        <w:right w:val="none" w:sz="0" w:space="0" w:color="auto"/>
      </w:divBdr>
    </w:div>
    <w:div w:id="618415357">
      <w:marLeft w:val="0"/>
      <w:marRight w:val="0"/>
      <w:marTop w:val="0"/>
      <w:marBottom w:val="0"/>
      <w:divBdr>
        <w:top w:val="none" w:sz="0" w:space="0" w:color="auto"/>
        <w:left w:val="none" w:sz="0" w:space="0" w:color="auto"/>
        <w:bottom w:val="none" w:sz="0" w:space="0" w:color="auto"/>
        <w:right w:val="none" w:sz="0" w:space="0" w:color="auto"/>
      </w:divBdr>
    </w:div>
    <w:div w:id="618415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focusfilm-t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3310</Words>
  <Characters>18868</Characters>
  <Application>Microsoft Office Word</Application>
  <DocSecurity>0</DocSecurity>
  <Lines>157</Lines>
  <Paragraphs>44</Paragraphs>
  <ScaleCrop>false</ScaleCrop>
  <Company>Warner Bros.</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sxblack</dc:creator>
  <cp:lastModifiedBy>Sadi Cilingir</cp:lastModifiedBy>
  <cp:revision>5</cp:revision>
  <cp:lastPrinted>2015-02-03T19:02:00Z</cp:lastPrinted>
  <dcterms:created xsi:type="dcterms:W3CDTF">2015-02-17T09:27:00Z</dcterms:created>
  <dcterms:modified xsi:type="dcterms:W3CDTF">2015-03-15T15:31:00Z</dcterms:modified>
</cp:coreProperties>
</file>