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2A" w:rsidRPr="002C21B9" w:rsidRDefault="00831F2A" w:rsidP="002C21B9">
      <w:pPr>
        <w:pBdr>
          <w:bottom w:val="single" w:sz="4" w:space="1" w:color="auto"/>
        </w:pBdr>
        <w:jc w:val="both"/>
        <w:rPr>
          <w:rFonts w:eastAsia="Times New Roman"/>
          <w:color w:val="000000" w:themeColor="text1"/>
          <w:sz w:val="40"/>
          <w:szCs w:val="40"/>
        </w:rPr>
      </w:pPr>
      <w:r w:rsidRPr="002C21B9">
        <w:rPr>
          <w:rFonts w:eastAsia="Times New Roman"/>
          <w:b/>
          <w:bCs/>
          <w:color w:val="000000" w:themeColor="text1"/>
          <w:sz w:val="40"/>
          <w:szCs w:val="40"/>
        </w:rPr>
        <w:t>FERDINAND</w:t>
      </w:r>
      <w:r w:rsidRPr="002C21B9">
        <w:rPr>
          <w:rFonts w:eastAsia="Times New Roman"/>
          <w:color w:val="000000" w:themeColor="text1"/>
          <w:sz w:val="40"/>
          <w:szCs w:val="40"/>
        </w:rPr>
        <w:t xml:space="preserve"> </w:t>
      </w:r>
    </w:p>
    <w:p w:rsidR="002C21B9" w:rsidRDefault="002C21B9" w:rsidP="002C21B9">
      <w:pPr>
        <w:jc w:val="both"/>
        <w:rPr>
          <w:rFonts w:eastAsia="Times New Roman"/>
          <w:color w:val="000000" w:themeColor="text1"/>
          <w:szCs w:val="24"/>
        </w:rPr>
      </w:pPr>
    </w:p>
    <w:p w:rsidR="002C21B9" w:rsidRDefault="002C21B9" w:rsidP="002C21B9">
      <w:pPr>
        <w:jc w:val="both"/>
        <w:rPr>
          <w:rFonts w:eastAsia="Times New Roman"/>
          <w:bCs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Gösterim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 xml:space="preserve"> </w:t>
      </w:r>
      <w:proofErr w:type="spellStart"/>
      <w:r w:rsidRPr="002C21B9">
        <w:rPr>
          <w:rFonts w:eastAsia="Times New Roman"/>
          <w:b/>
          <w:color w:val="000000" w:themeColor="text1"/>
          <w:szCs w:val="24"/>
        </w:rPr>
        <w:t>Tarihi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 w:rsidRPr="004664E5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Cs/>
          <w:color w:val="000000" w:themeColor="text1"/>
          <w:szCs w:val="24"/>
        </w:rPr>
        <w:t>22</w:t>
      </w:r>
      <w:r w:rsidRPr="004664E5">
        <w:rPr>
          <w:rFonts w:eastAsia="Times New Roman"/>
          <w:bCs/>
          <w:color w:val="000000" w:themeColor="text1"/>
          <w:szCs w:val="24"/>
        </w:rPr>
        <w:t xml:space="preserve"> </w:t>
      </w:r>
      <w:proofErr w:type="spellStart"/>
      <w:r w:rsidRPr="004664E5">
        <w:rPr>
          <w:rFonts w:eastAsia="Times New Roman"/>
          <w:bCs/>
          <w:color w:val="000000" w:themeColor="text1"/>
          <w:szCs w:val="24"/>
        </w:rPr>
        <w:t>Aralık</w:t>
      </w:r>
      <w:proofErr w:type="spellEnd"/>
      <w:r w:rsidRPr="004664E5">
        <w:rPr>
          <w:rFonts w:eastAsia="Times New Roman"/>
          <w:bCs/>
          <w:color w:val="000000" w:themeColor="text1"/>
          <w:szCs w:val="24"/>
        </w:rPr>
        <w:t xml:space="preserve"> 2017</w:t>
      </w:r>
    </w:p>
    <w:p w:rsidR="00561C1A" w:rsidRPr="004664E5" w:rsidRDefault="00561C1A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A8792E">
        <w:rPr>
          <w:rFonts w:eastAsia="Times New Roman"/>
          <w:b/>
          <w:color w:val="000000" w:themeColor="text1"/>
          <w:szCs w:val="24"/>
        </w:rPr>
        <w:t>Dağıtım</w:t>
      </w:r>
      <w:proofErr w:type="spellEnd"/>
      <w:r w:rsidRPr="00A8792E">
        <w:rPr>
          <w:rFonts w:eastAsia="Times New Roman"/>
          <w:b/>
          <w:color w:val="000000" w:themeColor="text1"/>
          <w:szCs w:val="24"/>
        </w:rPr>
        <w:t>: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0F12B6">
        <w:rPr>
          <w:rFonts w:eastAsia="Times New Roman"/>
          <w:color w:val="000000" w:themeColor="text1"/>
          <w:szCs w:val="24"/>
        </w:rPr>
        <w:t>TME Films</w:t>
      </w:r>
    </w:p>
    <w:p w:rsidR="00831F2A" w:rsidRPr="004664E5" w:rsidRDefault="002C21B9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Tür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Animasyon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, 3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Boyutlu</w:t>
      </w:r>
      <w:proofErr w:type="spellEnd"/>
    </w:p>
    <w:p w:rsidR="00831F2A" w:rsidRPr="004664E5" w:rsidRDefault="00831F2A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Yönetmen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 w:rsidRPr="004664E5">
        <w:rPr>
          <w:rFonts w:eastAsia="Times New Roman"/>
          <w:color w:val="000000" w:themeColor="text1"/>
          <w:szCs w:val="24"/>
        </w:rPr>
        <w:t xml:space="preserve"> Carlos Saldanha</w:t>
      </w:r>
    </w:p>
    <w:p w:rsidR="00831F2A" w:rsidRPr="004664E5" w:rsidRDefault="00831F2A" w:rsidP="002C21B9">
      <w:pPr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2C21B9">
        <w:rPr>
          <w:rFonts w:eastAsia="Times New Roman"/>
          <w:b/>
          <w:color w:val="000000" w:themeColor="text1"/>
          <w:szCs w:val="24"/>
        </w:rPr>
        <w:t>Seslendirenler</w:t>
      </w:r>
      <w:proofErr w:type="spellEnd"/>
      <w:r w:rsidRPr="002C21B9">
        <w:rPr>
          <w:rFonts w:eastAsia="Times New Roman"/>
          <w:b/>
          <w:color w:val="000000" w:themeColor="text1"/>
          <w:szCs w:val="24"/>
        </w:rPr>
        <w:t>:</w:t>
      </w:r>
      <w:r w:rsidR="002C21B9">
        <w:rPr>
          <w:rFonts w:eastAsia="Times New Roman"/>
          <w:b/>
          <w:color w:val="000000" w:themeColor="text1"/>
          <w:szCs w:val="24"/>
        </w:rPr>
        <w:t xml:space="preserve"> </w:t>
      </w:r>
      <w:r w:rsidRPr="004664E5">
        <w:rPr>
          <w:rFonts w:eastAsia="Times New Roman"/>
          <w:color w:val="000000" w:themeColor="text1"/>
          <w:szCs w:val="24"/>
        </w:rPr>
        <w:t xml:space="preserve">John Cena, Kate McKinnon, Gina Rodriguez, </w:t>
      </w:r>
      <w:proofErr w:type="spellStart"/>
      <w:r w:rsidRPr="004664E5">
        <w:rPr>
          <w:rFonts w:eastAsia="Times New Roman"/>
          <w:color w:val="000000" w:themeColor="text1"/>
          <w:szCs w:val="24"/>
        </w:rPr>
        <w:t>Daveed</w:t>
      </w:r>
      <w:proofErr w:type="spellEnd"/>
      <w:r w:rsidRPr="004664E5">
        <w:rPr>
          <w:rFonts w:eastAsia="Times New Roman"/>
          <w:color w:val="000000" w:themeColor="text1"/>
          <w:szCs w:val="24"/>
        </w:rPr>
        <w:t xml:space="preserve"> Diggs, Gabriel Iglesias, Bobby </w:t>
      </w:r>
      <w:proofErr w:type="spellStart"/>
      <w:r w:rsidRPr="004664E5">
        <w:rPr>
          <w:rFonts w:eastAsia="Times New Roman"/>
          <w:color w:val="000000" w:themeColor="text1"/>
          <w:szCs w:val="24"/>
        </w:rPr>
        <w:t>Cannavale</w:t>
      </w:r>
      <w:proofErr w:type="spellEnd"/>
      <w:r w:rsidRPr="004664E5">
        <w:rPr>
          <w:rFonts w:eastAsia="Times New Roman"/>
          <w:color w:val="000000" w:themeColor="text1"/>
          <w:szCs w:val="24"/>
        </w:rPr>
        <w:t xml:space="preserve">, David Tennant, Anthony Anderson, </w:t>
      </w:r>
      <w:proofErr w:type="spellStart"/>
      <w:r w:rsidRPr="004664E5">
        <w:rPr>
          <w:rFonts w:eastAsia="Times New Roman"/>
          <w:color w:val="000000" w:themeColor="text1"/>
          <w:szCs w:val="24"/>
        </w:rPr>
        <w:t>Flula</w:t>
      </w:r>
      <w:proofErr w:type="spellEnd"/>
      <w:r w:rsidRPr="004664E5">
        <w:rPr>
          <w:rFonts w:eastAsia="Times New Roman"/>
          <w:color w:val="000000" w:themeColor="text1"/>
          <w:szCs w:val="24"/>
        </w:rPr>
        <w:t xml:space="preserve"> Borg, Sally Phillips, Boris </w:t>
      </w:r>
      <w:proofErr w:type="spellStart"/>
      <w:r w:rsidRPr="004664E5">
        <w:rPr>
          <w:rFonts w:eastAsia="Times New Roman"/>
          <w:color w:val="000000" w:themeColor="text1"/>
          <w:szCs w:val="24"/>
        </w:rPr>
        <w:t>Kodjoe</w:t>
      </w:r>
      <w:proofErr w:type="spellEnd"/>
      <w:r w:rsidRPr="004664E5">
        <w:rPr>
          <w:rFonts w:eastAsia="Times New Roman"/>
          <w:color w:val="000000" w:themeColor="text1"/>
          <w:szCs w:val="24"/>
        </w:rPr>
        <w:t>, Jerrod Carmichael, Raul Esparza, Karla Martinez, Miguel Angel Silvestre.</w:t>
      </w:r>
    </w:p>
    <w:p w:rsidR="00831F2A" w:rsidRPr="004664E5" w:rsidRDefault="00831F2A" w:rsidP="002C21B9">
      <w:pPr>
        <w:jc w:val="both"/>
        <w:rPr>
          <w:rFonts w:eastAsia="Times New Roman"/>
          <w:color w:val="000000" w:themeColor="text1"/>
          <w:szCs w:val="24"/>
        </w:rPr>
      </w:pPr>
    </w:p>
    <w:p w:rsidR="00831F2A" w:rsidRPr="004664E5" w:rsidRDefault="002C21B9" w:rsidP="002C21B9">
      <w:pPr>
        <w:pBdr>
          <w:bottom w:val="single" w:sz="6" w:space="1" w:color="auto"/>
        </w:pBdr>
        <w:jc w:val="both"/>
        <w:rPr>
          <w:rFonts w:eastAsia="Times New Roman"/>
          <w:color w:val="000000" w:themeColor="text1"/>
          <w:szCs w:val="24"/>
        </w:rPr>
      </w:pPr>
      <w:bookmarkStart w:id="0" w:name="_GoBack"/>
      <w:r w:rsidRPr="002C21B9">
        <w:rPr>
          <w:rFonts w:eastAsia="Times New Roman"/>
          <w:i/>
          <w:color w:val="000000" w:themeColor="text1"/>
          <w:szCs w:val="24"/>
        </w:rPr>
        <w:t>“</w:t>
      </w:r>
      <w:r w:rsidR="00831F2A" w:rsidRPr="002C21B9">
        <w:rPr>
          <w:rFonts w:eastAsia="Times New Roman"/>
          <w:i/>
          <w:color w:val="000000" w:themeColor="text1"/>
          <w:szCs w:val="24"/>
        </w:rPr>
        <w:t>Ferdinand</w:t>
      </w:r>
      <w:r w:rsidRPr="002C21B9">
        <w:rPr>
          <w:rFonts w:eastAsia="Times New Roman"/>
          <w:i/>
          <w:color w:val="000000" w:themeColor="text1"/>
          <w:szCs w:val="24"/>
        </w:rPr>
        <w:t>”</w:t>
      </w:r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büyük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kalbi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olan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dev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boğanın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hik</w:t>
      </w:r>
      <w:r>
        <w:rPr>
          <w:rFonts w:eastAsia="Times New Roman"/>
          <w:color w:val="000000" w:themeColor="text1"/>
          <w:szCs w:val="24"/>
        </w:rPr>
        <w:t>â</w:t>
      </w:r>
      <w:r w:rsidR="00831F2A" w:rsidRPr="004664E5">
        <w:rPr>
          <w:rFonts w:eastAsia="Times New Roman"/>
          <w:color w:val="000000" w:themeColor="text1"/>
          <w:szCs w:val="24"/>
        </w:rPr>
        <w:t>yesini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anlatıyor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Tehlikeli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canavarla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karıştırıldıktan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sonra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,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yakalanıp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evinden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koparılır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Ailesine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geri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dönmeye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karar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verdiğinde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yanlış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ekiple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son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macerasına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atlar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İspanya'da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geçen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Ferdinand,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boğayı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onun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dış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görünüşüne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göre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yargılamamanız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gerektiğini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ispatlar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</w:t>
      </w:r>
      <w:bookmarkEnd w:id="0"/>
      <w:r w:rsidR="00831F2A" w:rsidRPr="002C21B9">
        <w:rPr>
          <w:rFonts w:eastAsia="Times New Roman"/>
          <w:i/>
          <w:color w:val="000000" w:themeColor="text1"/>
          <w:szCs w:val="24"/>
        </w:rPr>
        <w:t>Blue Sky Studios</w:t>
      </w:r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ve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Munro Leaf &amp; Robert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Lawson'ın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r w:rsidR="00831F2A" w:rsidRPr="002C21B9">
        <w:rPr>
          <w:rFonts w:eastAsia="Times New Roman"/>
          <w:i/>
          <w:color w:val="000000" w:themeColor="text1"/>
          <w:szCs w:val="24"/>
        </w:rPr>
        <w:t>“The Story of Ferdinand”</w:t>
      </w:r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adlı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kitabından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esinlenilerek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yapılan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r w:rsidRPr="002C21B9">
        <w:rPr>
          <w:rFonts w:eastAsia="Times New Roman"/>
          <w:i/>
          <w:color w:val="000000" w:themeColor="text1"/>
          <w:szCs w:val="24"/>
        </w:rPr>
        <w:t>“</w:t>
      </w:r>
      <w:proofErr w:type="spellStart"/>
      <w:proofErr w:type="gramStart"/>
      <w:r w:rsidR="00831F2A" w:rsidRPr="002C21B9">
        <w:rPr>
          <w:rFonts w:eastAsia="Times New Roman"/>
          <w:i/>
          <w:color w:val="000000" w:themeColor="text1"/>
          <w:szCs w:val="24"/>
        </w:rPr>
        <w:t>Rio</w:t>
      </w:r>
      <w:r w:rsidRPr="002C21B9">
        <w:rPr>
          <w:rFonts w:eastAsia="Times New Roman"/>
          <w:i/>
          <w:color w:val="000000" w:themeColor="text1"/>
          <w:szCs w:val="24"/>
        </w:rPr>
        <w:t>”</w:t>
      </w:r>
      <w:r w:rsidR="00831F2A" w:rsidRPr="004664E5">
        <w:rPr>
          <w:rFonts w:eastAsia="Times New Roman"/>
          <w:color w:val="000000" w:themeColor="text1"/>
          <w:szCs w:val="24"/>
        </w:rPr>
        <w:t>nun</w:t>
      </w:r>
      <w:proofErr w:type="spellEnd"/>
      <w:proofErr w:type="gram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yönetmeni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olan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Carlos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Saldanha'dan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r w:rsidRPr="002C21B9">
        <w:rPr>
          <w:rFonts w:eastAsia="Times New Roman"/>
          <w:i/>
          <w:color w:val="000000" w:themeColor="text1"/>
          <w:szCs w:val="24"/>
        </w:rPr>
        <w:t>“</w:t>
      </w:r>
      <w:r w:rsidR="00831F2A" w:rsidRPr="002C21B9">
        <w:rPr>
          <w:rFonts w:eastAsia="Times New Roman"/>
          <w:i/>
          <w:color w:val="000000" w:themeColor="text1"/>
          <w:szCs w:val="24"/>
        </w:rPr>
        <w:t>Ferdinand</w:t>
      </w:r>
      <w:r w:rsidRPr="002C21B9">
        <w:rPr>
          <w:rFonts w:eastAsia="Times New Roman"/>
          <w:i/>
          <w:color w:val="000000" w:themeColor="text1"/>
          <w:szCs w:val="24"/>
        </w:rPr>
        <w:t>”</w:t>
      </w:r>
      <w:r w:rsidR="00831F2A" w:rsidRPr="002C21B9">
        <w:rPr>
          <w:rFonts w:eastAsia="Times New Roman"/>
          <w:i/>
          <w:color w:val="000000" w:themeColor="text1"/>
          <w:szCs w:val="24"/>
        </w:rPr>
        <w:t>;</w:t>
      </w:r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seyircinin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kalbini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ısıtan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animasyon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komedidir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Filmi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seslendirenler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; John Cena, Kate McKinnon, Gina Rodriguez, Anthony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Anderson’dur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Ferdinand,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büyük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kalbe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sahip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boğa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,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tehlikeli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canavarla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karıştırıldığında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,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yakalanır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ve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evinden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koparılır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Ailesine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geri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dönmeye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karar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verdiğinde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yanlış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bir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ekiple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son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macerasına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 xml:space="preserve"> </w:t>
      </w:r>
      <w:proofErr w:type="spellStart"/>
      <w:r w:rsidR="00831F2A" w:rsidRPr="004664E5">
        <w:rPr>
          <w:rFonts w:eastAsia="Times New Roman"/>
          <w:color w:val="000000" w:themeColor="text1"/>
          <w:szCs w:val="24"/>
        </w:rPr>
        <w:t>atlar</w:t>
      </w:r>
      <w:proofErr w:type="spellEnd"/>
      <w:r w:rsidR="00831F2A" w:rsidRPr="004664E5">
        <w:rPr>
          <w:rFonts w:eastAsia="Times New Roman"/>
          <w:color w:val="000000" w:themeColor="text1"/>
          <w:szCs w:val="24"/>
        </w:rPr>
        <w:t>.</w:t>
      </w:r>
    </w:p>
    <w:p w:rsidR="00BF53D0" w:rsidRDefault="00DC548C" w:rsidP="002C21B9">
      <w:pPr>
        <w:jc w:val="both"/>
      </w:pPr>
    </w:p>
    <w:sectPr w:rsidR="00BF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2A"/>
    <w:rsid w:val="000F12B6"/>
    <w:rsid w:val="002C21B9"/>
    <w:rsid w:val="00353428"/>
    <w:rsid w:val="00561C1A"/>
    <w:rsid w:val="00831F2A"/>
    <w:rsid w:val="00A8792E"/>
    <w:rsid w:val="00C45B6C"/>
    <w:rsid w:val="00D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BAB0"/>
  <w15:chartTrackingRefBased/>
  <w15:docId w15:val="{26D92FBA-BAF6-491E-B184-240B6E5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F2A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ekin.limoncu</dc:creator>
  <cp:keywords/>
  <dc:description/>
  <cp:lastModifiedBy>Sadi Cilingir</cp:lastModifiedBy>
  <cp:revision>4</cp:revision>
  <dcterms:created xsi:type="dcterms:W3CDTF">2017-11-03T10:02:00Z</dcterms:created>
  <dcterms:modified xsi:type="dcterms:W3CDTF">2017-12-18T20:55:00Z</dcterms:modified>
</cp:coreProperties>
</file>