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0CAF1" w14:textId="375DE315" w:rsidR="00242BF6" w:rsidRPr="00242BF6" w:rsidRDefault="00242BF6" w:rsidP="00242BF6">
      <w:pPr>
        <w:pStyle w:val="AralkYok"/>
        <w:rPr>
          <w:b/>
          <w:bCs/>
          <w:sz w:val="40"/>
          <w:szCs w:val="40"/>
        </w:rPr>
      </w:pPr>
      <w:r w:rsidRPr="00242BF6">
        <w:rPr>
          <w:b/>
          <w:bCs/>
          <w:sz w:val="40"/>
          <w:szCs w:val="40"/>
        </w:rPr>
        <w:t>En Sevdiğim</w:t>
      </w:r>
    </w:p>
    <w:p w14:paraId="11B642FD" w14:textId="0EE159BB" w:rsidR="00242BF6" w:rsidRPr="00242BF6" w:rsidRDefault="00242BF6" w:rsidP="00242BF6">
      <w:pPr>
        <w:pStyle w:val="AralkYok"/>
        <w:rPr>
          <w:b/>
          <w:bCs/>
          <w:sz w:val="32"/>
          <w:szCs w:val="32"/>
        </w:rPr>
      </w:pPr>
      <w:r>
        <w:rPr>
          <w:b/>
          <w:bCs/>
          <w:sz w:val="32"/>
          <w:szCs w:val="32"/>
        </w:rPr>
        <w:t>(</w:t>
      </w:r>
      <w:r w:rsidR="00460539" w:rsidRPr="00460539">
        <w:rPr>
          <w:b/>
          <w:bCs/>
          <w:sz w:val="32"/>
          <w:szCs w:val="32"/>
        </w:rPr>
        <w:t xml:space="preserve">El ser </w:t>
      </w:r>
      <w:r w:rsidR="00460539">
        <w:rPr>
          <w:b/>
          <w:bCs/>
          <w:sz w:val="32"/>
          <w:szCs w:val="32"/>
        </w:rPr>
        <w:t>Q</w:t>
      </w:r>
      <w:r w:rsidR="00460539" w:rsidRPr="00460539">
        <w:rPr>
          <w:b/>
          <w:bCs/>
          <w:sz w:val="32"/>
          <w:szCs w:val="32"/>
        </w:rPr>
        <w:t>uerido</w:t>
      </w:r>
      <w:r w:rsidR="00460539">
        <w:rPr>
          <w:b/>
          <w:bCs/>
          <w:sz w:val="32"/>
          <w:szCs w:val="32"/>
        </w:rPr>
        <w:t xml:space="preserve"> - </w:t>
      </w:r>
      <w:r w:rsidRPr="00242BF6">
        <w:rPr>
          <w:b/>
          <w:bCs/>
          <w:sz w:val="32"/>
          <w:szCs w:val="32"/>
        </w:rPr>
        <w:t>The Beloved</w:t>
      </w:r>
      <w:r>
        <w:rPr>
          <w:b/>
          <w:bCs/>
          <w:sz w:val="32"/>
          <w:szCs w:val="32"/>
        </w:rPr>
        <w:t>)</w:t>
      </w:r>
    </w:p>
    <w:p w14:paraId="21F8363D" w14:textId="77777777" w:rsidR="00242BF6" w:rsidRPr="00242BF6" w:rsidRDefault="00242BF6" w:rsidP="00242BF6">
      <w:pPr>
        <w:pStyle w:val="AralkYok"/>
        <w:rPr>
          <w:sz w:val="24"/>
          <w:szCs w:val="24"/>
        </w:rPr>
      </w:pPr>
    </w:p>
    <w:p w14:paraId="4A4597A7" w14:textId="183FFD67" w:rsidR="00242BF6" w:rsidRDefault="00242BF6" w:rsidP="00242BF6">
      <w:pPr>
        <w:pStyle w:val="AralkYok"/>
        <w:rPr>
          <w:sz w:val="24"/>
          <w:szCs w:val="24"/>
        </w:rPr>
      </w:pPr>
      <w:r w:rsidRPr="00242BF6">
        <w:rPr>
          <w:b/>
          <w:bCs/>
          <w:sz w:val="24"/>
          <w:szCs w:val="24"/>
        </w:rPr>
        <w:t>Gösterim Tarihi:</w:t>
      </w:r>
      <w:r w:rsidRPr="00242BF6">
        <w:rPr>
          <w:sz w:val="24"/>
          <w:szCs w:val="24"/>
        </w:rPr>
        <w:t xml:space="preserve"> 30 Ekim 2026</w:t>
      </w:r>
    </w:p>
    <w:p w14:paraId="2B4F2F51" w14:textId="646BCA8C" w:rsidR="00242BF6" w:rsidRDefault="00242BF6" w:rsidP="00242BF6">
      <w:pPr>
        <w:pStyle w:val="AralkYok"/>
        <w:rPr>
          <w:sz w:val="24"/>
          <w:szCs w:val="24"/>
        </w:rPr>
      </w:pPr>
      <w:r w:rsidRPr="00242BF6">
        <w:rPr>
          <w:b/>
          <w:bCs/>
          <w:sz w:val="24"/>
          <w:szCs w:val="24"/>
        </w:rPr>
        <w:t>Dağıtım:</w:t>
      </w:r>
      <w:r>
        <w:rPr>
          <w:sz w:val="24"/>
          <w:szCs w:val="24"/>
        </w:rPr>
        <w:t xml:space="preserve"> Bir Film</w:t>
      </w:r>
    </w:p>
    <w:p w14:paraId="1F2E9CE2" w14:textId="5C1C035A" w:rsidR="00242BF6" w:rsidRDefault="00242BF6" w:rsidP="00242BF6">
      <w:pPr>
        <w:pStyle w:val="AralkYok"/>
        <w:rPr>
          <w:sz w:val="24"/>
          <w:szCs w:val="24"/>
        </w:rPr>
      </w:pPr>
      <w:r w:rsidRPr="00242BF6">
        <w:rPr>
          <w:b/>
          <w:bCs/>
          <w:sz w:val="24"/>
          <w:szCs w:val="24"/>
        </w:rPr>
        <w:t>İthalat:</w:t>
      </w:r>
      <w:r>
        <w:rPr>
          <w:sz w:val="24"/>
          <w:szCs w:val="24"/>
        </w:rPr>
        <w:t xml:space="preserve"> </w:t>
      </w:r>
      <w:r w:rsidR="00460539">
        <w:rPr>
          <w:sz w:val="24"/>
          <w:szCs w:val="24"/>
        </w:rPr>
        <w:t>Bir Film</w:t>
      </w:r>
    </w:p>
    <w:p w14:paraId="6AD7C52C" w14:textId="709BEF08" w:rsidR="00242BF6" w:rsidRPr="00242BF6" w:rsidRDefault="00242BF6" w:rsidP="00242BF6">
      <w:pPr>
        <w:pStyle w:val="AralkYok"/>
        <w:rPr>
          <w:sz w:val="24"/>
          <w:szCs w:val="24"/>
        </w:rPr>
      </w:pPr>
      <w:r w:rsidRPr="00242BF6">
        <w:rPr>
          <w:b/>
          <w:bCs/>
          <w:sz w:val="24"/>
          <w:szCs w:val="24"/>
        </w:rPr>
        <w:t xml:space="preserve">Süre: </w:t>
      </w:r>
      <w:r w:rsidRPr="00242BF6">
        <w:rPr>
          <w:sz w:val="24"/>
          <w:szCs w:val="24"/>
        </w:rPr>
        <w:t xml:space="preserve">135 </w:t>
      </w:r>
      <w:r>
        <w:rPr>
          <w:sz w:val="24"/>
          <w:szCs w:val="24"/>
        </w:rPr>
        <w:t>dakika</w:t>
      </w:r>
    </w:p>
    <w:p w14:paraId="7751DA9B" w14:textId="77777777" w:rsidR="00242BF6" w:rsidRPr="00242BF6" w:rsidRDefault="00242BF6" w:rsidP="00242BF6">
      <w:pPr>
        <w:pStyle w:val="AralkYok"/>
        <w:rPr>
          <w:sz w:val="24"/>
          <w:szCs w:val="24"/>
        </w:rPr>
      </w:pPr>
      <w:r w:rsidRPr="00242BF6">
        <w:rPr>
          <w:b/>
          <w:bCs/>
          <w:sz w:val="24"/>
          <w:szCs w:val="24"/>
        </w:rPr>
        <w:t>Tür:</w:t>
      </w:r>
      <w:r w:rsidRPr="00242BF6">
        <w:rPr>
          <w:sz w:val="24"/>
          <w:szCs w:val="24"/>
        </w:rPr>
        <w:t xml:space="preserve"> Dram</w:t>
      </w:r>
    </w:p>
    <w:p w14:paraId="32EC9F3C" w14:textId="77777777" w:rsidR="00242BF6" w:rsidRPr="00242BF6" w:rsidRDefault="00242BF6" w:rsidP="00242BF6">
      <w:pPr>
        <w:pStyle w:val="AralkYok"/>
        <w:rPr>
          <w:sz w:val="24"/>
          <w:szCs w:val="24"/>
        </w:rPr>
      </w:pPr>
      <w:r w:rsidRPr="00242BF6">
        <w:rPr>
          <w:b/>
          <w:bCs/>
          <w:sz w:val="24"/>
          <w:szCs w:val="24"/>
        </w:rPr>
        <w:t>Senaryo:</w:t>
      </w:r>
      <w:r w:rsidRPr="00242BF6">
        <w:rPr>
          <w:sz w:val="24"/>
          <w:szCs w:val="24"/>
        </w:rPr>
        <w:t xml:space="preserve"> Isabel Peña, Rodrigo Sorogoyen</w:t>
      </w:r>
    </w:p>
    <w:p w14:paraId="17A6572C" w14:textId="77777777" w:rsidR="00242BF6" w:rsidRPr="00242BF6" w:rsidRDefault="00242BF6" w:rsidP="00242BF6">
      <w:pPr>
        <w:pStyle w:val="AralkYok"/>
        <w:rPr>
          <w:sz w:val="24"/>
          <w:szCs w:val="24"/>
        </w:rPr>
      </w:pPr>
      <w:r w:rsidRPr="00242BF6">
        <w:rPr>
          <w:b/>
          <w:bCs/>
          <w:sz w:val="24"/>
          <w:szCs w:val="24"/>
        </w:rPr>
        <w:t>Yönetmen:</w:t>
      </w:r>
      <w:r w:rsidRPr="00242BF6">
        <w:rPr>
          <w:sz w:val="24"/>
          <w:szCs w:val="24"/>
        </w:rPr>
        <w:t xml:space="preserve"> Rodrigo Sorogoyen</w:t>
      </w:r>
    </w:p>
    <w:p w14:paraId="769EF677" w14:textId="3BCC783C" w:rsidR="00242BF6" w:rsidRPr="00242BF6" w:rsidRDefault="00242BF6" w:rsidP="00242BF6">
      <w:pPr>
        <w:pStyle w:val="AralkYok"/>
        <w:rPr>
          <w:sz w:val="24"/>
          <w:szCs w:val="24"/>
        </w:rPr>
      </w:pPr>
      <w:r w:rsidRPr="00242BF6">
        <w:rPr>
          <w:b/>
          <w:bCs/>
          <w:sz w:val="24"/>
          <w:szCs w:val="24"/>
        </w:rPr>
        <w:t>Oyuncular:</w:t>
      </w:r>
      <w:r w:rsidRPr="00242BF6">
        <w:rPr>
          <w:sz w:val="24"/>
          <w:szCs w:val="24"/>
        </w:rPr>
        <w:t xml:space="preserve"> Javier Bardem, Victoria Luengo, </w:t>
      </w:r>
      <w:r w:rsidR="00460539">
        <w:rPr>
          <w:sz w:val="24"/>
          <w:szCs w:val="24"/>
        </w:rPr>
        <w:t xml:space="preserve">Melina Matthews, Marina Fois, </w:t>
      </w:r>
      <w:r w:rsidRPr="00242BF6">
        <w:rPr>
          <w:sz w:val="24"/>
          <w:szCs w:val="24"/>
        </w:rPr>
        <w:t>Raúl Arévalo</w:t>
      </w:r>
      <w:r w:rsidR="00460539">
        <w:rPr>
          <w:sz w:val="24"/>
          <w:szCs w:val="24"/>
        </w:rPr>
        <w:t>, Malena Villa, Mourad Ouani, Pepa Gracia</w:t>
      </w:r>
    </w:p>
    <w:p w14:paraId="61632352" w14:textId="77777777" w:rsidR="00242BF6" w:rsidRDefault="00242BF6" w:rsidP="00242BF6">
      <w:pPr>
        <w:pStyle w:val="AralkYok"/>
        <w:rPr>
          <w:sz w:val="24"/>
          <w:szCs w:val="24"/>
        </w:rPr>
      </w:pPr>
    </w:p>
    <w:p w14:paraId="60458097" w14:textId="77777777" w:rsidR="00242BF6" w:rsidRPr="00242BF6" w:rsidRDefault="00242BF6" w:rsidP="00242BF6">
      <w:pPr>
        <w:pStyle w:val="AralkYok"/>
        <w:rPr>
          <w:sz w:val="24"/>
          <w:szCs w:val="24"/>
        </w:rPr>
      </w:pPr>
      <w:r w:rsidRPr="00242BF6">
        <w:rPr>
          <w:sz w:val="24"/>
          <w:szCs w:val="24"/>
        </w:rPr>
        <w:t>Altın Palmiye için yarışan filmin başrollerinde Oscar ödüllü oyuncu Javier Bardem ve Victoria Luengo bulunurken, yönetmen koltuğunda ise Oscar ödüllü yönetmen Rodrigo Sorogoyen oturuyor.</w:t>
      </w:r>
    </w:p>
    <w:p w14:paraId="6563039C" w14:textId="77777777" w:rsidR="00242BF6" w:rsidRPr="00242BF6" w:rsidRDefault="00242BF6" w:rsidP="00242BF6">
      <w:pPr>
        <w:pStyle w:val="AralkYok"/>
        <w:rPr>
          <w:sz w:val="24"/>
          <w:szCs w:val="24"/>
        </w:rPr>
      </w:pPr>
    </w:p>
    <w:p w14:paraId="3EEC3093" w14:textId="77777777" w:rsidR="00242BF6" w:rsidRPr="00242BF6" w:rsidRDefault="00242BF6" w:rsidP="00242BF6">
      <w:pPr>
        <w:pStyle w:val="AralkYok"/>
        <w:rPr>
          <w:b/>
          <w:bCs/>
          <w:sz w:val="24"/>
          <w:szCs w:val="24"/>
        </w:rPr>
      </w:pPr>
      <w:r w:rsidRPr="00242BF6">
        <w:rPr>
          <w:b/>
          <w:bCs/>
          <w:sz w:val="24"/>
          <w:szCs w:val="24"/>
        </w:rPr>
        <w:t>Konu:​​​</w:t>
      </w:r>
    </w:p>
    <w:p w14:paraId="228E60F3" w14:textId="77777777" w:rsidR="00242BF6" w:rsidRPr="00242BF6" w:rsidRDefault="00242BF6" w:rsidP="00242BF6">
      <w:pPr>
        <w:pStyle w:val="AralkYok"/>
        <w:rPr>
          <w:sz w:val="24"/>
          <w:szCs w:val="24"/>
        </w:rPr>
      </w:pPr>
      <w:r w:rsidRPr="00242BF6">
        <w:rPr>
          <w:sz w:val="24"/>
          <w:szCs w:val="24"/>
        </w:rPr>
        <w:t xml:space="preserve"> </w:t>
      </w:r>
    </w:p>
    <w:p w14:paraId="43E4E9C2" w14:textId="26267935" w:rsidR="00556779" w:rsidRPr="00242BF6" w:rsidRDefault="00242BF6" w:rsidP="00242BF6">
      <w:pPr>
        <w:pStyle w:val="AralkYok"/>
        <w:rPr>
          <w:sz w:val="24"/>
          <w:szCs w:val="24"/>
        </w:rPr>
      </w:pPr>
      <w:r w:rsidRPr="00242BF6">
        <w:rPr>
          <w:sz w:val="24"/>
          <w:szCs w:val="24"/>
        </w:rPr>
        <w:t>Son derece başarılı bir yönetmen olan Esteban’ın yolu yıllardır görüşmediği kızıyla yeniden kesişir. Oyunculuk kariyerinde istediği başarıyı yakalayamayan kızıyla yeni filmini çekmek üzere çalışmaya başlarlar. Ancak baba ve kızı yeniden birleştiren bu proje, ikisini de yıllardır görmezden geldikleri kırgınlıklar ve geçmişin yüküyle yüzleşmeye zorlayacaktır.</w:t>
      </w:r>
    </w:p>
    <w:sectPr w:rsidR="00556779" w:rsidRPr="00242BF6"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F6"/>
    <w:rsid w:val="00242BF6"/>
    <w:rsid w:val="00460539"/>
    <w:rsid w:val="00556779"/>
    <w:rsid w:val="006F1939"/>
    <w:rsid w:val="007432F6"/>
    <w:rsid w:val="00DF78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35F8"/>
  <w15:chartTrackingRefBased/>
  <w15:docId w15:val="{10F37095-D3A1-4580-809D-9B7A19CB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42B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42B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42BF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42BF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42BF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42BF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42BF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42BF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42BF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42BF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42BF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42BF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42BF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42BF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42B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42B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42B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42BF6"/>
    <w:rPr>
      <w:rFonts w:eastAsiaTheme="majorEastAsia" w:cstheme="majorBidi"/>
      <w:color w:val="272727" w:themeColor="text1" w:themeTint="D8"/>
    </w:rPr>
  </w:style>
  <w:style w:type="paragraph" w:styleId="KonuBal">
    <w:name w:val="Title"/>
    <w:basedOn w:val="Normal"/>
    <w:next w:val="Normal"/>
    <w:link w:val="KonuBalChar"/>
    <w:uiPriority w:val="10"/>
    <w:qFormat/>
    <w:rsid w:val="00242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42B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42BF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42BF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42BF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42BF6"/>
    <w:rPr>
      <w:i/>
      <w:iCs/>
      <w:color w:val="404040" w:themeColor="text1" w:themeTint="BF"/>
    </w:rPr>
  </w:style>
  <w:style w:type="paragraph" w:styleId="ListeParagraf">
    <w:name w:val="List Paragraph"/>
    <w:basedOn w:val="Normal"/>
    <w:uiPriority w:val="34"/>
    <w:qFormat/>
    <w:rsid w:val="00242BF6"/>
    <w:pPr>
      <w:ind w:left="720"/>
      <w:contextualSpacing/>
    </w:pPr>
  </w:style>
  <w:style w:type="character" w:styleId="GlVurgulama">
    <w:name w:val="Intense Emphasis"/>
    <w:basedOn w:val="VarsaylanParagrafYazTipi"/>
    <w:uiPriority w:val="21"/>
    <w:qFormat/>
    <w:rsid w:val="00242BF6"/>
    <w:rPr>
      <w:i/>
      <w:iCs/>
      <w:color w:val="2F5496" w:themeColor="accent1" w:themeShade="BF"/>
    </w:rPr>
  </w:style>
  <w:style w:type="paragraph" w:styleId="GlAlnt">
    <w:name w:val="Intense Quote"/>
    <w:basedOn w:val="Normal"/>
    <w:next w:val="Normal"/>
    <w:link w:val="GlAlntChar"/>
    <w:uiPriority w:val="30"/>
    <w:qFormat/>
    <w:rsid w:val="00242B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42BF6"/>
    <w:rPr>
      <w:i/>
      <w:iCs/>
      <w:color w:val="2F5496" w:themeColor="accent1" w:themeShade="BF"/>
    </w:rPr>
  </w:style>
  <w:style w:type="character" w:styleId="GlBavuru">
    <w:name w:val="Intense Reference"/>
    <w:basedOn w:val="VarsaylanParagrafYazTipi"/>
    <w:uiPriority w:val="32"/>
    <w:qFormat/>
    <w:rsid w:val="00242BF6"/>
    <w:rPr>
      <w:b/>
      <w:bCs/>
      <w:smallCaps/>
      <w:color w:val="2F5496" w:themeColor="accent1" w:themeShade="BF"/>
      <w:spacing w:val="5"/>
    </w:rPr>
  </w:style>
  <w:style w:type="paragraph" w:styleId="AralkYok">
    <w:name w:val="No Spacing"/>
    <w:uiPriority w:val="1"/>
    <w:qFormat/>
    <w:rsid w:val="00242B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2</cp:revision>
  <dcterms:created xsi:type="dcterms:W3CDTF">2026-09-13T18:59:00Z</dcterms:created>
  <dcterms:modified xsi:type="dcterms:W3CDTF">2026-09-13T19:17:00Z</dcterms:modified>
</cp:coreProperties>
</file>