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8E81" w14:textId="720806AF" w:rsidR="00406E4A" w:rsidRPr="008718B4" w:rsidRDefault="00406E4A" w:rsidP="008718B4">
      <w:pPr>
        <w:pStyle w:val="AralkYok"/>
        <w:rPr>
          <w:b/>
          <w:bCs/>
          <w:sz w:val="40"/>
          <w:szCs w:val="40"/>
        </w:rPr>
      </w:pPr>
      <w:r w:rsidRPr="008718B4">
        <w:rPr>
          <w:b/>
          <w:bCs/>
          <w:sz w:val="40"/>
          <w:szCs w:val="40"/>
        </w:rPr>
        <w:t xml:space="preserve">Efsane </w:t>
      </w:r>
      <w:r w:rsidR="008718B4" w:rsidRPr="008718B4">
        <w:rPr>
          <w:b/>
          <w:bCs/>
          <w:sz w:val="40"/>
          <w:szCs w:val="40"/>
        </w:rPr>
        <w:t>Filminin Afişi Hazır</w:t>
      </w:r>
    </w:p>
    <w:p w14:paraId="6146D689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 </w:t>
      </w:r>
    </w:p>
    <w:p w14:paraId="75A12048" w14:textId="38F5654E" w:rsidR="00406E4A" w:rsidRPr="008718B4" w:rsidRDefault="008718B4" w:rsidP="008718B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0</w:t>
      </w:r>
      <w:r w:rsidR="00406E4A" w:rsidRPr="008718B4">
        <w:rPr>
          <w:sz w:val="24"/>
          <w:szCs w:val="24"/>
        </w:rPr>
        <w:t>2 Şubat 2024 vizyona giriyor.</w:t>
      </w:r>
    </w:p>
    <w:p w14:paraId="4160542E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 </w:t>
      </w:r>
    </w:p>
    <w:p w14:paraId="278A4373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>Aytaç Medya'nın yapımcılığını üstlendiği, senaryo ve yönetmenlik koltuğunda Selçuk Aydemir'in oturduğu "Efsane" filminin afişi görücüye çıktı.</w:t>
      </w:r>
    </w:p>
    <w:p w14:paraId="7E4A6B57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 </w:t>
      </w:r>
    </w:p>
    <w:p w14:paraId="0804DD46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Ahmet Kural, Cengiz Bozkurt, Serdar Gökhan, Şinasi Yurtsever, Ayhan Taş, Sadi Celil Cengiz, Elif Ongan, Cemile Canyurt, </w:t>
      </w:r>
      <w:proofErr w:type="spellStart"/>
      <w:r w:rsidRPr="008718B4">
        <w:rPr>
          <w:sz w:val="24"/>
          <w:szCs w:val="24"/>
        </w:rPr>
        <w:t>Rojhat</w:t>
      </w:r>
      <w:proofErr w:type="spellEnd"/>
      <w:r w:rsidRPr="008718B4">
        <w:rPr>
          <w:sz w:val="24"/>
          <w:szCs w:val="24"/>
        </w:rPr>
        <w:t xml:space="preserve"> Özsoy, Tuana </w:t>
      </w:r>
      <w:proofErr w:type="spellStart"/>
      <w:r w:rsidRPr="008718B4">
        <w:rPr>
          <w:sz w:val="24"/>
          <w:szCs w:val="24"/>
        </w:rPr>
        <w:t>Tezsay</w:t>
      </w:r>
      <w:proofErr w:type="spellEnd"/>
      <w:r w:rsidRPr="008718B4">
        <w:rPr>
          <w:sz w:val="24"/>
          <w:szCs w:val="24"/>
        </w:rPr>
        <w:t xml:space="preserve">, Devrim Saltoğlu, Ferhan Vural, Burcu Gönder gibi başarılı oyuncuların yer aldığı yılın en iddialı filmi </w:t>
      </w:r>
      <w:proofErr w:type="spellStart"/>
      <w:r w:rsidRPr="008718B4">
        <w:rPr>
          <w:sz w:val="24"/>
          <w:szCs w:val="24"/>
        </w:rPr>
        <w:t>Efsane’nin</w:t>
      </w:r>
      <w:proofErr w:type="spellEnd"/>
      <w:r w:rsidRPr="008718B4">
        <w:rPr>
          <w:sz w:val="24"/>
          <w:szCs w:val="24"/>
        </w:rPr>
        <w:t xml:space="preserve"> afişi görücüye çıktı.</w:t>
      </w:r>
    </w:p>
    <w:p w14:paraId="3DA972DD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 </w:t>
      </w:r>
    </w:p>
    <w:p w14:paraId="5D22AA4E" w14:textId="519E9B65" w:rsidR="00406E4A" w:rsidRPr="008718B4" w:rsidRDefault="008718B4" w:rsidP="008718B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406E4A" w:rsidRPr="008718B4">
        <w:rPr>
          <w:sz w:val="24"/>
          <w:szCs w:val="24"/>
        </w:rPr>
        <w:t>ilmde 7 bin yıllık yoğurdun sırrını eğlenceli bir dille anlatılacak. Merakla beklenen bol yıldızlı Efsane filmi 2 Şubat 2024’te sinemaseverlerle buluşacak.</w:t>
      </w:r>
    </w:p>
    <w:p w14:paraId="15EC6A13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 </w:t>
      </w:r>
    </w:p>
    <w:p w14:paraId="29AE186C" w14:textId="77777777" w:rsidR="00406E4A" w:rsidRPr="008718B4" w:rsidRDefault="00406E4A" w:rsidP="008718B4">
      <w:pPr>
        <w:pStyle w:val="AralkYok"/>
        <w:rPr>
          <w:b/>
          <w:bCs/>
          <w:sz w:val="24"/>
          <w:szCs w:val="24"/>
        </w:rPr>
      </w:pPr>
      <w:r w:rsidRPr="008718B4">
        <w:rPr>
          <w:b/>
          <w:bCs/>
          <w:sz w:val="24"/>
          <w:szCs w:val="24"/>
        </w:rPr>
        <w:t>Filmin Konusu</w:t>
      </w:r>
    </w:p>
    <w:p w14:paraId="16EB9F95" w14:textId="77777777" w:rsidR="00406E4A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 xml:space="preserve"> </w:t>
      </w:r>
    </w:p>
    <w:p w14:paraId="7E213A3B" w14:textId="6F45AB18" w:rsidR="00556779" w:rsidRPr="008718B4" w:rsidRDefault="00406E4A" w:rsidP="008718B4">
      <w:pPr>
        <w:pStyle w:val="AralkYok"/>
        <w:rPr>
          <w:sz w:val="24"/>
          <w:szCs w:val="24"/>
        </w:rPr>
      </w:pPr>
      <w:r w:rsidRPr="008718B4">
        <w:rPr>
          <w:sz w:val="24"/>
          <w:szCs w:val="24"/>
        </w:rPr>
        <w:t>Çorum’da yaşayan Sadık ve ailesi binlerce yıllık aile geleneği olarak yoğurtçuluk yapmakta, yoğurtlarının lezzeti ve şifasıyla bilinmektedirler. Bu efsane yoğurdun sırrı ise ailenin en büyüğü olan Dede tarafından saklanmakta ve yoğurtları o yapmaktadır. Ancak bir yaz günü dedenin evinin çatısına kar yağması her şeyi değiştirecektir… Efsaneye göre sırra sahip olanın çatısına yaz günü kar yağarsa o sır başkasına aktarılmalı, aileden başka birine el verilmelidir. Eğer verilmezse,</w:t>
      </w:r>
      <w:r w:rsidR="008718B4">
        <w:rPr>
          <w:sz w:val="24"/>
          <w:szCs w:val="24"/>
        </w:rPr>
        <w:t xml:space="preserve"> </w:t>
      </w:r>
      <w:r w:rsidRPr="008718B4">
        <w:rPr>
          <w:sz w:val="24"/>
          <w:szCs w:val="24"/>
        </w:rPr>
        <w:t xml:space="preserve">ailenin başına büyük felaketler gelecek ve helak olacaklardır. Bir an önce el verilmesi için </w:t>
      </w:r>
      <w:proofErr w:type="spellStart"/>
      <w:r w:rsidRPr="008718B4">
        <w:rPr>
          <w:sz w:val="24"/>
          <w:szCs w:val="24"/>
        </w:rPr>
        <w:t>Yoğurtçuoğlu</w:t>
      </w:r>
      <w:proofErr w:type="spellEnd"/>
      <w:r w:rsidRPr="008718B4">
        <w:rPr>
          <w:sz w:val="24"/>
          <w:szCs w:val="24"/>
        </w:rPr>
        <w:t xml:space="preserve"> ailesinin tüm fertleri bir araya gelmelidir. Buna Sadık’ın İstanbul’da yaşayan ve ailesiyle görüşmeyen ikiz kardeşi Özgür’de dahildir. İkiz kardeşler Sadık ve Özgür binlerce yıldır nesilden </w:t>
      </w:r>
      <w:proofErr w:type="spellStart"/>
      <w:r w:rsidRPr="008718B4">
        <w:rPr>
          <w:sz w:val="24"/>
          <w:szCs w:val="24"/>
        </w:rPr>
        <w:t>nesile</w:t>
      </w:r>
      <w:proofErr w:type="spellEnd"/>
      <w:r w:rsidRPr="008718B4">
        <w:rPr>
          <w:sz w:val="24"/>
          <w:szCs w:val="24"/>
        </w:rPr>
        <w:t xml:space="preserve"> aktarılan efsane yoğurdun sırrını Dede’lerinden alabilmek için amansız bir mücadeleye girişeceklerdir.</w:t>
      </w:r>
    </w:p>
    <w:sectPr w:rsidR="00556779" w:rsidRPr="008718B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4A"/>
    <w:rsid w:val="00406E4A"/>
    <w:rsid w:val="00556779"/>
    <w:rsid w:val="006F1939"/>
    <w:rsid w:val="008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57A1"/>
  <w15:chartTrackingRefBased/>
  <w15:docId w15:val="{D189D605-8C41-43DB-B296-B2AA933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2023-12-16T21:05:00Z</dcterms:created>
  <dcterms:modified xsi:type="dcterms:W3CDTF">2023-12-16T21:14:00Z</dcterms:modified>
</cp:coreProperties>
</file>