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DF" w:rsidRPr="001972DF" w:rsidRDefault="001972DF" w:rsidP="001972DF">
      <w:pPr>
        <w:pStyle w:val="AralkYok"/>
        <w:rPr>
          <w:b/>
          <w:bCs/>
          <w:sz w:val="40"/>
          <w:szCs w:val="40"/>
        </w:rPr>
      </w:pPr>
      <w:r w:rsidRPr="001972DF">
        <w:rPr>
          <w:b/>
          <w:bCs/>
          <w:sz w:val="40"/>
          <w:szCs w:val="40"/>
        </w:rPr>
        <w:t>ECİNNİ: TILSIMLI MEZAR</w:t>
      </w:r>
    </w:p>
    <w:p w:rsidR="001972DF" w:rsidRPr="001972DF" w:rsidRDefault="001972DF" w:rsidP="001972DF">
      <w:pPr>
        <w:pStyle w:val="AralkYok"/>
        <w:rPr>
          <w:sz w:val="24"/>
          <w:szCs w:val="24"/>
        </w:rPr>
      </w:pPr>
    </w:p>
    <w:p w:rsidR="001972DF" w:rsidRPr="001972DF" w:rsidRDefault="001972DF" w:rsidP="001972DF">
      <w:pPr>
        <w:pStyle w:val="AralkYok"/>
        <w:rPr>
          <w:sz w:val="24"/>
          <w:szCs w:val="24"/>
        </w:rPr>
      </w:pPr>
      <w:r w:rsidRPr="00BE6785">
        <w:rPr>
          <w:b/>
          <w:bCs/>
          <w:sz w:val="24"/>
          <w:szCs w:val="24"/>
        </w:rPr>
        <w:t>Gösterim Tarihi:</w:t>
      </w:r>
      <w:r w:rsidRPr="001972DF">
        <w:rPr>
          <w:sz w:val="24"/>
          <w:szCs w:val="24"/>
        </w:rPr>
        <w:t xml:space="preserve"> 19 Temmuz 2019</w:t>
      </w:r>
      <w:bookmarkStart w:id="0" w:name="_GoBack"/>
      <w:bookmarkEnd w:id="0"/>
    </w:p>
    <w:p w:rsidR="001972DF" w:rsidRDefault="00BE6785" w:rsidP="001972DF">
      <w:pPr>
        <w:pStyle w:val="AralkYok"/>
        <w:rPr>
          <w:sz w:val="24"/>
          <w:szCs w:val="24"/>
        </w:rPr>
      </w:pPr>
      <w:r w:rsidRPr="00BE6785">
        <w:rPr>
          <w:b/>
          <w:bCs/>
          <w:sz w:val="24"/>
          <w:szCs w:val="24"/>
        </w:rPr>
        <w:t>Dağıtım:</w:t>
      </w:r>
      <w:r>
        <w:rPr>
          <w:sz w:val="24"/>
          <w:szCs w:val="24"/>
        </w:rPr>
        <w:t xml:space="preserve"> Bir Film</w:t>
      </w:r>
    </w:p>
    <w:p w:rsidR="00BE6785" w:rsidRDefault="00BE6785" w:rsidP="001972DF">
      <w:pPr>
        <w:pStyle w:val="AralkYok"/>
        <w:rPr>
          <w:sz w:val="24"/>
          <w:szCs w:val="24"/>
        </w:rPr>
      </w:pPr>
      <w:r w:rsidRPr="00BE6785">
        <w:rPr>
          <w:b/>
          <w:bCs/>
          <w:sz w:val="24"/>
          <w:szCs w:val="24"/>
        </w:rPr>
        <w:t>Yapım:</w:t>
      </w:r>
      <w:r>
        <w:rPr>
          <w:sz w:val="24"/>
          <w:szCs w:val="24"/>
        </w:rPr>
        <w:t xml:space="preserve"> </w:t>
      </w:r>
      <w:r w:rsidR="00A67272">
        <w:rPr>
          <w:sz w:val="24"/>
          <w:szCs w:val="24"/>
        </w:rPr>
        <w:t>Sağlam Film</w:t>
      </w:r>
    </w:p>
    <w:p w:rsidR="001972DF" w:rsidRPr="001972DF" w:rsidRDefault="00BE6785" w:rsidP="001972DF">
      <w:pPr>
        <w:pStyle w:val="AralkYok"/>
        <w:rPr>
          <w:sz w:val="24"/>
          <w:szCs w:val="24"/>
        </w:rPr>
      </w:pPr>
      <w:r w:rsidRPr="00BE6785">
        <w:rPr>
          <w:b/>
          <w:bCs/>
          <w:sz w:val="24"/>
          <w:szCs w:val="24"/>
        </w:rPr>
        <w:t>Süre:</w:t>
      </w:r>
      <w:r>
        <w:rPr>
          <w:sz w:val="24"/>
          <w:szCs w:val="24"/>
        </w:rPr>
        <w:t xml:space="preserve"> </w:t>
      </w:r>
      <w:r w:rsidR="001972DF" w:rsidRPr="001972DF">
        <w:rPr>
          <w:sz w:val="24"/>
          <w:szCs w:val="24"/>
        </w:rPr>
        <w:t>92 d</w:t>
      </w:r>
      <w:r>
        <w:rPr>
          <w:sz w:val="24"/>
          <w:szCs w:val="24"/>
        </w:rPr>
        <w:t>akika</w:t>
      </w:r>
    </w:p>
    <w:p w:rsidR="001972DF" w:rsidRDefault="001972DF" w:rsidP="001972DF">
      <w:pPr>
        <w:pStyle w:val="AralkYok"/>
        <w:rPr>
          <w:sz w:val="24"/>
          <w:szCs w:val="24"/>
        </w:rPr>
      </w:pPr>
      <w:r w:rsidRPr="00BE6785">
        <w:rPr>
          <w:b/>
          <w:bCs/>
          <w:sz w:val="24"/>
          <w:szCs w:val="24"/>
        </w:rPr>
        <w:t>Tür:</w:t>
      </w:r>
      <w:r w:rsidRPr="001972DF">
        <w:rPr>
          <w:sz w:val="24"/>
          <w:szCs w:val="24"/>
        </w:rPr>
        <w:t xml:space="preserve"> Korku, Yerli</w:t>
      </w:r>
    </w:p>
    <w:p w:rsidR="002A2A93" w:rsidRPr="002A2A93" w:rsidRDefault="002A2A93" w:rsidP="001972DF">
      <w:pPr>
        <w:pStyle w:val="AralkYok"/>
        <w:rPr>
          <w:sz w:val="24"/>
          <w:szCs w:val="24"/>
        </w:rPr>
      </w:pPr>
      <w:r w:rsidRPr="002A2A93">
        <w:rPr>
          <w:b/>
          <w:bCs/>
          <w:sz w:val="24"/>
          <w:szCs w:val="24"/>
        </w:rPr>
        <w:t xml:space="preserve">1. </w:t>
      </w:r>
      <w:proofErr w:type="spellStart"/>
      <w:r w:rsidRPr="002A2A93">
        <w:rPr>
          <w:b/>
          <w:bCs/>
          <w:sz w:val="24"/>
          <w:szCs w:val="24"/>
        </w:rPr>
        <w:t>Teaser</w:t>
      </w:r>
      <w:proofErr w:type="spellEnd"/>
      <w:r w:rsidRPr="002A2A93">
        <w:rPr>
          <w:b/>
          <w:bCs/>
          <w:sz w:val="24"/>
          <w:szCs w:val="24"/>
        </w:rPr>
        <w:t>:</w:t>
      </w:r>
      <w:r w:rsidRPr="002A2A93">
        <w:rPr>
          <w:sz w:val="24"/>
          <w:szCs w:val="24"/>
        </w:rPr>
        <w:t xml:space="preserve"> </w:t>
      </w:r>
      <w:hyperlink r:id="rId4" w:history="1">
        <w:r w:rsidRPr="002A2A93">
          <w:rPr>
            <w:rStyle w:val="Kpr"/>
            <w:sz w:val="24"/>
            <w:szCs w:val="24"/>
          </w:rPr>
          <w:t>https://www.youtube.com/watch?v=od8MzS8Zb4E</w:t>
        </w:r>
      </w:hyperlink>
    </w:p>
    <w:p w:rsidR="00A67272" w:rsidRDefault="00A67272" w:rsidP="001972DF">
      <w:pPr>
        <w:pStyle w:val="AralkYok"/>
        <w:rPr>
          <w:sz w:val="24"/>
          <w:szCs w:val="24"/>
        </w:rPr>
      </w:pPr>
      <w:r w:rsidRPr="00A67272">
        <w:rPr>
          <w:b/>
          <w:bCs/>
          <w:sz w:val="24"/>
          <w:szCs w:val="24"/>
        </w:rPr>
        <w:t>Fragman:</w:t>
      </w:r>
      <w:r>
        <w:rPr>
          <w:sz w:val="24"/>
          <w:szCs w:val="24"/>
        </w:rPr>
        <w:t xml:space="preserve"> </w:t>
      </w:r>
      <w:hyperlink r:id="rId5" w:history="1">
        <w:r w:rsidRPr="00F50BCA">
          <w:rPr>
            <w:rStyle w:val="Kpr"/>
            <w:sz w:val="24"/>
            <w:szCs w:val="24"/>
          </w:rPr>
          <w:t>https://www.youtube.com/watch?v=lPaZnNU4i80</w:t>
        </w:r>
      </w:hyperlink>
    </w:p>
    <w:p w:rsidR="001972DF" w:rsidRPr="001972DF" w:rsidRDefault="001972DF" w:rsidP="001972DF">
      <w:pPr>
        <w:pStyle w:val="AralkYok"/>
        <w:rPr>
          <w:sz w:val="24"/>
          <w:szCs w:val="24"/>
        </w:rPr>
      </w:pPr>
      <w:r w:rsidRPr="00BE6785">
        <w:rPr>
          <w:b/>
          <w:bCs/>
          <w:sz w:val="24"/>
          <w:szCs w:val="24"/>
        </w:rPr>
        <w:t>Yazan &amp; Yöneten:</w:t>
      </w:r>
      <w:r w:rsidRPr="001972DF">
        <w:rPr>
          <w:sz w:val="24"/>
          <w:szCs w:val="24"/>
        </w:rPr>
        <w:t xml:space="preserve"> Mehmet Sağlam</w:t>
      </w:r>
    </w:p>
    <w:p w:rsidR="001972DF" w:rsidRPr="001972DF" w:rsidRDefault="001972DF" w:rsidP="001972DF">
      <w:pPr>
        <w:pStyle w:val="AralkYok"/>
        <w:rPr>
          <w:sz w:val="24"/>
          <w:szCs w:val="24"/>
        </w:rPr>
      </w:pPr>
      <w:r w:rsidRPr="00BE6785">
        <w:rPr>
          <w:b/>
          <w:bCs/>
          <w:sz w:val="24"/>
          <w:szCs w:val="24"/>
        </w:rPr>
        <w:t>Oyuncular:</w:t>
      </w:r>
      <w:r w:rsidRPr="001972DF">
        <w:rPr>
          <w:sz w:val="24"/>
          <w:szCs w:val="24"/>
        </w:rPr>
        <w:t xml:space="preserve"> Önem Pişkin, Berkay Berkman, </w:t>
      </w:r>
      <w:proofErr w:type="spellStart"/>
      <w:r w:rsidRPr="001972DF">
        <w:rPr>
          <w:sz w:val="24"/>
          <w:szCs w:val="24"/>
        </w:rPr>
        <w:t>Elis</w:t>
      </w:r>
      <w:proofErr w:type="spellEnd"/>
      <w:r w:rsidRPr="001972DF">
        <w:rPr>
          <w:sz w:val="24"/>
          <w:szCs w:val="24"/>
        </w:rPr>
        <w:t xml:space="preserve"> Büşra Kılıç, Aslı Şimşek, Batuhan Zeybek, Cemalettin Çekmece</w:t>
      </w:r>
    </w:p>
    <w:p w:rsidR="00BE6785" w:rsidRDefault="00BE6785" w:rsidP="001972DF">
      <w:pPr>
        <w:pStyle w:val="AralkYok"/>
        <w:rPr>
          <w:sz w:val="24"/>
          <w:szCs w:val="24"/>
        </w:rPr>
      </w:pPr>
    </w:p>
    <w:p w:rsidR="001972DF" w:rsidRPr="00BE6785" w:rsidRDefault="001972DF" w:rsidP="001972DF">
      <w:pPr>
        <w:pStyle w:val="AralkYok"/>
        <w:rPr>
          <w:b/>
          <w:bCs/>
          <w:sz w:val="24"/>
          <w:szCs w:val="24"/>
        </w:rPr>
      </w:pPr>
      <w:r w:rsidRPr="00BE6785">
        <w:rPr>
          <w:b/>
          <w:bCs/>
          <w:sz w:val="24"/>
          <w:szCs w:val="24"/>
        </w:rPr>
        <w:t>Özet:</w:t>
      </w:r>
    </w:p>
    <w:p w:rsidR="001972DF" w:rsidRPr="001972DF" w:rsidRDefault="001972DF" w:rsidP="001972DF">
      <w:pPr>
        <w:pStyle w:val="AralkYok"/>
        <w:rPr>
          <w:sz w:val="24"/>
          <w:szCs w:val="24"/>
        </w:rPr>
      </w:pPr>
    </w:p>
    <w:p w:rsidR="001972DF" w:rsidRPr="001972DF" w:rsidRDefault="001972DF" w:rsidP="001972DF">
      <w:pPr>
        <w:pStyle w:val="AralkYok"/>
        <w:rPr>
          <w:sz w:val="24"/>
          <w:szCs w:val="24"/>
        </w:rPr>
      </w:pPr>
      <w:r w:rsidRPr="00BE6785">
        <w:rPr>
          <w:i/>
          <w:iCs/>
          <w:sz w:val="24"/>
          <w:szCs w:val="24"/>
        </w:rPr>
        <w:t>“Ecinni”</w:t>
      </w:r>
      <w:r w:rsidRPr="001972DF">
        <w:rPr>
          <w:sz w:val="24"/>
          <w:szCs w:val="24"/>
        </w:rPr>
        <w:t xml:space="preserve"> isimli korku filminin sosyal medyada tanıtımını yapmak amacıyla bir </w:t>
      </w:r>
      <w:proofErr w:type="spellStart"/>
      <w:r w:rsidRPr="001972DF">
        <w:rPr>
          <w:sz w:val="24"/>
          <w:szCs w:val="24"/>
        </w:rPr>
        <w:t>Youtuber</w:t>
      </w:r>
      <w:proofErr w:type="spellEnd"/>
      <w:r w:rsidRPr="001972DF">
        <w:rPr>
          <w:sz w:val="24"/>
          <w:szCs w:val="24"/>
        </w:rPr>
        <w:t xml:space="preserve"> ile çekilen videodaki hikâyeden yola çıkan Yılmaz ve Sinan, gözcülük yapmaları için yanlarına aldıkları kız arkadaşları Eda ve Sema ile birlikte filmin çekildiği köye giderek, 400 yıl önce kolunda bileziği ile gömülen Ermeni rahibenin mezarını açmak isterler. Mezarı kazmaya başladıkları andan itibaren bir </w:t>
      </w:r>
      <w:proofErr w:type="spellStart"/>
      <w:r w:rsidRPr="001972DF">
        <w:rPr>
          <w:sz w:val="24"/>
          <w:szCs w:val="24"/>
        </w:rPr>
        <w:t>bir</w:t>
      </w:r>
      <w:proofErr w:type="spellEnd"/>
      <w:r w:rsidRPr="001972DF">
        <w:rPr>
          <w:sz w:val="24"/>
          <w:szCs w:val="24"/>
        </w:rPr>
        <w:t xml:space="preserve"> kendini gösteren tılsımlar, korkunç şeylere neden olacaktır.</w:t>
      </w:r>
    </w:p>
    <w:sectPr w:rsidR="001972DF" w:rsidRPr="00197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DF"/>
    <w:rsid w:val="001972DF"/>
    <w:rsid w:val="002A2A93"/>
    <w:rsid w:val="00A67272"/>
    <w:rsid w:val="00BE6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53A7"/>
  <w15:chartTrackingRefBased/>
  <w15:docId w15:val="{8C4B71B0-800D-42D1-BAA6-E112BC1E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972DF"/>
    <w:pPr>
      <w:spacing w:after="0" w:line="240" w:lineRule="auto"/>
    </w:pPr>
  </w:style>
  <w:style w:type="character" w:styleId="Kpr">
    <w:name w:val="Hyperlink"/>
    <w:basedOn w:val="VarsaylanParagrafYazTipi"/>
    <w:uiPriority w:val="99"/>
    <w:unhideWhenUsed/>
    <w:rsid w:val="00A67272"/>
    <w:rPr>
      <w:color w:val="0563C1" w:themeColor="hyperlink"/>
      <w:u w:val="single"/>
    </w:rPr>
  </w:style>
  <w:style w:type="character" w:styleId="zmlenmeyenBahsetme">
    <w:name w:val="Unresolved Mention"/>
    <w:basedOn w:val="VarsaylanParagrafYazTipi"/>
    <w:uiPriority w:val="99"/>
    <w:semiHidden/>
    <w:unhideWhenUsed/>
    <w:rsid w:val="00A6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PaZnNU4i80" TargetMode="External"/><Relationship Id="rId4" Type="http://schemas.openxmlformats.org/officeDocument/2006/relationships/hyperlink" Target="https://www.youtube.com/watch?v=od8MzS8Zb4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2019-07-17T18:05:00Z</dcterms:created>
  <dcterms:modified xsi:type="dcterms:W3CDTF">2019-07-17T18:22:00Z</dcterms:modified>
</cp:coreProperties>
</file>