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CC1C6" w14:textId="77777777" w:rsidR="00FB7B8E" w:rsidRPr="00C13C13" w:rsidRDefault="00FB7B8E" w:rsidP="00FB7B8E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C13C13">
        <w:rPr>
          <w:rFonts w:ascii="Cambria" w:hAnsi="Cambria"/>
          <w:b/>
          <w:noProof/>
          <w:color w:val="000000" w:themeColor="text1"/>
          <w:sz w:val="28"/>
          <w:szCs w:val="28"/>
        </w:rPr>
        <w:drawing>
          <wp:inline distT="0" distB="0" distL="0" distR="0" wp14:anchorId="1C55D075" wp14:editId="232AE1F9">
            <wp:extent cx="1779832" cy="9491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853047" cy="98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45CE643B" w14:textId="77777777" w:rsidR="00D159A9" w:rsidRDefault="00D159A9" w:rsidP="00A50579">
      <w:pPr>
        <w:rPr>
          <w:rFonts w:ascii="Cambria" w:eastAsia="Times New Roman" w:hAnsi="Cambria" w:cs="Arial"/>
          <w:b/>
          <w:color w:val="000000" w:themeColor="text1"/>
        </w:rPr>
      </w:pPr>
    </w:p>
    <w:p w14:paraId="4605DD28" w14:textId="6A023347" w:rsidR="005C6C85" w:rsidRPr="007B159B" w:rsidRDefault="005C6C85" w:rsidP="005C6C85">
      <w:pPr>
        <w:jc w:val="center"/>
        <w:rPr>
          <w:rFonts w:ascii="Cambria" w:eastAsia="Times New Roman" w:hAnsi="Cambria" w:cs="Arial"/>
          <w:b/>
          <w:color w:val="000000" w:themeColor="text1"/>
          <w:sz w:val="40"/>
          <w:szCs w:val="40"/>
        </w:rPr>
      </w:pPr>
      <w:r w:rsidRPr="007B159B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 xml:space="preserve">“DUMLUPINAR: </w:t>
      </w:r>
      <w:bookmarkStart w:id="0" w:name="_GoBack"/>
      <w:bookmarkEnd w:id="0"/>
      <w:r w:rsidRPr="007B159B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VATAN SAĞ OLSUN”</w:t>
      </w:r>
    </w:p>
    <w:p w14:paraId="25D90A01" w14:textId="7BA933E3" w:rsidR="005C6C85" w:rsidRPr="007B159B" w:rsidRDefault="005C6C85" w:rsidP="00C13C13">
      <w:pPr>
        <w:jc w:val="center"/>
        <w:rPr>
          <w:rFonts w:ascii="Cambria" w:eastAsia="Times New Roman" w:hAnsi="Cambria" w:cs="Arial"/>
          <w:b/>
          <w:color w:val="000000" w:themeColor="text1"/>
          <w:sz w:val="40"/>
          <w:szCs w:val="40"/>
        </w:rPr>
      </w:pPr>
      <w:r w:rsidRPr="007B159B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 xml:space="preserve">Filminden İlk </w:t>
      </w:r>
      <w:r w:rsidR="001541FB" w:rsidRPr="007B159B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Görüntüler</w:t>
      </w:r>
      <w:r w:rsidRPr="007B159B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 xml:space="preserve"> Yayınlandı</w:t>
      </w:r>
    </w:p>
    <w:p w14:paraId="7364689D" w14:textId="77777777" w:rsidR="00A50579" w:rsidRPr="007B159B" w:rsidRDefault="00A50579" w:rsidP="00C13C13">
      <w:pPr>
        <w:jc w:val="center"/>
        <w:rPr>
          <w:rFonts w:ascii="Cambria" w:eastAsia="Times New Roman" w:hAnsi="Cambria" w:cs="Arial"/>
          <w:b/>
          <w:color w:val="000000" w:themeColor="text1"/>
        </w:rPr>
      </w:pPr>
    </w:p>
    <w:p w14:paraId="6E0E45A5" w14:textId="3735188E" w:rsidR="00A50579" w:rsidRPr="00EB7E07" w:rsidRDefault="005C6C85" w:rsidP="00EB7E07">
      <w:pPr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  <w:r w:rsidRPr="00106E34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 xml:space="preserve">Geçmişimizin en hüzünlü anlarından biri, Dumlupınar denizaltısının, Çanakkale açıklarında İsveç bandıralı bir şileple </w:t>
      </w:r>
      <w:r w:rsidR="00C56DE3" w:rsidRPr="00106E34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>çarpıştığı zaman yaşanırken</w:t>
      </w:r>
      <w:r w:rsidRPr="00106E34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 xml:space="preserve"> Dijital Sanatlar Yapımevi; vefa, minnet ve hatırlanma bekleyen </w:t>
      </w:r>
      <w:r w:rsidR="00C56DE3" w:rsidRPr="00106E34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 xml:space="preserve">bu </w:t>
      </w:r>
      <w:r w:rsidR="00106E34" w:rsidRPr="00106E34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>gerçek</w:t>
      </w:r>
      <w:r w:rsidRPr="00106E34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 xml:space="preserve"> hikayeyi seyirciyle buluşturuyor</w:t>
      </w:r>
      <w:r w:rsidRPr="00106E34">
        <w:rPr>
          <w:rFonts w:ascii="Cambria" w:eastAsia="Times New Roman" w:hAnsi="Cambria" w:cs="Arial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A50579">
        <w:rPr>
          <w:rFonts w:ascii="Cambria" w:eastAsia="Times New Roman" w:hAnsi="Cambria" w:cs="Arial"/>
          <w:color w:val="000000" w:themeColor="text1"/>
          <w:sz w:val="28"/>
          <w:szCs w:val="28"/>
          <w:shd w:val="clear" w:color="auto" w:fill="FFFFFF"/>
        </w:rPr>
        <w:t>“</w:t>
      </w:r>
      <w:r w:rsidR="00A50579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 xml:space="preserve">Vatan Sağ Olsun” diyerek denizin derinliklerinde ölmeyi bekleyen Dumlupınar şehitlerinin anısına ithaf edilen </w:t>
      </w:r>
      <w:r w:rsidR="00A50579" w:rsidRPr="00106E34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“DUMLUPINAR: VATAN SAĞ OLSUN” filmi</w:t>
      </w:r>
      <w:r w:rsidR="003B4BA1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,</w:t>
      </w:r>
      <w:r w:rsidR="00A50579" w:rsidRPr="00106E34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="00A50579" w:rsidRPr="00106E34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>17 Ocak 2020’de vizyona girecek.</w:t>
      </w:r>
      <w:r w:rsidR="00A50579">
        <w:rPr>
          <w:rFonts w:ascii="Cambria" w:eastAsia="Times New Roman" w:hAnsi="Cambria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7BE1BAB5" w14:textId="77777777" w:rsidR="00A50579" w:rsidRPr="007B159B" w:rsidRDefault="00A50579" w:rsidP="00106E34">
      <w:pPr>
        <w:jc w:val="center"/>
        <w:rPr>
          <w:rFonts w:ascii="Cambria" w:eastAsia="Times New Roman" w:hAnsi="Cambria" w:cs="Arial"/>
          <w:color w:val="000000" w:themeColor="text1"/>
          <w:shd w:val="clear" w:color="auto" w:fill="FFFFFF"/>
        </w:rPr>
      </w:pPr>
    </w:p>
    <w:p w14:paraId="197D8D80" w14:textId="525D1855" w:rsidR="00D75044" w:rsidRPr="007B159B" w:rsidRDefault="00AC0DC4" w:rsidP="00D75044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 w:rsidRPr="007B159B">
        <w:rPr>
          <w:rFonts w:ascii="Cambria" w:eastAsia="Times New Roman" w:hAnsi="Cambria" w:cs="Arial"/>
          <w:color w:val="000000" w:themeColor="text1"/>
          <w:shd w:val="clear" w:color="auto" w:fill="FFFFFF"/>
        </w:rPr>
        <w:t>Bundan tam 66 yıl önce</w:t>
      </w:r>
      <w:r w:rsidR="00965009" w:rsidRPr="007B159B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  <w:r w:rsidRPr="007B159B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Dumlupınar denizaltısı </w:t>
      </w:r>
      <w:r w:rsidR="00EB7E07" w:rsidRPr="007B159B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Çanakkale’de, </w:t>
      </w:r>
      <w:r w:rsidRPr="007B159B">
        <w:rPr>
          <w:rFonts w:ascii="Cambria" w:eastAsia="Times New Roman" w:hAnsi="Cambria" w:cs="Arial"/>
          <w:color w:val="000000" w:themeColor="text1"/>
          <w:shd w:val="clear" w:color="auto" w:fill="FFFFFF"/>
        </w:rPr>
        <w:t>İsveç bandıralı bir şileple çarpıştı. Bu acı olayda,</w:t>
      </w:r>
      <w:r w:rsidR="00D75044" w:rsidRPr="007B159B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5 asker hemen kurtarıldı. Denizaltının arka kısmına sığınmayı başaran 22 asker</w:t>
      </w:r>
      <w:r w:rsidR="00965009" w:rsidRPr="007B159B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için</w:t>
      </w:r>
      <w:r w:rsidR="00D75044" w:rsidRPr="007B159B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umutla ve canla başla kurtarma çalışmaları yapılsa da sonuç alınamadı. Toplamda 7 subay, 35 astsubay, 39 deniz erimiz şehit oldu. </w:t>
      </w:r>
    </w:p>
    <w:p w14:paraId="1D5A66A3" w14:textId="77777777" w:rsidR="00D75044" w:rsidRPr="007B159B" w:rsidRDefault="00D75044" w:rsidP="00D75044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</w:p>
    <w:p w14:paraId="03D30554" w14:textId="699C3322" w:rsidR="00D75044" w:rsidRPr="007B159B" w:rsidRDefault="00D75044" w:rsidP="00D75044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 w:rsidRPr="007B159B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Dijital Sanatlar Yapımevi, kahramanlık destanlarıyla dolu tarihimizin bu unutulmaz </w:t>
      </w:r>
      <w:r w:rsidR="00EB7E07" w:rsidRPr="007B159B">
        <w:rPr>
          <w:rFonts w:ascii="Cambria" w:eastAsia="Times New Roman" w:hAnsi="Cambria" w:cs="Arial"/>
          <w:color w:val="000000" w:themeColor="text1"/>
          <w:shd w:val="clear" w:color="auto" w:fill="FFFFFF"/>
        </w:rPr>
        <w:t>askerlerinin</w:t>
      </w:r>
      <w:r w:rsidR="00965009" w:rsidRPr="007B159B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yaşadıklarını </w:t>
      </w:r>
      <w:r w:rsidRPr="007B159B">
        <w:rPr>
          <w:rFonts w:ascii="Cambria" w:eastAsia="Times New Roman" w:hAnsi="Cambria" w:cs="Arial"/>
          <w:color w:val="000000" w:themeColor="text1"/>
          <w:shd w:val="clear" w:color="auto" w:fill="FFFFFF"/>
        </w:rPr>
        <w:t>beyaz perdeye taşıyor.</w:t>
      </w:r>
      <w:r w:rsidR="00EB7E07" w:rsidRPr="007B159B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  <w:r w:rsidRPr="007B159B">
        <w:rPr>
          <w:rFonts w:ascii="Cambria" w:eastAsia="Times New Roman" w:hAnsi="Cambria" w:cs="Arial"/>
          <w:color w:val="000000" w:themeColor="text1"/>
        </w:rPr>
        <w:t xml:space="preserve">“DUMLUPINAR: VATAN SAĞ OLSUN” ismini taşıyan </w:t>
      </w:r>
      <w:r w:rsidRPr="007B159B">
        <w:rPr>
          <w:rFonts w:ascii="Cambria" w:eastAsia="Times New Roman" w:hAnsi="Cambria" w:cs="Arial"/>
          <w:b/>
          <w:color w:val="000000" w:themeColor="text1"/>
        </w:rPr>
        <w:t>filmin senaryosunu Mert Dikmen</w:t>
      </w:r>
      <w:r w:rsidRPr="007B159B">
        <w:rPr>
          <w:rFonts w:ascii="Cambria" w:eastAsia="Times New Roman" w:hAnsi="Cambria" w:cs="Arial"/>
          <w:color w:val="000000" w:themeColor="text1"/>
        </w:rPr>
        <w:t xml:space="preserve"> </w:t>
      </w:r>
      <w:r w:rsidR="00EB7E07" w:rsidRPr="007B159B">
        <w:rPr>
          <w:rFonts w:ascii="Cambria" w:eastAsia="Times New Roman" w:hAnsi="Cambria" w:cs="Arial"/>
          <w:color w:val="000000" w:themeColor="text1"/>
        </w:rPr>
        <w:t>yazdı</w:t>
      </w:r>
      <w:r w:rsidR="003B4BA1" w:rsidRPr="007B159B">
        <w:rPr>
          <w:rFonts w:ascii="Cambria" w:eastAsia="Times New Roman" w:hAnsi="Cambria" w:cs="Arial"/>
          <w:color w:val="000000" w:themeColor="text1"/>
        </w:rPr>
        <w:t xml:space="preserve">, </w:t>
      </w:r>
      <w:r w:rsidR="003B4BA1" w:rsidRPr="007B159B">
        <w:rPr>
          <w:rFonts w:ascii="Cambria" w:eastAsia="Times New Roman" w:hAnsi="Cambria" w:cs="Arial"/>
          <w:b/>
          <w:color w:val="000000" w:themeColor="text1"/>
        </w:rPr>
        <w:t>y</w:t>
      </w:r>
      <w:r w:rsidR="00EB7E07" w:rsidRPr="007B159B">
        <w:rPr>
          <w:rFonts w:ascii="Cambria" w:eastAsia="Times New Roman" w:hAnsi="Cambria" w:cs="Arial"/>
          <w:b/>
          <w:color w:val="000000" w:themeColor="text1"/>
        </w:rPr>
        <w:t>önetmenliğini C</w:t>
      </w:r>
      <w:r w:rsidR="003B4BA1" w:rsidRPr="007B159B">
        <w:rPr>
          <w:rFonts w:ascii="Cambria" w:eastAsia="Times New Roman" w:hAnsi="Cambria" w:cs="Arial"/>
          <w:b/>
          <w:color w:val="000000" w:themeColor="text1"/>
        </w:rPr>
        <w:t xml:space="preserve">an </w:t>
      </w:r>
      <w:proofErr w:type="spellStart"/>
      <w:r w:rsidR="003B4BA1" w:rsidRPr="007B159B">
        <w:rPr>
          <w:rFonts w:ascii="Cambria" w:eastAsia="Times New Roman" w:hAnsi="Cambria" w:cs="Arial"/>
          <w:b/>
          <w:color w:val="000000" w:themeColor="text1"/>
        </w:rPr>
        <w:t>Ulkay</w:t>
      </w:r>
      <w:proofErr w:type="spellEnd"/>
      <w:r w:rsidR="003B4BA1" w:rsidRPr="007B159B">
        <w:rPr>
          <w:rFonts w:ascii="Cambria" w:eastAsia="Times New Roman" w:hAnsi="Cambria" w:cs="Arial"/>
          <w:color w:val="000000" w:themeColor="text1"/>
        </w:rPr>
        <w:t xml:space="preserve"> üstlendi,</w:t>
      </w:r>
      <w:r w:rsidR="00EE3815" w:rsidRPr="007B159B">
        <w:rPr>
          <w:rFonts w:ascii="Cambria" w:eastAsia="Times New Roman" w:hAnsi="Cambria" w:cs="Arial"/>
          <w:color w:val="000000" w:themeColor="text1"/>
        </w:rPr>
        <w:t xml:space="preserve"> </w:t>
      </w:r>
      <w:r w:rsidR="00EE3815" w:rsidRPr="007B159B">
        <w:rPr>
          <w:rFonts w:ascii="Cambria" w:eastAsia="Times New Roman" w:hAnsi="Cambria" w:cs="Arial"/>
          <w:b/>
          <w:color w:val="000000" w:themeColor="text1"/>
        </w:rPr>
        <w:t>müziklerini</w:t>
      </w:r>
      <w:r w:rsidRPr="007B159B">
        <w:rPr>
          <w:rFonts w:ascii="Cambria" w:eastAsia="Times New Roman" w:hAnsi="Cambria" w:cs="Arial"/>
          <w:b/>
          <w:color w:val="000000" w:themeColor="text1"/>
        </w:rPr>
        <w:t xml:space="preserve"> Fahir </w:t>
      </w:r>
      <w:proofErr w:type="spellStart"/>
      <w:r w:rsidRPr="007B159B">
        <w:rPr>
          <w:rFonts w:ascii="Cambria" w:eastAsia="Times New Roman" w:hAnsi="Cambria" w:cs="Arial"/>
          <w:b/>
          <w:color w:val="000000" w:themeColor="text1"/>
        </w:rPr>
        <w:t>Atakoğlu</w:t>
      </w:r>
      <w:proofErr w:type="spellEnd"/>
      <w:r w:rsidR="00EE3815" w:rsidRPr="007B159B">
        <w:rPr>
          <w:rFonts w:ascii="Cambria" w:eastAsia="Times New Roman" w:hAnsi="Cambria" w:cs="Arial"/>
          <w:color w:val="000000" w:themeColor="text1"/>
        </w:rPr>
        <w:t xml:space="preserve"> besteliyor. </w:t>
      </w:r>
      <w:r w:rsidR="00EE3815" w:rsidRPr="007B159B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Emekli Tümamiral Cem </w:t>
      </w:r>
      <w:proofErr w:type="spellStart"/>
      <w:r w:rsidR="00EE3815" w:rsidRPr="007B159B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Gürdeniz’in</w:t>
      </w:r>
      <w:proofErr w:type="spellEnd"/>
      <w:r w:rsidR="00EE3815" w:rsidRPr="007B159B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 danışmanlığında</w:t>
      </w:r>
      <w:r w:rsidR="00EE3815" w:rsidRPr="007B159B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devam eden çalışmalar bu destansı hikayeyi yeni nesillerle buluşturmanın gerektirdiği titizlikle sürerken, </w:t>
      </w:r>
      <w:r w:rsidR="001541FB" w:rsidRPr="007B159B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ilk </w:t>
      </w:r>
      <w:proofErr w:type="spellStart"/>
      <w:r w:rsidR="001541FB" w:rsidRPr="007B159B">
        <w:rPr>
          <w:rFonts w:ascii="Cambria" w:eastAsia="Times New Roman" w:hAnsi="Cambria" w:cs="Arial"/>
          <w:color w:val="000000" w:themeColor="text1"/>
          <w:shd w:val="clear" w:color="auto" w:fill="FFFFFF"/>
        </w:rPr>
        <w:t>teaser</w:t>
      </w:r>
      <w:proofErr w:type="spellEnd"/>
      <w:r w:rsidR="00DB6649" w:rsidRPr="007B159B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izleyicilerin beğenisine sunuldu.</w:t>
      </w:r>
    </w:p>
    <w:p w14:paraId="0D40554F" w14:textId="030221B0" w:rsidR="00D75044" w:rsidRPr="007B159B" w:rsidRDefault="00AC0DC4" w:rsidP="00AC0DC4">
      <w:pPr>
        <w:jc w:val="both"/>
        <w:rPr>
          <w:rFonts w:ascii="Cambria" w:eastAsia="Times New Roman" w:hAnsi="Cambria" w:cs="Arial"/>
          <w:b/>
          <w:color w:val="000000" w:themeColor="text1"/>
          <w:shd w:val="clear" w:color="auto" w:fill="FFFFFF"/>
        </w:rPr>
      </w:pPr>
      <w:r w:rsidRPr="007B159B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 </w:t>
      </w:r>
    </w:p>
    <w:p w14:paraId="379506B8" w14:textId="41913BFD" w:rsidR="00D75044" w:rsidRPr="007B159B" w:rsidRDefault="00D75044" w:rsidP="00AC0DC4">
      <w:pPr>
        <w:jc w:val="both"/>
        <w:rPr>
          <w:rFonts w:ascii="Cambria" w:eastAsia="Times New Roman" w:hAnsi="Cambria" w:cs="Arial"/>
          <w:b/>
          <w:color w:val="000000" w:themeColor="text1"/>
          <w:shd w:val="clear" w:color="auto" w:fill="FFFFFF"/>
        </w:rPr>
      </w:pPr>
      <w:r w:rsidRPr="007B159B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Yıldız</w:t>
      </w:r>
      <w:r w:rsidR="00144C1C" w:rsidRPr="007B159B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lar</w:t>
      </w:r>
      <w:r w:rsidRPr="007B159B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 </w:t>
      </w:r>
      <w:r w:rsidR="00EB7E07" w:rsidRPr="007B159B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Buluşuyor</w:t>
      </w:r>
    </w:p>
    <w:p w14:paraId="6B2F9C1B" w14:textId="77777777" w:rsidR="00D75044" w:rsidRPr="007B159B" w:rsidRDefault="00D75044" w:rsidP="00AC0DC4">
      <w:pPr>
        <w:jc w:val="both"/>
        <w:rPr>
          <w:rFonts w:ascii="Cambria" w:eastAsia="Times New Roman" w:hAnsi="Cambria" w:cs="Arial"/>
          <w:b/>
          <w:color w:val="000000" w:themeColor="text1"/>
          <w:shd w:val="clear" w:color="auto" w:fill="FFFFFF"/>
        </w:rPr>
      </w:pPr>
    </w:p>
    <w:p w14:paraId="7FE6DD74" w14:textId="25552DF6" w:rsidR="00D75044" w:rsidRPr="007B159B" w:rsidRDefault="00EE3815" w:rsidP="00CB3382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 w:rsidRPr="007B159B">
        <w:rPr>
          <w:rFonts w:ascii="Cambria" w:eastAsia="Times New Roman" w:hAnsi="Cambria" w:cs="Arial"/>
          <w:color w:val="000000" w:themeColor="text1"/>
          <w:shd w:val="clear" w:color="auto" w:fill="FFFFFF"/>
        </w:rPr>
        <w:t>D</w:t>
      </w:r>
      <w:r w:rsidR="00CB3382" w:rsidRPr="007B159B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enizin </w:t>
      </w:r>
      <w:r w:rsidR="00D75044" w:rsidRPr="007B159B">
        <w:rPr>
          <w:rFonts w:ascii="Cambria" w:eastAsia="Times New Roman" w:hAnsi="Cambria" w:cs="Arial"/>
          <w:color w:val="000000" w:themeColor="text1"/>
          <w:shd w:val="clear" w:color="auto" w:fill="FFFFFF"/>
        </w:rPr>
        <w:t>87 metre derinli</w:t>
      </w:r>
      <w:r w:rsidR="00CB3382" w:rsidRPr="007B159B">
        <w:rPr>
          <w:rFonts w:ascii="Cambria" w:eastAsia="Times New Roman" w:hAnsi="Cambria" w:cs="Arial"/>
          <w:color w:val="000000" w:themeColor="text1"/>
          <w:shd w:val="clear" w:color="auto" w:fill="FFFFFF"/>
        </w:rPr>
        <w:t>ğinde</w:t>
      </w:r>
      <w:r w:rsidR="00D75044" w:rsidRPr="007B159B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yaşam mücadelesi veren kahramanları; </w:t>
      </w:r>
      <w:r w:rsidR="00D75044" w:rsidRPr="007B159B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Ali Atay, Uğur Güneş, İsmail Hacıoğlu, Murat Yıldırım, Taner Ölmez, Ahmet Rıfat </w:t>
      </w:r>
      <w:proofErr w:type="spellStart"/>
      <w:r w:rsidR="00D75044" w:rsidRPr="007B159B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Ş</w:t>
      </w:r>
      <w:r w:rsidR="00144C1C" w:rsidRPr="007B159B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ungar</w:t>
      </w:r>
      <w:proofErr w:type="spellEnd"/>
      <w:r w:rsidR="00144C1C" w:rsidRPr="007B159B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 gibi birbirinden </w:t>
      </w:r>
      <w:r w:rsidR="00EB7E07" w:rsidRPr="007B159B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değerli</w:t>
      </w:r>
      <w:r w:rsidR="00D75044" w:rsidRPr="007B159B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 </w:t>
      </w:r>
      <w:r w:rsidR="00CB3382" w:rsidRPr="007B159B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isimler</w:t>
      </w:r>
      <w:r w:rsidR="00D75044" w:rsidRPr="007B159B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 xml:space="preserve"> canlandır</w:t>
      </w:r>
      <w:r w:rsidR="00EB7E07" w:rsidRPr="007B159B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ıyor</w:t>
      </w:r>
      <w:r w:rsidR="00D75044" w:rsidRPr="007B159B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.</w:t>
      </w:r>
      <w:r w:rsidR="00CB3382" w:rsidRPr="007B159B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  <w:r w:rsidR="00EB7E07" w:rsidRPr="007B159B">
        <w:rPr>
          <w:rFonts w:ascii="Cambria" w:eastAsia="Times New Roman" w:hAnsi="Cambria" w:cs="Arial"/>
          <w:color w:val="000000" w:themeColor="text1"/>
          <w:shd w:val="clear" w:color="auto" w:fill="FFFFFF"/>
        </w:rPr>
        <w:t>Sinemamızın yetenekli ve başarılı aktrislerinden</w:t>
      </w:r>
      <w:r w:rsidR="007B159B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</w:t>
      </w:r>
      <w:r w:rsidR="00D75044" w:rsidRPr="007B159B">
        <w:rPr>
          <w:rFonts w:ascii="Cambria" w:eastAsia="Times New Roman" w:hAnsi="Cambria" w:cs="Arial"/>
          <w:b/>
          <w:color w:val="000000" w:themeColor="text1"/>
          <w:shd w:val="clear" w:color="auto" w:fill="FFFFFF"/>
        </w:rPr>
        <w:t>Farah Zeynep Abdullah</w:t>
      </w:r>
      <w:r w:rsidR="00D75044" w:rsidRPr="007B159B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da </w:t>
      </w:r>
      <w:r w:rsidR="00144C1C" w:rsidRPr="007B159B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filmin </w:t>
      </w:r>
      <w:r w:rsidR="00CB3382" w:rsidRPr="007B159B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başrol oyuncuları arasında… </w:t>
      </w:r>
    </w:p>
    <w:p w14:paraId="3267CB51" w14:textId="25CB3617" w:rsidR="00AC0DC4" w:rsidRPr="007B159B" w:rsidRDefault="00D75044" w:rsidP="00D75044">
      <w:pPr>
        <w:tabs>
          <w:tab w:val="left" w:pos="484"/>
        </w:tabs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 w:rsidRPr="007B159B">
        <w:rPr>
          <w:rFonts w:ascii="Cambria" w:eastAsia="Times New Roman" w:hAnsi="Cambria" w:cs="Arial"/>
          <w:color w:val="000000" w:themeColor="text1"/>
          <w:shd w:val="clear" w:color="auto" w:fill="FFFFFF"/>
        </w:rPr>
        <w:tab/>
      </w:r>
    </w:p>
    <w:p w14:paraId="754CFE88" w14:textId="6BF58A7A" w:rsidR="005C6C85" w:rsidRPr="007B159B" w:rsidRDefault="00AC0DC4" w:rsidP="00D159A9">
      <w:pPr>
        <w:jc w:val="both"/>
        <w:rPr>
          <w:rFonts w:ascii="Cambria" w:eastAsia="Times New Roman" w:hAnsi="Cambria" w:cs="Arial"/>
          <w:color w:val="000000" w:themeColor="text1"/>
          <w:shd w:val="clear" w:color="auto" w:fill="FFFFFF"/>
        </w:rPr>
      </w:pPr>
      <w:r w:rsidRPr="007B159B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 “Vatan Sağ Olsun” diyerek denize kahramanlık mührü vuran şehit askerlerimizi</w:t>
      </w:r>
      <w:r w:rsidR="00CB3382" w:rsidRPr="007B159B">
        <w:rPr>
          <w:rFonts w:ascii="Cambria" w:eastAsia="Times New Roman" w:hAnsi="Cambria" w:cs="Arial"/>
          <w:color w:val="000000" w:themeColor="text1"/>
          <w:shd w:val="clear" w:color="auto" w:fill="FFFFFF"/>
        </w:rPr>
        <w:t xml:space="preserve">n anısına ithaf edilen </w:t>
      </w:r>
      <w:r w:rsidR="00EB7E07" w:rsidRPr="007B159B">
        <w:rPr>
          <w:rFonts w:ascii="Cambria" w:eastAsia="Times New Roman" w:hAnsi="Cambria" w:cs="Arial"/>
          <w:color w:val="000000" w:themeColor="text1"/>
        </w:rPr>
        <w:t>“DUMLUPINAR: VATAN SAĞ OLSUN”</w:t>
      </w:r>
      <w:r w:rsidR="00CB3382" w:rsidRPr="007B159B">
        <w:rPr>
          <w:rFonts w:ascii="Cambria" w:eastAsia="Times New Roman" w:hAnsi="Cambria" w:cs="Arial"/>
          <w:color w:val="000000" w:themeColor="text1"/>
          <w:shd w:val="clear" w:color="auto" w:fill="FFFFFF"/>
        </w:rPr>
        <w:t>, önümüzdeki yıl ocak ayında vizyona girecek.</w:t>
      </w:r>
    </w:p>
    <w:p w14:paraId="404140CD" w14:textId="77777777" w:rsidR="006C25DF" w:rsidRPr="007B159B" w:rsidRDefault="006C25DF" w:rsidP="00096CC2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  <w:u w:val="single"/>
        </w:rPr>
      </w:pPr>
    </w:p>
    <w:p w14:paraId="49025AA2" w14:textId="77777777" w:rsidR="00096CC2" w:rsidRPr="007B159B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r w:rsidRPr="007B159B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7A5BDA2E" w14:textId="77777777" w:rsidR="00096CC2" w:rsidRPr="007B159B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7B159B">
        <w:rPr>
          <w:rFonts w:ascii="Cambria" w:eastAsia="Times New Roman" w:hAnsi="Cambria" w:cs="Arial"/>
          <w:color w:val="000000" w:themeColor="text1"/>
        </w:rPr>
        <w:t>Arzu Mildan</w:t>
      </w:r>
    </w:p>
    <w:p w14:paraId="30CE150B" w14:textId="77777777" w:rsidR="00096CC2" w:rsidRPr="007B159B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</w:rPr>
      </w:pPr>
      <w:r w:rsidRPr="007B159B">
        <w:rPr>
          <w:rFonts w:ascii="Cambria" w:eastAsia="Times New Roman" w:hAnsi="Cambria" w:cs="Arial"/>
          <w:b/>
          <w:color w:val="000000" w:themeColor="text1"/>
        </w:rPr>
        <w:t>Medya İlişkileri Direktörü</w:t>
      </w:r>
    </w:p>
    <w:p w14:paraId="6D0A040F" w14:textId="1EEF5AE4" w:rsidR="00096CC2" w:rsidRPr="007B159B" w:rsidRDefault="00096CC2" w:rsidP="00096CC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7B159B">
        <w:rPr>
          <w:rFonts w:ascii="Cambria" w:eastAsia="Times New Roman" w:hAnsi="Cambria" w:cs="Arial"/>
          <w:color w:val="000000" w:themeColor="text1"/>
        </w:rPr>
        <w:t>GSM: 0532.484.1269</w:t>
      </w:r>
      <w:r w:rsidR="007B159B">
        <w:rPr>
          <w:rFonts w:ascii="Cambria" w:eastAsia="Times New Roman" w:hAnsi="Cambria" w:cs="Arial"/>
          <w:color w:val="000000" w:themeColor="text1"/>
        </w:rPr>
        <w:t xml:space="preserve"> </w:t>
      </w:r>
    </w:p>
    <w:p w14:paraId="344AB514" w14:textId="77777777" w:rsidR="0029664D" w:rsidRPr="007B159B" w:rsidRDefault="00E467AA" w:rsidP="00096CC2">
      <w:pPr>
        <w:shd w:val="clear" w:color="auto" w:fill="FFFFFF"/>
        <w:jc w:val="both"/>
        <w:rPr>
          <w:rStyle w:val="Kpr"/>
          <w:rFonts w:ascii="Cambria" w:eastAsia="Times New Roman" w:hAnsi="Cambria" w:cs="Arial"/>
          <w:color w:val="000000" w:themeColor="text1"/>
        </w:rPr>
      </w:pPr>
      <w:hyperlink r:id="rId8" w:history="1">
        <w:r w:rsidR="0029664D" w:rsidRPr="007B159B">
          <w:rPr>
            <w:rStyle w:val="Kpr"/>
            <w:rFonts w:ascii="Cambria" w:eastAsia="Times New Roman" w:hAnsi="Cambria" w:cs="Arial"/>
            <w:color w:val="000000" w:themeColor="text1"/>
          </w:rPr>
          <w:t>mildanarzu@gmail.com</w:t>
        </w:r>
      </w:hyperlink>
    </w:p>
    <w:p w14:paraId="39D8FD7F" w14:textId="77777777" w:rsidR="00FB7B8E" w:rsidRPr="007B159B" w:rsidRDefault="00FB7B8E" w:rsidP="00EB7E07">
      <w:pPr>
        <w:rPr>
          <w:rFonts w:ascii="Cambria" w:hAnsi="Cambria"/>
          <w:b/>
          <w:color w:val="000000" w:themeColor="text1"/>
        </w:rPr>
      </w:pPr>
    </w:p>
    <w:sectPr w:rsidR="00FB7B8E" w:rsidRPr="007B159B" w:rsidSect="00FB7B8E">
      <w:pgSz w:w="11900" w:h="16840"/>
      <w:pgMar w:top="17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BD716" w14:textId="77777777" w:rsidR="00E467AA" w:rsidRDefault="00E467AA" w:rsidP="001541FB">
      <w:r>
        <w:separator/>
      </w:r>
    </w:p>
  </w:endnote>
  <w:endnote w:type="continuationSeparator" w:id="0">
    <w:p w14:paraId="0AB62788" w14:textId="77777777" w:rsidR="00E467AA" w:rsidRDefault="00E467AA" w:rsidP="0015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61A71" w14:textId="77777777" w:rsidR="00E467AA" w:rsidRDefault="00E467AA" w:rsidP="001541FB">
      <w:r>
        <w:separator/>
      </w:r>
    </w:p>
  </w:footnote>
  <w:footnote w:type="continuationSeparator" w:id="0">
    <w:p w14:paraId="35DEBFB4" w14:textId="77777777" w:rsidR="00E467AA" w:rsidRDefault="00E467AA" w:rsidP="00154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619"/>
    <w:rsid w:val="00005422"/>
    <w:rsid w:val="00081D2C"/>
    <w:rsid w:val="00096CC2"/>
    <w:rsid w:val="000A0BFF"/>
    <w:rsid w:val="000A4E87"/>
    <w:rsid w:val="000D3B65"/>
    <w:rsid w:val="000E3E3D"/>
    <w:rsid w:val="000F6D00"/>
    <w:rsid w:val="00106E34"/>
    <w:rsid w:val="001126E6"/>
    <w:rsid w:val="001356BB"/>
    <w:rsid w:val="00144C1C"/>
    <w:rsid w:val="00145103"/>
    <w:rsid w:val="001541FB"/>
    <w:rsid w:val="00166656"/>
    <w:rsid w:val="001A5617"/>
    <w:rsid w:val="001D362E"/>
    <w:rsid w:val="001F5DFC"/>
    <w:rsid w:val="00206305"/>
    <w:rsid w:val="00222D8E"/>
    <w:rsid w:val="0029664D"/>
    <w:rsid w:val="00300357"/>
    <w:rsid w:val="00386E2E"/>
    <w:rsid w:val="003B4BA1"/>
    <w:rsid w:val="00407F18"/>
    <w:rsid w:val="00457414"/>
    <w:rsid w:val="00460EF6"/>
    <w:rsid w:val="00472F2C"/>
    <w:rsid w:val="004C0084"/>
    <w:rsid w:val="004E5DEB"/>
    <w:rsid w:val="004F2837"/>
    <w:rsid w:val="005C6C85"/>
    <w:rsid w:val="005D564D"/>
    <w:rsid w:val="005E2631"/>
    <w:rsid w:val="005F34D6"/>
    <w:rsid w:val="005F5A00"/>
    <w:rsid w:val="006442DB"/>
    <w:rsid w:val="00656CC4"/>
    <w:rsid w:val="00695DE1"/>
    <w:rsid w:val="006C25DF"/>
    <w:rsid w:val="006E3175"/>
    <w:rsid w:val="006E6878"/>
    <w:rsid w:val="0070649F"/>
    <w:rsid w:val="007261F6"/>
    <w:rsid w:val="007534D4"/>
    <w:rsid w:val="00760AA4"/>
    <w:rsid w:val="00762771"/>
    <w:rsid w:val="007722A8"/>
    <w:rsid w:val="00780E2D"/>
    <w:rsid w:val="007B159B"/>
    <w:rsid w:val="007F7176"/>
    <w:rsid w:val="00802B7B"/>
    <w:rsid w:val="0081111A"/>
    <w:rsid w:val="00875EDB"/>
    <w:rsid w:val="00883D68"/>
    <w:rsid w:val="0088649B"/>
    <w:rsid w:val="00890C1E"/>
    <w:rsid w:val="008A5CDA"/>
    <w:rsid w:val="008B22D1"/>
    <w:rsid w:val="008C5672"/>
    <w:rsid w:val="008F34F8"/>
    <w:rsid w:val="00951E7C"/>
    <w:rsid w:val="00956AE3"/>
    <w:rsid w:val="00963619"/>
    <w:rsid w:val="00965009"/>
    <w:rsid w:val="00983815"/>
    <w:rsid w:val="00990DD4"/>
    <w:rsid w:val="009D43F9"/>
    <w:rsid w:val="00A04834"/>
    <w:rsid w:val="00A26CB1"/>
    <w:rsid w:val="00A30E27"/>
    <w:rsid w:val="00A4475A"/>
    <w:rsid w:val="00A50579"/>
    <w:rsid w:val="00A9271F"/>
    <w:rsid w:val="00A97BF5"/>
    <w:rsid w:val="00AA0035"/>
    <w:rsid w:val="00AC0DC4"/>
    <w:rsid w:val="00B12845"/>
    <w:rsid w:val="00B227BB"/>
    <w:rsid w:val="00B2676D"/>
    <w:rsid w:val="00B3433A"/>
    <w:rsid w:val="00B84E61"/>
    <w:rsid w:val="00B97D26"/>
    <w:rsid w:val="00BA3B6A"/>
    <w:rsid w:val="00BD48AE"/>
    <w:rsid w:val="00BE3E1A"/>
    <w:rsid w:val="00BF2E24"/>
    <w:rsid w:val="00C03281"/>
    <w:rsid w:val="00C13C13"/>
    <w:rsid w:val="00C1750A"/>
    <w:rsid w:val="00C275CD"/>
    <w:rsid w:val="00C56DE3"/>
    <w:rsid w:val="00CB0E9D"/>
    <w:rsid w:val="00CB3382"/>
    <w:rsid w:val="00D1135C"/>
    <w:rsid w:val="00D159A9"/>
    <w:rsid w:val="00D268A5"/>
    <w:rsid w:val="00D3260A"/>
    <w:rsid w:val="00D44BA1"/>
    <w:rsid w:val="00D70AA6"/>
    <w:rsid w:val="00D75044"/>
    <w:rsid w:val="00D82584"/>
    <w:rsid w:val="00DB6649"/>
    <w:rsid w:val="00DC4921"/>
    <w:rsid w:val="00DF3C92"/>
    <w:rsid w:val="00E15E79"/>
    <w:rsid w:val="00E45D63"/>
    <w:rsid w:val="00E467AA"/>
    <w:rsid w:val="00E81D1D"/>
    <w:rsid w:val="00EB0A1E"/>
    <w:rsid w:val="00EB7E07"/>
    <w:rsid w:val="00EE3815"/>
    <w:rsid w:val="00EE4FBA"/>
    <w:rsid w:val="00F300ED"/>
    <w:rsid w:val="00F91487"/>
    <w:rsid w:val="00F96B28"/>
    <w:rsid w:val="00FA17F3"/>
    <w:rsid w:val="00F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66A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E3175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1541F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541FB"/>
    <w:rPr>
      <w:rFonts w:ascii="Times New Roman" w:hAnsi="Times New Roman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541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541FB"/>
    <w:rPr>
      <w:rFonts w:ascii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danarz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18</cp:revision>
  <dcterms:created xsi:type="dcterms:W3CDTF">2019-04-27T12:51:00Z</dcterms:created>
  <dcterms:modified xsi:type="dcterms:W3CDTF">2019-05-03T11:11:00Z</dcterms:modified>
</cp:coreProperties>
</file>