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9739" w14:textId="07C73232" w:rsidR="00556779" w:rsidRPr="00587D52" w:rsidRDefault="003B0CDE" w:rsidP="003B0CDE">
      <w:pPr>
        <w:pStyle w:val="AralkYok"/>
        <w:rPr>
          <w:b/>
          <w:bCs/>
          <w:sz w:val="40"/>
          <w:szCs w:val="40"/>
        </w:rPr>
      </w:pPr>
      <w:r w:rsidRPr="00587D52">
        <w:rPr>
          <w:b/>
          <w:bCs/>
          <w:sz w:val="40"/>
          <w:szCs w:val="40"/>
        </w:rPr>
        <w:t>Döngü</w:t>
      </w:r>
    </w:p>
    <w:p w14:paraId="69D23718" w14:textId="77777777" w:rsidR="003B0CDE" w:rsidRPr="003B0CDE" w:rsidRDefault="003B0CDE" w:rsidP="003B0CDE">
      <w:pPr>
        <w:pStyle w:val="AralkYok"/>
        <w:rPr>
          <w:sz w:val="24"/>
          <w:szCs w:val="24"/>
        </w:rPr>
      </w:pPr>
    </w:p>
    <w:p w14:paraId="34B54158" w14:textId="51B15B7A" w:rsidR="003B0CDE" w:rsidRPr="003B0CDE" w:rsidRDefault="003B0CDE" w:rsidP="003B0CDE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Gösterim Tarihi</w:t>
      </w:r>
      <w:proofErr w:type="gramStart"/>
      <w:r w:rsidRPr="00587D52">
        <w:rPr>
          <w:b/>
          <w:bCs/>
          <w:sz w:val="24"/>
          <w:szCs w:val="24"/>
        </w:rPr>
        <w:t>:</w:t>
      </w:r>
      <w:r w:rsidRPr="003B0CDE">
        <w:rPr>
          <w:sz w:val="24"/>
          <w:szCs w:val="24"/>
        </w:rPr>
        <w:t xml:space="preserve"> ?????</w:t>
      </w:r>
      <w:proofErr w:type="gramEnd"/>
    </w:p>
    <w:p w14:paraId="108704EB" w14:textId="08C96F8B" w:rsidR="003B0CDE" w:rsidRPr="003B0CDE" w:rsidRDefault="003B0CDE" w:rsidP="003B0CDE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Dağıtım</w:t>
      </w:r>
      <w:proofErr w:type="gramStart"/>
      <w:r w:rsidRPr="00587D52">
        <w:rPr>
          <w:b/>
          <w:bCs/>
          <w:sz w:val="24"/>
          <w:szCs w:val="24"/>
        </w:rPr>
        <w:t>:</w:t>
      </w:r>
      <w:r w:rsidRPr="003B0CDE">
        <w:rPr>
          <w:sz w:val="24"/>
          <w:szCs w:val="24"/>
        </w:rPr>
        <w:t xml:space="preserve"> ?????</w:t>
      </w:r>
      <w:proofErr w:type="gramEnd"/>
    </w:p>
    <w:p w14:paraId="5CBF2890" w14:textId="3FF780B8" w:rsidR="003B0CDE" w:rsidRPr="003B0CDE" w:rsidRDefault="003B0CDE" w:rsidP="003B0CDE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Yapım:</w:t>
      </w:r>
      <w:r w:rsidRPr="003B0CDE">
        <w:rPr>
          <w:sz w:val="24"/>
          <w:szCs w:val="24"/>
        </w:rPr>
        <w:t xml:space="preserve"> </w:t>
      </w:r>
      <w:proofErr w:type="spellStart"/>
      <w:r w:rsidRPr="003B0CDE">
        <w:rPr>
          <w:sz w:val="24"/>
          <w:szCs w:val="24"/>
        </w:rPr>
        <w:t>Siya</w:t>
      </w:r>
      <w:r w:rsidR="00587D52">
        <w:rPr>
          <w:sz w:val="24"/>
          <w:szCs w:val="24"/>
        </w:rPr>
        <w:t>r</w:t>
      </w:r>
      <w:r w:rsidRPr="003B0CDE">
        <w:rPr>
          <w:sz w:val="24"/>
          <w:szCs w:val="24"/>
        </w:rPr>
        <w:t>a</w:t>
      </w:r>
      <w:proofErr w:type="spellEnd"/>
      <w:r w:rsidRPr="003B0CDE">
        <w:rPr>
          <w:sz w:val="24"/>
          <w:szCs w:val="24"/>
        </w:rPr>
        <w:t xml:space="preserve"> Film</w:t>
      </w:r>
      <w:r w:rsidR="00587D52">
        <w:rPr>
          <w:sz w:val="24"/>
          <w:szCs w:val="24"/>
        </w:rPr>
        <w:t xml:space="preserve"> (</w:t>
      </w:r>
      <w:proofErr w:type="spellStart"/>
      <w:r w:rsidR="00587D52">
        <w:rPr>
          <w:sz w:val="24"/>
          <w:szCs w:val="24"/>
        </w:rPr>
        <w:t>Siyara</w:t>
      </w:r>
      <w:proofErr w:type="spellEnd"/>
      <w:r w:rsidR="00587D52">
        <w:rPr>
          <w:sz w:val="24"/>
          <w:szCs w:val="24"/>
        </w:rPr>
        <w:t xml:space="preserve"> Film Prodüksiyon)</w:t>
      </w:r>
    </w:p>
    <w:p w14:paraId="615D91D6" w14:textId="77777777" w:rsidR="00587D52" w:rsidRPr="003B0CDE" w:rsidRDefault="00587D52" w:rsidP="00587D52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Yapımcı:</w:t>
      </w:r>
      <w:r w:rsidRPr="003B0CDE">
        <w:rPr>
          <w:sz w:val="24"/>
          <w:szCs w:val="24"/>
        </w:rPr>
        <w:t xml:space="preserve"> İris </w:t>
      </w:r>
      <w:proofErr w:type="spellStart"/>
      <w:r w:rsidRPr="003B0CDE">
        <w:rPr>
          <w:sz w:val="24"/>
          <w:szCs w:val="24"/>
        </w:rPr>
        <w:t>Tahhuşoğlu</w:t>
      </w:r>
      <w:proofErr w:type="spellEnd"/>
      <w:r w:rsidRPr="003B0CDE">
        <w:rPr>
          <w:sz w:val="24"/>
          <w:szCs w:val="24"/>
        </w:rPr>
        <w:t xml:space="preserve">, Erkan </w:t>
      </w:r>
      <w:proofErr w:type="spellStart"/>
      <w:r w:rsidRPr="003B0CDE">
        <w:rPr>
          <w:sz w:val="24"/>
          <w:szCs w:val="24"/>
        </w:rPr>
        <w:t>Tahhuşoğlu</w:t>
      </w:r>
      <w:proofErr w:type="spellEnd"/>
    </w:p>
    <w:p w14:paraId="5DE72FD2" w14:textId="77777777" w:rsidR="00587D52" w:rsidRPr="003B0CDE" w:rsidRDefault="00587D52" w:rsidP="00587D52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Ortak Yapımcı:</w:t>
      </w:r>
      <w:r w:rsidRPr="003B0CDE">
        <w:rPr>
          <w:sz w:val="24"/>
          <w:szCs w:val="24"/>
        </w:rPr>
        <w:t xml:space="preserve"> </w:t>
      </w:r>
      <w:proofErr w:type="spellStart"/>
      <w:r w:rsidRPr="003B0CDE">
        <w:rPr>
          <w:sz w:val="24"/>
          <w:szCs w:val="24"/>
        </w:rPr>
        <w:t>Gazmend</w:t>
      </w:r>
      <w:proofErr w:type="spellEnd"/>
      <w:r w:rsidRPr="003B0CDE">
        <w:rPr>
          <w:sz w:val="24"/>
          <w:szCs w:val="24"/>
        </w:rPr>
        <w:t xml:space="preserve"> </w:t>
      </w:r>
      <w:proofErr w:type="spellStart"/>
      <w:r w:rsidRPr="003B0CDE">
        <w:rPr>
          <w:sz w:val="24"/>
          <w:szCs w:val="24"/>
        </w:rPr>
        <w:t>Nela</w:t>
      </w:r>
      <w:proofErr w:type="spellEnd"/>
      <w:r w:rsidRPr="003B0CDE">
        <w:rPr>
          <w:sz w:val="24"/>
          <w:szCs w:val="24"/>
        </w:rPr>
        <w:t>, Selda Taşkın</w:t>
      </w:r>
    </w:p>
    <w:p w14:paraId="4DB67AA9" w14:textId="77777777" w:rsidR="00587D52" w:rsidRPr="003B0CDE" w:rsidRDefault="00587D52" w:rsidP="00587D52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Yürütücü Yapımcı:</w:t>
      </w:r>
      <w:r w:rsidRPr="003B0CDE">
        <w:rPr>
          <w:sz w:val="24"/>
          <w:szCs w:val="24"/>
        </w:rPr>
        <w:t xml:space="preserve"> Ragıp Türk</w:t>
      </w:r>
    </w:p>
    <w:p w14:paraId="1EB96A0B" w14:textId="77BC16B9" w:rsidR="003B0CDE" w:rsidRPr="003B0CDE" w:rsidRDefault="003B0CDE" w:rsidP="003B0CDE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 xml:space="preserve">Sinematografi: </w:t>
      </w:r>
      <w:r w:rsidRPr="003B0CDE">
        <w:rPr>
          <w:sz w:val="24"/>
          <w:szCs w:val="24"/>
        </w:rPr>
        <w:t>İlker Berke</w:t>
      </w:r>
    </w:p>
    <w:p w14:paraId="4105F255" w14:textId="7EB4A8BF" w:rsidR="003B0CDE" w:rsidRPr="003B0CDE" w:rsidRDefault="003B0CDE" w:rsidP="003B0CDE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Sanat Yönetmeni:</w:t>
      </w:r>
      <w:r w:rsidRPr="003B0CDE">
        <w:rPr>
          <w:sz w:val="24"/>
          <w:szCs w:val="24"/>
        </w:rPr>
        <w:t xml:space="preserve"> Levent Uçma</w:t>
      </w:r>
    </w:p>
    <w:p w14:paraId="595D6D61" w14:textId="1AF46824" w:rsidR="003B0CDE" w:rsidRPr="003B0CDE" w:rsidRDefault="003B0CDE" w:rsidP="003B0CDE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Kurgu:</w:t>
      </w:r>
      <w:r w:rsidRPr="003B0CDE">
        <w:rPr>
          <w:sz w:val="24"/>
          <w:szCs w:val="24"/>
        </w:rPr>
        <w:t xml:space="preserve"> Selda Taşkın</w:t>
      </w:r>
    </w:p>
    <w:p w14:paraId="550C0113" w14:textId="3B5B22AA" w:rsidR="003B0CDE" w:rsidRPr="003B0CDE" w:rsidRDefault="003B0CDE" w:rsidP="003B0CDE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Müzik:</w:t>
      </w:r>
      <w:r w:rsidRPr="003B0CDE">
        <w:rPr>
          <w:sz w:val="24"/>
          <w:szCs w:val="24"/>
        </w:rPr>
        <w:t xml:space="preserve"> İdil Ataç</w:t>
      </w:r>
    </w:p>
    <w:p w14:paraId="6C2B1B76" w14:textId="77777777" w:rsidR="00587D52" w:rsidRPr="003B0CDE" w:rsidRDefault="00587D52" w:rsidP="00587D52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3B0CDE">
        <w:rPr>
          <w:sz w:val="24"/>
          <w:szCs w:val="24"/>
        </w:rPr>
        <w:t>Genel İzleyici Kitlesi İçindir</w:t>
      </w:r>
    </w:p>
    <w:p w14:paraId="4CC96112" w14:textId="77777777" w:rsidR="00587D52" w:rsidRDefault="00587D52" w:rsidP="00587D52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3B0CDE">
        <w:rPr>
          <w:sz w:val="24"/>
          <w:szCs w:val="24"/>
        </w:rPr>
        <w:t xml:space="preserve">Dram </w:t>
      </w:r>
    </w:p>
    <w:p w14:paraId="4CAE33C9" w14:textId="77777777" w:rsidR="00587D52" w:rsidRDefault="00587D52" w:rsidP="00587D52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3B0CDE">
        <w:rPr>
          <w:sz w:val="24"/>
          <w:szCs w:val="24"/>
        </w:rPr>
        <w:t xml:space="preserve">81 </w:t>
      </w:r>
      <w:r>
        <w:rPr>
          <w:sz w:val="24"/>
          <w:szCs w:val="24"/>
        </w:rPr>
        <w:t>dakika</w:t>
      </w:r>
    </w:p>
    <w:p w14:paraId="70CF15E1" w14:textId="77777777" w:rsidR="00587D52" w:rsidRDefault="00587D52" w:rsidP="00587D52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 xml:space="preserve">Dil: </w:t>
      </w:r>
      <w:r w:rsidRPr="003B0CDE">
        <w:rPr>
          <w:sz w:val="24"/>
          <w:szCs w:val="24"/>
        </w:rPr>
        <w:t>Türkçe</w:t>
      </w:r>
      <w:r>
        <w:rPr>
          <w:sz w:val="24"/>
          <w:szCs w:val="24"/>
        </w:rPr>
        <w:t>, Arnavutça</w:t>
      </w:r>
      <w:r w:rsidRPr="003B0CDE">
        <w:rPr>
          <w:sz w:val="24"/>
          <w:szCs w:val="24"/>
        </w:rPr>
        <w:t xml:space="preserve"> </w:t>
      </w:r>
    </w:p>
    <w:p w14:paraId="1DC531C6" w14:textId="2781CC1A" w:rsidR="003B0CDE" w:rsidRPr="003B0CDE" w:rsidRDefault="003B0CDE" w:rsidP="003B0CDE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Işık Şefi:</w:t>
      </w:r>
      <w:r w:rsidRPr="003B0CDE">
        <w:rPr>
          <w:sz w:val="24"/>
          <w:szCs w:val="24"/>
        </w:rPr>
        <w:t xml:space="preserve"> </w:t>
      </w:r>
      <w:r w:rsidR="00587D52">
        <w:rPr>
          <w:sz w:val="24"/>
          <w:szCs w:val="24"/>
        </w:rPr>
        <w:t>Oğuz Vural</w:t>
      </w:r>
    </w:p>
    <w:p w14:paraId="150F3BB2" w14:textId="4C25CEEA" w:rsidR="003B0CDE" w:rsidRPr="003B0CDE" w:rsidRDefault="003B0CDE" w:rsidP="003B0CDE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Ses Teknisyeni:</w:t>
      </w:r>
      <w:r w:rsidRPr="003B0CDE">
        <w:rPr>
          <w:sz w:val="24"/>
          <w:szCs w:val="24"/>
        </w:rPr>
        <w:t xml:space="preserve"> Ferit Koyuncu</w:t>
      </w:r>
    </w:p>
    <w:p w14:paraId="536D536A" w14:textId="588F7CA7" w:rsidR="00587D52" w:rsidRDefault="00587D52" w:rsidP="00587D52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Senaryo</w:t>
      </w:r>
      <w:r w:rsidRPr="00587D5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B0CDE">
        <w:rPr>
          <w:sz w:val="24"/>
          <w:szCs w:val="24"/>
        </w:rPr>
        <w:t xml:space="preserve">Erkan </w:t>
      </w:r>
      <w:proofErr w:type="spellStart"/>
      <w:r w:rsidRPr="003B0CDE">
        <w:rPr>
          <w:sz w:val="24"/>
          <w:szCs w:val="24"/>
        </w:rPr>
        <w:t>Tahhuşoğlu</w:t>
      </w:r>
      <w:proofErr w:type="spellEnd"/>
      <w:r w:rsidRPr="003B0CDE">
        <w:rPr>
          <w:sz w:val="24"/>
          <w:szCs w:val="24"/>
        </w:rPr>
        <w:t xml:space="preserve"> </w:t>
      </w:r>
    </w:p>
    <w:p w14:paraId="7B782920" w14:textId="7FD8FCB6" w:rsidR="003B0CDE" w:rsidRPr="003B0CDE" w:rsidRDefault="003B0CDE" w:rsidP="003B0CDE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Ses Miksajı:</w:t>
      </w:r>
      <w:r w:rsidRPr="003B0CDE">
        <w:rPr>
          <w:sz w:val="24"/>
          <w:szCs w:val="24"/>
        </w:rPr>
        <w:t xml:space="preserve"> Serdar Öngören</w:t>
      </w:r>
    </w:p>
    <w:p w14:paraId="69A1F166" w14:textId="24BA944F" w:rsidR="003B0CDE" w:rsidRPr="003B0CDE" w:rsidRDefault="003B0CDE" w:rsidP="003B0CDE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Yardımcı Yönetmen:</w:t>
      </w:r>
      <w:r w:rsidRPr="003B0CDE">
        <w:rPr>
          <w:sz w:val="24"/>
          <w:szCs w:val="24"/>
        </w:rPr>
        <w:t xml:space="preserve"> Ragıp Türk</w:t>
      </w:r>
    </w:p>
    <w:p w14:paraId="1BEDE76C" w14:textId="3BF2C3CF" w:rsidR="003B0CDE" w:rsidRPr="003B0CDE" w:rsidRDefault="003B0CDE" w:rsidP="003B0CDE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Yönetmen:</w:t>
      </w:r>
      <w:r w:rsidRPr="003B0CDE">
        <w:rPr>
          <w:sz w:val="24"/>
          <w:szCs w:val="24"/>
        </w:rPr>
        <w:t xml:space="preserve"> Erkan </w:t>
      </w:r>
      <w:proofErr w:type="spellStart"/>
      <w:r w:rsidRPr="003B0CDE">
        <w:rPr>
          <w:sz w:val="24"/>
          <w:szCs w:val="24"/>
        </w:rPr>
        <w:t>Tahhuşoğlu</w:t>
      </w:r>
      <w:proofErr w:type="spellEnd"/>
    </w:p>
    <w:p w14:paraId="46B2E368" w14:textId="3F5E3FCA" w:rsidR="003B0CDE" w:rsidRDefault="003B0CDE" w:rsidP="003B0CDE">
      <w:pPr>
        <w:pStyle w:val="AralkYok"/>
        <w:rPr>
          <w:sz w:val="24"/>
          <w:szCs w:val="24"/>
        </w:rPr>
      </w:pPr>
      <w:r w:rsidRPr="00587D52">
        <w:rPr>
          <w:b/>
          <w:bCs/>
          <w:sz w:val="24"/>
          <w:szCs w:val="24"/>
        </w:rPr>
        <w:t>Oyuncular:</w:t>
      </w:r>
      <w:r w:rsidRPr="003B0CDE">
        <w:rPr>
          <w:sz w:val="24"/>
          <w:szCs w:val="24"/>
        </w:rPr>
        <w:t xml:space="preserve"> Serpil Gül, Emel Göksu</w:t>
      </w:r>
      <w:r w:rsidR="00587D52">
        <w:rPr>
          <w:sz w:val="24"/>
          <w:szCs w:val="24"/>
        </w:rPr>
        <w:t xml:space="preserve"> (Gerçek Adı: Emel Keleş)</w:t>
      </w:r>
      <w:r w:rsidRPr="003B0CDE">
        <w:rPr>
          <w:sz w:val="24"/>
          <w:szCs w:val="24"/>
        </w:rPr>
        <w:t xml:space="preserve">, Tuğçe Yolcu, Süleyman </w:t>
      </w:r>
      <w:proofErr w:type="spellStart"/>
      <w:r w:rsidRPr="003B0CDE">
        <w:rPr>
          <w:sz w:val="24"/>
          <w:szCs w:val="24"/>
        </w:rPr>
        <w:t>Karaahmet</w:t>
      </w:r>
      <w:proofErr w:type="spellEnd"/>
      <w:r w:rsidRPr="003B0CDE">
        <w:rPr>
          <w:sz w:val="24"/>
          <w:szCs w:val="24"/>
        </w:rPr>
        <w:t xml:space="preserve">, </w:t>
      </w:r>
      <w:proofErr w:type="spellStart"/>
      <w:r w:rsidRPr="003B0CDE">
        <w:rPr>
          <w:sz w:val="24"/>
          <w:szCs w:val="24"/>
        </w:rPr>
        <w:t>Ftesa</w:t>
      </w:r>
      <w:proofErr w:type="spellEnd"/>
      <w:r w:rsidRPr="003B0CDE">
        <w:rPr>
          <w:sz w:val="24"/>
          <w:szCs w:val="24"/>
        </w:rPr>
        <w:t xml:space="preserve"> </w:t>
      </w:r>
      <w:proofErr w:type="spellStart"/>
      <w:r w:rsidRPr="003B0CDE">
        <w:rPr>
          <w:sz w:val="24"/>
          <w:szCs w:val="24"/>
        </w:rPr>
        <w:t>Hazrolli</w:t>
      </w:r>
      <w:proofErr w:type="spellEnd"/>
      <w:r w:rsidRPr="003B0CDE">
        <w:rPr>
          <w:sz w:val="24"/>
          <w:szCs w:val="24"/>
        </w:rPr>
        <w:t xml:space="preserve">, </w:t>
      </w:r>
      <w:proofErr w:type="spellStart"/>
      <w:r w:rsidRPr="003B0CDE">
        <w:rPr>
          <w:sz w:val="24"/>
          <w:szCs w:val="24"/>
        </w:rPr>
        <w:t>Shpresa</w:t>
      </w:r>
      <w:proofErr w:type="spellEnd"/>
      <w:r w:rsidRPr="003B0CDE">
        <w:rPr>
          <w:sz w:val="24"/>
          <w:szCs w:val="24"/>
        </w:rPr>
        <w:t xml:space="preserve"> </w:t>
      </w:r>
      <w:proofErr w:type="spellStart"/>
      <w:r w:rsidRPr="003B0CDE">
        <w:rPr>
          <w:sz w:val="24"/>
          <w:szCs w:val="24"/>
        </w:rPr>
        <w:t>Hashimi</w:t>
      </w:r>
      <w:proofErr w:type="spellEnd"/>
      <w:r w:rsidRPr="003B0CDE">
        <w:rPr>
          <w:sz w:val="24"/>
          <w:szCs w:val="24"/>
        </w:rPr>
        <w:t xml:space="preserve">, Reyyan Sevim Bülbül, Gökay Müftüoğlu, Belkıs Akçil, </w:t>
      </w:r>
      <w:proofErr w:type="spellStart"/>
      <w:r w:rsidRPr="003B0CDE">
        <w:rPr>
          <w:sz w:val="24"/>
          <w:szCs w:val="24"/>
        </w:rPr>
        <w:t>Yade</w:t>
      </w:r>
      <w:proofErr w:type="spellEnd"/>
      <w:r w:rsidRPr="003B0CDE">
        <w:rPr>
          <w:sz w:val="24"/>
          <w:szCs w:val="24"/>
        </w:rPr>
        <w:t xml:space="preserve"> </w:t>
      </w:r>
      <w:proofErr w:type="spellStart"/>
      <w:r w:rsidRPr="003B0CDE">
        <w:rPr>
          <w:sz w:val="24"/>
          <w:szCs w:val="24"/>
        </w:rPr>
        <w:t>Nargis</w:t>
      </w:r>
      <w:proofErr w:type="spellEnd"/>
    </w:p>
    <w:p w14:paraId="2D4CD27F" w14:textId="77777777" w:rsidR="00587D52" w:rsidRDefault="00587D52" w:rsidP="003B0CDE">
      <w:pPr>
        <w:pStyle w:val="AralkYok"/>
        <w:rPr>
          <w:sz w:val="24"/>
          <w:szCs w:val="24"/>
        </w:rPr>
      </w:pPr>
    </w:p>
    <w:p w14:paraId="340AB795" w14:textId="1DC203F3" w:rsidR="003B0CDE" w:rsidRPr="00587D52" w:rsidRDefault="003B0CDE" w:rsidP="003B0CDE">
      <w:pPr>
        <w:pStyle w:val="AralkYok"/>
        <w:rPr>
          <w:b/>
          <w:bCs/>
          <w:sz w:val="24"/>
          <w:szCs w:val="24"/>
        </w:rPr>
      </w:pPr>
      <w:r w:rsidRPr="00587D52">
        <w:rPr>
          <w:b/>
          <w:bCs/>
          <w:sz w:val="24"/>
          <w:szCs w:val="24"/>
        </w:rPr>
        <w:t>Konu</w:t>
      </w:r>
      <w:r w:rsidR="00587D52" w:rsidRPr="00587D52">
        <w:rPr>
          <w:b/>
          <w:bCs/>
          <w:sz w:val="24"/>
          <w:szCs w:val="24"/>
        </w:rPr>
        <w:t>:</w:t>
      </w:r>
    </w:p>
    <w:p w14:paraId="2A35EC93" w14:textId="77777777" w:rsidR="003B0CDE" w:rsidRPr="003B0CDE" w:rsidRDefault="003B0CDE" w:rsidP="003B0CDE">
      <w:pPr>
        <w:pStyle w:val="AralkYok"/>
        <w:rPr>
          <w:sz w:val="24"/>
          <w:szCs w:val="24"/>
        </w:rPr>
      </w:pPr>
    </w:p>
    <w:p w14:paraId="7CC4B3EE" w14:textId="6B3C398C" w:rsidR="003B0CDE" w:rsidRPr="003B0CDE" w:rsidRDefault="003B0CDE" w:rsidP="003B0CDE">
      <w:pPr>
        <w:pStyle w:val="AralkYok"/>
        <w:rPr>
          <w:sz w:val="24"/>
          <w:szCs w:val="24"/>
        </w:rPr>
      </w:pPr>
      <w:r w:rsidRPr="003B0CDE">
        <w:rPr>
          <w:sz w:val="24"/>
          <w:szCs w:val="24"/>
        </w:rPr>
        <w:t xml:space="preserve">55 yaşlarındaki Sevim 75 yaşlarındaki Ayten’in evine uzun yıllardır gündeliğe gitmektedir ve evde düzenleyici bir rolü vardır. 25 yaşlarındaki </w:t>
      </w:r>
      <w:proofErr w:type="spellStart"/>
      <w:r w:rsidRPr="003B0CDE">
        <w:rPr>
          <w:sz w:val="24"/>
          <w:szCs w:val="24"/>
        </w:rPr>
        <w:t>Lena</w:t>
      </w:r>
      <w:proofErr w:type="spellEnd"/>
      <w:r w:rsidRPr="003B0CDE">
        <w:rPr>
          <w:sz w:val="24"/>
          <w:szCs w:val="24"/>
        </w:rPr>
        <w:t xml:space="preserve">, Ayten’in bakıcılığını yapmaktadır ve Ayten’in evinde yatılı kalmaktadır. Sevim </w:t>
      </w:r>
      <w:proofErr w:type="spellStart"/>
      <w:r w:rsidRPr="003B0CDE">
        <w:rPr>
          <w:sz w:val="24"/>
          <w:szCs w:val="24"/>
        </w:rPr>
        <w:t>Lena’nın</w:t>
      </w:r>
      <w:proofErr w:type="spellEnd"/>
      <w:r w:rsidRPr="003B0CDE">
        <w:rPr>
          <w:sz w:val="24"/>
          <w:szCs w:val="24"/>
        </w:rPr>
        <w:t xml:space="preserve"> bu işe yerleşmesine vesile olmuştur, bu yüzden </w:t>
      </w:r>
      <w:proofErr w:type="spellStart"/>
      <w:r w:rsidRPr="003B0CDE">
        <w:rPr>
          <w:sz w:val="24"/>
          <w:szCs w:val="24"/>
        </w:rPr>
        <w:t>Lena’nın</w:t>
      </w:r>
      <w:proofErr w:type="spellEnd"/>
      <w:r w:rsidRPr="003B0CDE">
        <w:rPr>
          <w:sz w:val="24"/>
          <w:szCs w:val="24"/>
        </w:rPr>
        <w:t xml:space="preserve"> üzerinde belirgin bir etkisi vardır. Ayten’in bakıcısı </w:t>
      </w:r>
      <w:proofErr w:type="spellStart"/>
      <w:r w:rsidRPr="003B0CDE">
        <w:rPr>
          <w:sz w:val="24"/>
          <w:szCs w:val="24"/>
        </w:rPr>
        <w:t>Lena</w:t>
      </w:r>
      <w:proofErr w:type="spellEnd"/>
      <w:r w:rsidRPr="003B0CDE">
        <w:rPr>
          <w:sz w:val="24"/>
          <w:szCs w:val="24"/>
        </w:rPr>
        <w:t xml:space="preserve"> bir ev kazası geçirir. </w:t>
      </w:r>
      <w:proofErr w:type="spellStart"/>
      <w:r w:rsidRPr="003B0CDE">
        <w:rPr>
          <w:sz w:val="24"/>
          <w:szCs w:val="24"/>
        </w:rPr>
        <w:t>Lena’nın</w:t>
      </w:r>
      <w:proofErr w:type="spellEnd"/>
      <w:r w:rsidRPr="003B0CDE">
        <w:rPr>
          <w:sz w:val="24"/>
          <w:szCs w:val="24"/>
        </w:rPr>
        <w:t xml:space="preserve"> sigortası yoktur ve kaza sonrasında, Ayten’e karşı dava süreci başlatır. Ayten ve oğlu iş adamı Ergin uzun yıllardır evlerinde gündelikçi olan Sevim’i </w:t>
      </w:r>
      <w:proofErr w:type="spellStart"/>
      <w:r w:rsidRPr="003B0CDE">
        <w:rPr>
          <w:sz w:val="24"/>
          <w:szCs w:val="24"/>
        </w:rPr>
        <w:t>Lena’yı</w:t>
      </w:r>
      <w:proofErr w:type="spellEnd"/>
      <w:r w:rsidRPr="003B0CDE">
        <w:rPr>
          <w:sz w:val="24"/>
          <w:szCs w:val="24"/>
        </w:rPr>
        <w:t xml:space="preserve"> bu davadan vazgeçmeye ikna etmesi için zorlar. </w:t>
      </w:r>
      <w:proofErr w:type="spellStart"/>
      <w:r w:rsidRPr="003B0CDE">
        <w:rPr>
          <w:sz w:val="24"/>
          <w:szCs w:val="24"/>
        </w:rPr>
        <w:t>Lena</w:t>
      </w:r>
      <w:proofErr w:type="spellEnd"/>
      <w:r w:rsidRPr="003B0CDE">
        <w:rPr>
          <w:sz w:val="24"/>
          <w:szCs w:val="24"/>
        </w:rPr>
        <w:t xml:space="preserve"> ile ilgili sorunu Aytenler lehine çözmeye çokça odaklanan Sevim, olayların başta düşündüğü gibi ilerlememesiyle çelişkiler yaşar, süreç içerisinde bir çıkmaza sürüklenir.</w:t>
      </w:r>
    </w:p>
    <w:sectPr w:rsidR="003B0CDE" w:rsidRPr="003B0CD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E18DD"/>
    <w:multiLevelType w:val="multilevel"/>
    <w:tmpl w:val="FCCC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D19BE"/>
    <w:multiLevelType w:val="multilevel"/>
    <w:tmpl w:val="ADD0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40697">
    <w:abstractNumId w:val="1"/>
  </w:num>
  <w:num w:numId="2" w16cid:durableId="263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DE"/>
    <w:rsid w:val="003B0CDE"/>
    <w:rsid w:val="00556779"/>
    <w:rsid w:val="00587D52"/>
    <w:rsid w:val="006F1939"/>
    <w:rsid w:val="00C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FD87"/>
  <w15:chartTrackingRefBased/>
  <w15:docId w15:val="{E5C017EE-1889-4900-93EA-1F6721EE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0CD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87D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7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160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718355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2845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635284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043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99754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198161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686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940336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786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127743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64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967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6835824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838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075081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3869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1402679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556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5672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350883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374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566304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336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4481673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787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0068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9101848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2024-08-20T06:20:00Z</dcterms:created>
  <dcterms:modified xsi:type="dcterms:W3CDTF">2024-08-20T06:36:00Z</dcterms:modified>
</cp:coreProperties>
</file>