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E8" w:rsidRPr="005606E8" w:rsidRDefault="005606E8" w:rsidP="005606E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proofErr w:type="spellStart"/>
      <w:r w:rsidRPr="005606E8">
        <w:rPr>
          <w:rFonts w:ascii="Times New Roman" w:hAnsi="Times New Roman" w:cs="Times New Roman"/>
          <w:b/>
          <w:sz w:val="40"/>
          <w:szCs w:val="40"/>
        </w:rPr>
        <w:t>Diktatör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”</w:t>
      </w:r>
      <w:r w:rsidRPr="00560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40"/>
          <w:szCs w:val="40"/>
        </w:rPr>
        <w:t>Filminin</w:t>
      </w:r>
      <w:proofErr w:type="spellEnd"/>
      <w:r w:rsidRPr="00560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40"/>
          <w:szCs w:val="40"/>
        </w:rPr>
        <w:t>Türkiye</w:t>
      </w:r>
      <w:proofErr w:type="spellEnd"/>
      <w:r w:rsidRPr="00560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40"/>
          <w:szCs w:val="40"/>
        </w:rPr>
        <w:t>Galası</w:t>
      </w:r>
      <w:proofErr w:type="spellEnd"/>
      <w:r w:rsidRPr="00560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40"/>
          <w:szCs w:val="40"/>
        </w:rPr>
        <w:t>Eskişehir'de</w:t>
      </w:r>
      <w:proofErr w:type="spellEnd"/>
      <w:r w:rsidRPr="00560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40"/>
          <w:szCs w:val="40"/>
        </w:rPr>
        <w:t>Yapıldı</w:t>
      </w:r>
      <w:proofErr w:type="spellEnd"/>
    </w:p>
    <w:p w:rsid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Eskişehir’de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yazlık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sinema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gösterimleri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kapsamında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Müjdat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Gezen’in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yazıp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yönettiği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6E8">
        <w:rPr>
          <w:rFonts w:ascii="Times New Roman" w:hAnsi="Times New Roman" w:cs="Times New Roman"/>
          <w:b/>
          <w:i/>
          <w:sz w:val="28"/>
          <w:szCs w:val="28"/>
        </w:rPr>
        <w:t>‘</w:t>
      </w:r>
      <w:proofErr w:type="spellStart"/>
      <w:r w:rsidRPr="005606E8">
        <w:rPr>
          <w:rFonts w:ascii="Times New Roman" w:hAnsi="Times New Roman" w:cs="Times New Roman"/>
          <w:b/>
          <w:i/>
          <w:sz w:val="28"/>
          <w:szCs w:val="28"/>
        </w:rPr>
        <w:t>Diktatör</w:t>
      </w:r>
      <w:proofErr w:type="spellEnd"/>
      <w:r w:rsidRPr="005606E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606E8">
        <w:rPr>
          <w:rFonts w:ascii="Times New Roman" w:hAnsi="Times New Roman" w:cs="Times New Roman"/>
          <w:b/>
          <w:sz w:val="28"/>
          <w:szCs w:val="28"/>
        </w:rPr>
        <w:t xml:space="preserve"> filmi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Türkiye’de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ilk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defa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Odunpazarı’nda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gösterilerek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galası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yapıldı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>.</w:t>
      </w: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Odunpazarı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Belediyesi’</w:t>
      </w:r>
      <w:r w:rsidRPr="005606E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r w:rsidRPr="005606E8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Sokağa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Çıkın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Sinema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Geliyor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>’</w:t>
      </w:r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ismiyle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geçirdiği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yazlık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gösterimleri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Odunpazarı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Belediyesi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>,</w:t>
      </w:r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tiyatrosunun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sanatçılarından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dizi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oyuncusu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şair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eğitmen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Müjdat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Gezen’i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ağırladı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Müjdat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Gezen’in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yazıp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yönettiği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r w:rsidRPr="005606E8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Diktatör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>’</w:t>
      </w:r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galası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Eskişehir’de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Odunpazarı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Belediyesi’</w:t>
      </w:r>
      <w:r w:rsidRPr="005606E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sinemaseverlerle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buluştu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Adalar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mevkiinde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galası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r w:rsidRPr="005606E8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Diktatör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>’</w:t>
      </w:r>
      <w:r w:rsidRPr="005606E8">
        <w:rPr>
          <w:rFonts w:ascii="Times New Roman" w:hAnsi="Times New Roman" w:cs="Times New Roman"/>
          <w:sz w:val="24"/>
          <w:szCs w:val="24"/>
        </w:rPr>
        <w:t xml:space="preserve"> filmi, Adolf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Hitler’in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hayatının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esrarengiz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yönlerini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anlatıyor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Yüzlerce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Eskişehirlinin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katıldığı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galada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vatandaşlar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unutulmaz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anlar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yaşadı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>.</w:t>
      </w: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Odunpazarı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Belediyesi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Başkanı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Kazım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Kurt,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asker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polislere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Allah’tan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rahmet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ailelerine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ulusuna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başsağlığı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dileyerek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başladığı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konuşmasında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politikalar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sonucu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çıkmış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kötü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uygulamaların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sonucu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haykırmak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Bunu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düzene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sokulması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vurgulamak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ifadelerini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kullandı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>.</w:t>
      </w: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Başkan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Kurt,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Odunpazarı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Belediyesi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akşamları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Eskişehirlilerin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ihtiyaçlarını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gidermek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geçmişteki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yad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sokak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sinemalarını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geçirdiklerini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söyleyerek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“Bu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değeri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sanatçılarından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ustalarından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birisi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Sayın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Müjdat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Gezen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onurlandırıyor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kendisine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konuştu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>.</w:t>
      </w: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5606E8">
        <w:rPr>
          <w:rFonts w:ascii="Times New Roman" w:hAnsi="Times New Roman" w:cs="Times New Roman"/>
          <w:b/>
          <w:sz w:val="28"/>
          <w:szCs w:val="28"/>
        </w:rPr>
        <w:t xml:space="preserve">“İlk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Defa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Kismet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Odunpazar</w:t>
      </w:r>
      <w:r>
        <w:rPr>
          <w:rFonts w:ascii="Times New Roman" w:hAnsi="Times New Roman" w:cs="Times New Roman"/>
          <w:b/>
          <w:sz w:val="28"/>
          <w:szCs w:val="28"/>
        </w:rPr>
        <w:t>ı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Belediye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Başkan</w:t>
      </w:r>
      <w:r>
        <w:rPr>
          <w:rFonts w:ascii="Times New Roman" w:hAnsi="Times New Roman" w:cs="Times New Roman"/>
          <w:b/>
          <w:sz w:val="28"/>
          <w:szCs w:val="28"/>
        </w:rPr>
        <w:t>ı</w:t>
      </w:r>
      <w:r w:rsidRPr="005606E8">
        <w:rPr>
          <w:rFonts w:ascii="Times New Roman" w:hAnsi="Times New Roman" w:cs="Times New Roman"/>
          <w:b/>
          <w:sz w:val="28"/>
          <w:szCs w:val="28"/>
        </w:rPr>
        <w:t>’n</w:t>
      </w:r>
      <w:r>
        <w:rPr>
          <w:rFonts w:ascii="Times New Roman" w:hAnsi="Times New Roman" w:cs="Times New Roman"/>
          <w:b/>
          <w:sz w:val="28"/>
          <w:szCs w:val="28"/>
        </w:rPr>
        <w:t>ı</w:t>
      </w:r>
      <w:r w:rsidRPr="005606E8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Telefonu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Üzerine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Eskişehirlilere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Nasip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6E8">
        <w:rPr>
          <w:rFonts w:ascii="Times New Roman" w:hAnsi="Times New Roman" w:cs="Times New Roman"/>
          <w:b/>
          <w:sz w:val="28"/>
          <w:szCs w:val="28"/>
        </w:rPr>
        <w:t>Oldu</w:t>
      </w:r>
      <w:proofErr w:type="spellEnd"/>
      <w:r w:rsidRPr="005606E8">
        <w:rPr>
          <w:rFonts w:ascii="Times New Roman" w:hAnsi="Times New Roman" w:cs="Times New Roman"/>
          <w:b/>
          <w:sz w:val="28"/>
          <w:szCs w:val="28"/>
        </w:rPr>
        <w:t>”</w:t>
      </w:r>
    </w:p>
    <w:p w:rsidR="005606E8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A37" w:rsidRPr="005606E8" w:rsidRDefault="005606E8" w:rsidP="005606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hayatından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anekdotlar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anlatılıp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oynadığı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derlendiği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gösteriminden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sunucunun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denge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simetri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takıntısı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ettikten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konuşmaya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sahneye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Müjdat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Gezen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Eskişehir’e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ne zaman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gelsem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hep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mutlu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dönmüşümdür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akşam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izleyeceğiniz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Gırgıriye</w:t>
      </w:r>
      <w:r w:rsidRPr="005606E8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5606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filan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benzemiyor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Ben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öğrencilerim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yaptım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filmi,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izleyeceğiniz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oyuncuların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hepsi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öğrencim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kamerayla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tanışmalarını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istedim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. İlk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nasılsa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kısmet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Odunpazarı</w:t>
      </w:r>
      <w:proofErr w:type="spellEnd"/>
      <w:r w:rsidRPr="005606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i/>
          <w:sz w:val="24"/>
          <w:szCs w:val="24"/>
        </w:rPr>
        <w:t>Belediye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Başkanı’nın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Eskişehirlilere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nasip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ben de ilk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seyredeceğim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606E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6E8">
        <w:rPr>
          <w:rFonts w:ascii="Times New Roman" w:hAnsi="Times New Roman" w:cs="Times New Roman"/>
          <w:sz w:val="24"/>
          <w:szCs w:val="24"/>
        </w:rPr>
        <w:t>konuştu</w:t>
      </w:r>
      <w:proofErr w:type="spellEnd"/>
      <w:r w:rsidRPr="005606E8">
        <w:rPr>
          <w:rFonts w:ascii="Times New Roman" w:hAnsi="Times New Roman" w:cs="Times New Roman"/>
          <w:sz w:val="24"/>
          <w:szCs w:val="24"/>
        </w:rPr>
        <w:t>.</w:t>
      </w:r>
    </w:p>
    <w:sectPr w:rsidR="00C34A37" w:rsidRPr="005606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E8"/>
    <w:rsid w:val="005606E8"/>
    <w:rsid w:val="00C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F2B3"/>
  <w15:chartTrackingRefBased/>
  <w15:docId w15:val="{00BE9064-BDB9-4379-8B30-F486695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0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2015-11-22T04:21:00Z</dcterms:created>
  <dcterms:modified xsi:type="dcterms:W3CDTF">2015-11-22T04:25:00Z</dcterms:modified>
</cp:coreProperties>
</file>