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011E" w14:textId="77777777" w:rsidR="009E1A4D" w:rsidRPr="009E1A4D" w:rsidRDefault="009E1A4D" w:rsidP="009E1A4D">
      <w:pPr>
        <w:spacing w:line="240" w:lineRule="auto"/>
        <w:rPr>
          <w:sz w:val="40"/>
          <w:szCs w:val="40"/>
        </w:rPr>
      </w:pPr>
      <w:r w:rsidRPr="009E1A4D">
        <w:rPr>
          <w:b/>
          <w:bCs/>
          <w:sz w:val="40"/>
          <w:szCs w:val="40"/>
        </w:rPr>
        <w:t>BLUMHOUSE’TAN “DİĞER ANNE” FİLMİNİN BİRİNCİ FRAGMANI VE AFİŞİ PAYLAŞILDI!</w:t>
      </w:r>
    </w:p>
    <w:p w14:paraId="5E7AD208" w14:textId="77777777" w:rsidR="009E1A4D" w:rsidRPr="009E1A4D" w:rsidRDefault="009E1A4D" w:rsidP="009E1A4D">
      <w:pPr>
        <w:spacing w:line="240" w:lineRule="auto"/>
        <w:rPr>
          <w:sz w:val="24"/>
          <w:szCs w:val="24"/>
        </w:rPr>
      </w:pPr>
      <w:r w:rsidRPr="009E1A4D">
        <w:rPr>
          <w:b/>
          <w:bCs/>
          <w:sz w:val="24"/>
          <w:szCs w:val="24"/>
        </w:rPr>
        <w:t>Fragman Youtube Linki: </w:t>
      </w:r>
      <w:hyperlink r:id="rId4" w:tgtFrame="_blank" w:history="1">
        <w:r w:rsidRPr="009E1A4D">
          <w:rPr>
            <w:rStyle w:val="Kpr"/>
            <w:sz w:val="24"/>
            <w:szCs w:val="24"/>
          </w:rPr>
          <w:t>https://www.youtube.com/watch?v=lwHtbdCm2qM&amp;t=3s.</w:t>
        </w:r>
      </w:hyperlink>
    </w:p>
    <w:p w14:paraId="7B32D800" w14:textId="77777777" w:rsidR="009E1A4D" w:rsidRPr="009E1A4D" w:rsidRDefault="009E1A4D" w:rsidP="009E1A4D">
      <w:pPr>
        <w:spacing w:line="240" w:lineRule="auto"/>
        <w:rPr>
          <w:sz w:val="24"/>
          <w:szCs w:val="24"/>
        </w:rPr>
      </w:pPr>
      <w:r w:rsidRPr="009E1A4D">
        <w:rPr>
          <w:sz w:val="24"/>
          <w:szCs w:val="24"/>
          <w:lang w:val="fr-FR"/>
        </w:rPr>
        <w:t>Kalbine Girebilir Miyim?</w:t>
      </w:r>
    </w:p>
    <w:p w14:paraId="48316039" w14:textId="77777777" w:rsidR="009E1A4D" w:rsidRPr="009E1A4D" w:rsidRDefault="009E1A4D" w:rsidP="009E1A4D">
      <w:pPr>
        <w:spacing w:line="240" w:lineRule="auto"/>
        <w:rPr>
          <w:sz w:val="24"/>
          <w:szCs w:val="24"/>
        </w:rPr>
      </w:pPr>
      <w:r w:rsidRPr="009E1A4D">
        <w:rPr>
          <w:sz w:val="24"/>
          <w:szCs w:val="24"/>
          <w:lang w:val="fr-FR"/>
        </w:rPr>
        <w:t>Testere (Saw), Ruhlar Bölgesi (Insidious) ve Korku Seansı (The Conjuring) serileriyle modern korku sinemasının en etkili yaratıcılarından biri olan James Wan ile cesur tür filmleri Host ve Öcü (The Boogeyman)'in yönetmeni Rob Savage'dan, evinde kendi annesine ürkütücü derecede benzeyen karanlık bir varlıkla ilişki kuran genç bir kız olan Bela'nın giderek kararan dünyasına yapılan dehşet verici bir yolculuk geliyor.</w:t>
      </w:r>
    </w:p>
    <w:p w14:paraId="60E22659" w14:textId="77777777" w:rsidR="009E1A4D" w:rsidRPr="009E1A4D" w:rsidRDefault="009E1A4D" w:rsidP="009E1A4D">
      <w:pPr>
        <w:spacing w:line="240" w:lineRule="auto"/>
        <w:rPr>
          <w:sz w:val="24"/>
          <w:szCs w:val="24"/>
        </w:rPr>
      </w:pPr>
      <w:r w:rsidRPr="009E1A4D">
        <w:rPr>
          <w:sz w:val="24"/>
          <w:szCs w:val="24"/>
          <w:lang w:val="fr-FR"/>
        </w:rPr>
        <w:t>Oscar® ödüllü Jessica Chastain (O Bölüm 2, Tammy Faye'in Gözleri), filmde hem Bela'nın annesini hem de bu varlığın tezahürü olan “Diğer Anne”yi canlandırarak çift rolde yer alıyor. </w:t>
      </w:r>
      <w:r w:rsidRPr="009E1A4D">
        <w:rPr>
          <w:sz w:val="24"/>
          <w:szCs w:val="24"/>
          <w:lang w:val="en-US"/>
        </w:rPr>
        <w:t>Jay Duplass (Transparent, Industry) Bela'nın babası Daddo'yu, Arabella Olivia Clark (The Housemaid, The Hand that Rocks the Cradle) ise Bela'yı canlandırıyor. Etkileyici yardımcı oyuncu kadrosunda SAG Ödülü adayı Dichen Lachman (Severance), Emmy ve Tony Ödülü adayı Arian Moayed (Succession) ve sinema efsanesi Karen Allen (Indiana Jones filmleri) bulunuyor.</w:t>
      </w:r>
    </w:p>
    <w:p w14:paraId="3D0ED936" w14:textId="77777777" w:rsidR="009E1A4D" w:rsidRPr="009E1A4D" w:rsidRDefault="009E1A4D" w:rsidP="009E1A4D">
      <w:pPr>
        <w:spacing w:line="240" w:lineRule="auto"/>
        <w:rPr>
          <w:sz w:val="24"/>
          <w:szCs w:val="24"/>
        </w:rPr>
      </w:pPr>
      <w:r w:rsidRPr="009E1A4D">
        <w:rPr>
          <w:sz w:val="24"/>
          <w:szCs w:val="24"/>
          <w:lang w:val="en-US"/>
        </w:rPr>
        <w:t>Blumhouse ve Atomic Monster yapımı Other Mommy, Emmy ödüllü fenomen dizi Succession'ın yazarlarından ve WGA ödüllü senarist Nathan Elston'ın kaleme aldığı senaryodan, Josh Malerman'ın (Bird Box) New York Times çok satanlar listesine giren romanı Incidents Around the House'dan uyarlandı. Filmin yönetmenliğini Rob Savage üstlenirken yapımcılığını James Wan, p.g.a. gerçekleştiriyor. Michael Clear, Judson Scott, Rob Savage, Josh Malerman ve Ryan Lewis ise filmin yürütücü yapımcıları arasında yer alıyor.</w:t>
      </w:r>
    </w:p>
    <w:p w14:paraId="055EB30C" w14:textId="77777777" w:rsidR="009E1A4D" w:rsidRPr="009E1A4D" w:rsidRDefault="009E1A4D" w:rsidP="009E1A4D">
      <w:pPr>
        <w:spacing w:line="240" w:lineRule="auto"/>
        <w:rPr>
          <w:sz w:val="24"/>
          <w:szCs w:val="24"/>
        </w:rPr>
      </w:pPr>
      <w:r w:rsidRPr="009E1A4D">
        <w:rPr>
          <w:b/>
          <w:bCs/>
          <w:sz w:val="24"/>
          <w:szCs w:val="24"/>
        </w:rPr>
        <w:t>“DİĞER ANNE” 9 EKİM’DE SİNEMALARDA!</w:t>
      </w:r>
    </w:p>
    <w:p w14:paraId="3C3608A6" w14:textId="77777777" w:rsidR="00556779" w:rsidRPr="009E1A4D" w:rsidRDefault="00556779" w:rsidP="009E1A4D">
      <w:pPr>
        <w:spacing w:line="240" w:lineRule="auto"/>
        <w:rPr>
          <w:sz w:val="24"/>
          <w:szCs w:val="24"/>
        </w:rPr>
      </w:pPr>
    </w:p>
    <w:sectPr w:rsidR="00556779" w:rsidRPr="009E1A4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4D"/>
    <w:rsid w:val="00556779"/>
    <w:rsid w:val="006F1939"/>
    <w:rsid w:val="009E1A4D"/>
    <w:rsid w:val="00C922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38B0"/>
  <w15:chartTrackingRefBased/>
  <w15:docId w15:val="{E51EFC8F-28BF-4BF2-B424-05299064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1A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E1A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E1A4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E1A4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E1A4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E1A4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1A4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1A4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1A4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1A4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E1A4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E1A4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E1A4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E1A4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E1A4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1A4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1A4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1A4D"/>
    <w:rPr>
      <w:rFonts w:eastAsiaTheme="majorEastAsia" w:cstheme="majorBidi"/>
      <w:color w:val="272727" w:themeColor="text1" w:themeTint="D8"/>
    </w:rPr>
  </w:style>
  <w:style w:type="paragraph" w:styleId="KonuBal">
    <w:name w:val="Title"/>
    <w:basedOn w:val="Normal"/>
    <w:next w:val="Normal"/>
    <w:link w:val="KonuBalChar"/>
    <w:uiPriority w:val="10"/>
    <w:qFormat/>
    <w:rsid w:val="009E1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1A4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1A4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1A4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1A4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1A4D"/>
    <w:rPr>
      <w:i/>
      <w:iCs/>
      <w:color w:val="404040" w:themeColor="text1" w:themeTint="BF"/>
    </w:rPr>
  </w:style>
  <w:style w:type="paragraph" w:styleId="ListeParagraf">
    <w:name w:val="List Paragraph"/>
    <w:basedOn w:val="Normal"/>
    <w:uiPriority w:val="34"/>
    <w:qFormat/>
    <w:rsid w:val="009E1A4D"/>
    <w:pPr>
      <w:ind w:left="720"/>
      <w:contextualSpacing/>
    </w:pPr>
  </w:style>
  <w:style w:type="character" w:styleId="GlVurgulama">
    <w:name w:val="Intense Emphasis"/>
    <w:basedOn w:val="VarsaylanParagrafYazTipi"/>
    <w:uiPriority w:val="21"/>
    <w:qFormat/>
    <w:rsid w:val="009E1A4D"/>
    <w:rPr>
      <w:i/>
      <w:iCs/>
      <w:color w:val="2F5496" w:themeColor="accent1" w:themeShade="BF"/>
    </w:rPr>
  </w:style>
  <w:style w:type="paragraph" w:styleId="GlAlnt">
    <w:name w:val="Intense Quote"/>
    <w:basedOn w:val="Normal"/>
    <w:next w:val="Normal"/>
    <w:link w:val="GlAlntChar"/>
    <w:uiPriority w:val="30"/>
    <w:qFormat/>
    <w:rsid w:val="009E1A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E1A4D"/>
    <w:rPr>
      <w:i/>
      <w:iCs/>
      <w:color w:val="2F5496" w:themeColor="accent1" w:themeShade="BF"/>
    </w:rPr>
  </w:style>
  <w:style w:type="character" w:styleId="GlBavuru">
    <w:name w:val="Intense Reference"/>
    <w:basedOn w:val="VarsaylanParagrafYazTipi"/>
    <w:uiPriority w:val="32"/>
    <w:qFormat/>
    <w:rsid w:val="009E1A4D"/>
    <w:rPr>
      <w:b/>
      <w:bCs/>
      <w:smallCaps/>
      <w:color w:val="2F5496" w:themeColor="accent1" w:themeShade="BF"/>
      <w:spacing w:val="5"/>
    </w:rPr>
  </w:style>
  <w:style w:type="character" w:styleId="Kpr">
    <w:name w:val="Hyperlink"/>
    <w:basedOn w:val="VarsaylanParagrafYazTipi"/>
    <w:uiPriority w:val="99"/>
    <w:unhideWhenUsed/>
    <w:rsid w:val="009E1A4D"/>
    <w:rPr>
      <w:color w:val="0563C1" w:themeColor="hyperlink"/>
      <w:u w:val="single"/>
    </w:rPr>
  </w:style>
  <w:style w:type="character" w:styleId="zmlenmeyenBahsetme">
    <w:name w:val="Unresolved Mention"/>
    <w:basedOn w:val="VarsaylanParagrafYazTipi"/>
    <w:uiPriority w:val="99"/>
    <w:semiHidden/>
    <w:unhideWhenUsed/>
    <w:rsid w:val="009E1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lwHtbdCm2qM&amp;t=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2026-07-30T19:42:00Z</dcterms:created>
  <dcterms:modified xsi:type="dcterms:W3CDTF">2026-07-30T19:43:00Z</dcterms:modified>
</cp:coreProperties>
</file>