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71" w:rsidRPr="00D95210" w:rsidRDefault="00D96A71" w:rsidP="00D95210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 w:rsidRPr="00D95210">
        <w:rPr>
          <w:rFonts w:asciiTheme="majorHAnsi" w:hAnsiTheme="majorHAnsi"/>
          <w:b/>
          <w:sz w:val="40"/>
          <w:szCs w:val="40"/>
        </w:rPr>
        <w:t>JACK THE</w:t>
      </w:r>
      <w:r w:rsidR="00D95210">
        <w:rPr>
          <w:rFonts w:asciiTheme="majorHAnsi" w:hAnsiTheme="majorHAnsi"/>
          <w:b/>
          <w:sz w:val="40"/>
          <w:szCs w:val="40"/>
        </w:rPr>
        <w:t xml:space="preserve"> </w:t>
      </w:r>
      <w:r w:rsidRPr="00D95210">
        <w:rPr>
          <w:rFonts w:asciiTheme="majorHAnsi" w:hAnsiTheme="majorHAnsi"/>
          <w:b/>
          <w:sz w:val="40"/>
          <w:szCs w:val="40"/>
        </w:rPr>
        <w:t>GIANT SLAYER</w:t>
      </w: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 xml:space="preserve">An ancient war is reignited when a young farmhand unwittingly opens a gateway between our world and a fearsome race of giants.  </w:t>
      </w:r>
    </w:p>
    <w:p w:rsidR="00D95210" w:rsidRPr="00D95210" w:rsidRDefault="00D95210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 xml:space="preserve">Unleashed on the Earth for the first time in centuries, the giants strive to reclaim the land they once lost, forcing the young man, Jack (Nicholas </w:t>
      </w:r>
      <w:proofErr w:type="spellStart"/>
      <w:r w:rsidRPr="00D95210">
        <w:rPr>
          <w:rFonts w:asciiTheme="majorHAnsi" w:hAnsiTheme="majorHAnsi"/>
          <w:sz w:val="24"/>
          <w:szCs w:val="24"/>
        </w:rPr>
        <w:t>Hoult</w:t>
      </w:r>
      <w:proofErr w:type="spellEnd"/>
      <w:r w:rsidRPr="00D95210">
        <w:rPr>
          <w:rFonts w:asciiTheme="majorHAnsi" w:hAnsiTheme="majorHAnsi"/>
          <w:sz w:val="24"/>
          <w:szCs w:val="24"/>
        </w:rPr>
        <w:t>), into the battle of his life to stop them.  Fighting for a kingdom and its people, and the love of a brave princess, he comes face to face with the unstoppable warriors he thought only existed in legend… and gets the chance to become a legend himself.</w:t>
      </w: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 xml:space="preserve">Acclaimed filmmaker Bryan Singer directs the 3D epic action adventure “Jack the Giant Slayer,” starring Nicholas </w:t>
      </w:r>
      <w:proofErr w:type="spellStart"/>
      <w:r w:rsidRPr="00D95210">
        <w:rPr>
          <w:rFonts w:asciiTheme="majorHAnsi" w:hAnsiTheme="majorHAnsi"/>
          <w:sz w:val="24"/>
          <w:szCs w:val="24"/>
        </w:rPr>
        <w:t>Hoult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(“X-Men: First Class”) in the title role.  The film also stars Eleanor Tomlinson as Princess Isabelle; Stanley </w:t>
      </w:r>
      <w:proofErr w:type="spellStart"/>
      <w:r w:rsidRPr="00D95210">
        <w:rPr>
          <w:rFonts w:asciiTheme="majorHAnsi" w:hAnsiTheme="majorHAnsi"/>
          <w:sz w:val="24"/>
          <w:szCs w:val="24"/>
        </w:rPr>
        <w:t>Tucci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(“Captain America: The First Avenger”) as the deceitful Lord Roderick; Ian </w:t>
      </w:r>
      <w:proofErr w:type="spellStart"/>
      <w:r w:rsidRPr="00D95210">
        <w:rPr>
          <w:rFonts w:asciiTheme="majorHAnsi" w:hAnsiTheme="majorHAnsi"/>
          <w:sz w:val="24"/>
          <w:szCs w:val="24"/>
        </w:rPr>
        <w:t>McShane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(“Pirates of the Caribbean: On Stranger Tides,” HBO’s “Deadwood”) as the besieged King </w:t>
      </w:r>
      <w:proofErr w:type="spellStart"/>
      <w:r w:rsidRPr="00D95210">
        <w:rPr>
          <w:rFonts w:asciiTheme="majorHAnsi" w:hAnsiTheme="majorHAnsi"/>
          <w:sz w:val="24"/>
          <w:szCs w:val="24"/>
        </w:rPr>
        <w:t>Brahmwell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; Bill </w:t>
      </w:r>
      <w:proofErr w:type="spellStart"/>
      <w:r w:rsidRPr="00D95210">
        <w:rPr>
          <w:rFonts w:asciiTheme="majorHAnsi" w:hAnsiTheme="majorHAnsi"/>
          <w:sz w:val="24"/>
          <w:szCs w:val="24"/>
        </w:rPr>
        <w:t>Nighy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(“Harry Potter and the Deathly Hallows”) as the giants’ leader, General Fallon; and Ewan McGregor (“Star Wars,” “The Ghost Writer”) as palace guard Elmont. </w:t>
      </w:r>
    </w:p>
    <w:p w:rsidR="00D95210" w:rsidRPr="00D95210" w:rsidRDefault="00D95210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 xml:space="preserve">Singer directs from a screenplay by Darren Lemke and Christopher </w:t>
      </w:r>
      <w:proofErr w:type="spellStart"/>
      <w:r w:rsidRPr="00D95210">
        <w:rPr>
          <w:rFonts w:asciiTheme="majorHAnsi" w:hAnsiTheme="majorHAnsi"/>
          <w:sz w:val="24"/>
          <w:szCs w:val="24"/>
        </w:rPr>
        <w:t>McQuarrie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and Dan </w:t>
      </w:r>
      <w:proofErr w:type="spellStart"/>
      <w:r w:rsidRPr="00D95210">
        <w:rPr>
          <w:rFonts w:asciiTheme="majorHAnsi" w:hAnsiTheme="majorHAnsi"/>
          <w:sz w:val="24"/>
          <w:szCs w:val="24"/>
        </w:rPr>
        <w:t>Studney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story by Darren Lemke &amp; David </w:t>
      </w:r>
      <w:proofErr w:type="spellStart"/>
      <w:r w:rsidRPr="00D95210">
        <w:rPr>
          <w:rFonts w:asciiTheme="majorHAnsi" w:hAnsiTheme="majorHAnsi"/>
          <w:sz w:val="24"/>
          <w:szCs w:val="24"/>
        </w:rPr>
        <w:t>Dobkin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.  The film is produced by Neal Moritz, David </w:t>
      </w:r>
      <w:proofErr w:type="spellStart"/>
      <w:r w:rsidRPr="00D95210">
        <w:rPr>
          <w:rFonts w:asciiTheme="majorHAnsi" w:hAnsiTheme="majorHAnsi"/>
          <w:sz w:val="24"/>
          <w:szCs w:val="24"/>
        </w:rPr>
        <w:t>Dobkin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Bryan Singer, Patrick McCormick and </w:t>
      </w:r>
      <w:proofErr w:type="spellStart"/>
      <w:r w:rsidRPr="00D95210">
        <w:rPr>
          <w:rFonts w:asciiTheme="majorHAnsi" w:hAnsiTheme="majorHAnsi"/>
          <w:sz w:val="24"/>
          <w:szCs w:val="24"/>
        </w:rPr>
        <w:t>Ori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5210">
        <w:rPr>
          <w:rFonts w:asciiTheme="majorHAnsi" w:hAnsiTheme="majorHAnsi"/>
          <w:sz w:val="24"/>
          <w:szCs w:val="24"/>
        </w:rPr>
        <w:t>Marmur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with Thomas </w:t>
      </w:r>
      <w:proofErr w:type="spellStart"/>
      <w:r w:rsidRPr="00D95210">
        <w:rPr>
          <w:rFonts w:asciiTheme="majorHAnsi" w:hAnsiTheme="majorHAnsi"/>
          <w:sz w:val="24"/>
          <w:szCs w:val="24"/>
        </w:rPr>
        <w:t>Tull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Jon </w:t>
      </w:r>
      <w:proofErr w:type="spellStart"/>
      <w:r w:rsidRPr="00D95210">
        <w:rPr>
          <w:rFonts w:asciiTheme="majorHAnsi" w:hAnsiTheme="majorHAnsi"/>
          <w:sz w:val="24"/>
          <w:szCs w:val="24"/>
        </w:rPr>
        <w:t>Jashni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Alex Garcia, Toby </w:t>
      </w:r>
      <w:proofErr w:type="spellStart"/>
      <w:r w:rsidRPr="00D95210">
        <w:rPr>
          <w:rFonts w:asciiTheme="majorHAnsi" w:hAnsiTheme="majorHAnsi"/>
          <w:sz w:val="24"/>
          <w:szCs w:val="24"/>
        </w:rPr>
        <w:t>Emmerich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, Richard Brenner, Michael Disco and John Rickard serving as executive producers.  </w:t>
      </w:r>
    </w:p>
    <w:p w:rsidR="00D95210" w:rsidRPr="00D95210" w:rsidRDefault="00D95210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 xml:space="preserve">The creative filmmaking team includes Singer’s longtime collaborators, director of photography Newton Thomas Sigel (“X-Men,” “Superman Returns”) and </w:t>
      </w:r>
      <w:proofErr w:type="gramStart"/>
      <w:r w:rsidRPr="00D95210">
        <w:rPr>
          <w:rFonts w:asciiTheme="majorHAnsi" w:hAnsiTheme="majorHAnsi"/>
          <w:sz w:val="24"/>
          <w:szCs w:val="24"/>
        </w:rPr>
        <w:t>editor</w:t>
      </w:r>
      <w:proofErr w:type="gramEnd"/>
      <w:r w:rsidRPr="00D95210">
        <w:rPr>
          <w:rFonts w:asciiTheme="majorHAnsi" w:hAnsiTheme="majorHAnsi"/>
          <w:sz w:val="24"/>
          <w:szCs w:val="24"/>
        </w:rPr>
        <w:t xml:space="preserve"> John </w:t>
      </w:r>
      <w:proofErr w:type="spellStart"/>
      <w:r w:rsidRPr="00D95210">
        <w:rPr>
          <w:rFonts w:asciiTheme="majorHAnsi" w:hAnsiTheme="majorHAnsi"/>
          <w:sz w:val="24"/>
          <w:szCs w:val="24"/>
        </w:rPr>
        <w:t>Ottman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(“X2,” “Superman Returns”).  The production designer is Gavin </w:t>
      </w:r>
      <w:proofErr w:type="spellStart"/>
      <w:r w:rsidRPr="00D95210">
        <w:rPr>
          <w:rFonts w:asciiTheme="majorHAnsi" w:hAnsiTheme="majorHAnsi"/>
          <w:sz w:val="24"/>
          <w:szCs w:val="24"/>
        </w:rPr>
        <w:t>Bocquet</w:t>
      </w:r>
      <w:proofErr w:type="spellEnd"/>
      <w:r w:rsidRPr="00D95210">
        <w:rPr>
          <w:rFonts w:asciiTheme="majorHAnsi" w:hAnsiTheme="majorHAnsi"/>
          <w:sz w:val="24"/>
          <w:szCs w:val="24"/>
        </w:rPr>
        <w:t xml:space="preserve"> (“Star Wars: Episode </w:t>
      </w:r>
      <w:smartTag w:uri="urn:schemas-microsoft-com:office:smarttags" w:element="stockticker">
        <w:r w:rsidRPr="00D95210">
          <w:rPr>
            <w:rFonts w:asciiTheme="majorHAnsi" w:hAnsiTheme="majorHAnsi"/>
            <w:sz w:val="24"/>
            <w:szCs w:val="24"/>
          </w:rPr>
          <w:t>III</w:t>
        </w:r>
      </w:smartTag>
      <w:r w:rsidRPr="00D95210">
        <w:rPr>
          <w:rFonts w:asciiTheme="majorHAnsi" w:hAnsiTheme="majorHAnsi"/>
          <w:sz w:val="24"/>
          <w:szCs w:val="24"/>
        </w:rPr>
        <w:t xml:space="preserve"> – Revenge of the </w:t>
      </w:r>
      <w:proofErr w:type="spellStart"/>
      <w:proofErr w:type="gramStart"/>
      <w:r w:rsidRPr="00D95210">
        <w:rPr>
          <w:rFonts w:asciiTheme="majorHAnsi" w:hAnsiTheme="majorHAnsi"/>
          <w:sz w:val="24"/>
          <w:szCs w:val="24"/>
        </w:rPr>
        <w:t>Sith</w:t>
      </w:r>
      <w:proofErr w:type="spellEnd"/>
      <w:proofErr w:type="gramEnd"/>
      <w:r w:rsidRPr="00D95210">
        <w:rPr>
          <w:rFonts w:asciiTheme="majorHAnsi" w:hAnsiTheme="majorHAnsi"/>
          <w:sz w:val="24"/>
          <w:szCs w:val="24"/>
        </w:rPr>
        <w:t>”).</w:t>
      </w:r>
    </w:p>
    <w:p w:rsidR="00D95210" w:rsidRPr="00D95210" w:rsidRDefault="00D95210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  <w:r w:rsidRPr="00D95210">
        <w:rPr>
          <w:rFonts w:asciiTheme="majorHAnsi" w:hAnsiTheme="majorHAnsi"/>
          <w:sz w:val="24"/>
          <w:szCs w:val="24"/>
        </w:rPr>
        <w:t>A New Line Cinema presentation, in association with Legendary Pictures,</w:t>
      </w:r>
      <w:r w:rsidRPr="00D9521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D95210">
        <w:rPr>
          <w:rFonts w:asciiTheme="majorHAnsi" w:hAnsiTheme="majorHAnsi"/>
          <w:sz w:val="24"/>
          <w:szCs w:val="24"/>
        </w:rPr>
        <w:t xml:space="preserve">“Jack the Giant Slayer” opens worldwide beginning March 1, 2013 and will be distributed by Warner Bros. Pictures, a Warner Bros. Entertainment Company. </w:t>
      </w:r>
    </w:p>
    <w:p w:rsidR="00D96A71" w:rsidRPr="00D95210" w:rsidRDefault="00D96A71" w:rsidP="00D95210">
      <w:pPr>
        <w:pStyle w:val="AralkYok"/>
        <w:rPr>
          <w:rFonts w:asciiTheme="majorHAnsi" w:hAnsiTheme="majorHAnsi"/>
          <w:sz w:val="24"/>
          <w:szCs w:val="24"/>
        </w:rPr>
      </w:pPr>
    </w:p>
    <w:p w:rsidR="00D95210" w:rsidRPr="00D95210" w:rsidRDefault="00D95210" w:rsidP="00D95210">
      <w:pPr>
        <w:pStyle w:val="AralkYok"/>
        <w:rPr>
          <w:rFonts w:asciiTheme="majorHAnsi" w:hAnsiTheme="majorHAnsi"/>
          <w:sz w:val="24"/>
          <w:szCs w:val="24"/>
        </w:rPr>
      </w:pPr>
    </w:p>
    <w:sectPr w:rsidR="00D95210" w:rsidRPr="00D95210" w:rsidSect="00817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compat/>
  <w:rsids>
    <w:rsidRoot w:val="00535B44"/>
    <w:rsid w:val="0006218A"/>
    <w:rsid w:val="000E7EB7"/>
    <w:rsid w:val="000F5955"/>
    <w:rsid w:val="00151448"/>
    <w:rsid w:val="001A27FC"/>
    <w:rsid w:val="00203EEB"/>
    <w:rsid w:val="00214431"/>
    <w:rsid w:val="002A7C18"/>
    <w:rsid w:val="00322680"/>
    <w:rsid w:val="00323018"/>
    <w:rsid w:val="004D0F11"/>
    <w:rsid w:val="00535B44"/>
    <w:rsid w:val="00586B6E"/>
    <w:rsid w:val="005B54B2"/>
    <w:rsid w:val="005E0D3D"/>
    <w:rsid w:val="006325F1"/>
    <w:rsid w:val="00684787"/>
    <w:rsid w:val="006E2659"/>
    <w:rsid w:val="007B588F"/>
    <w:rsid w:val="00817C81"/>
    <w:rsid w:val="00882B3E"/>
    <w:rsid w:val="008B69AB"/>
    <w:rsid w:val="008D1F1A"/>
    <w:rsid w:val="00926459"/>
    <w:rsid w:val="00A2179F"/>
    <w:rsid w:val="00A22413"/>
    <w:rsid w:val="00A4418A"/>
    <w:rsid w:val="00A57C51"/>
    <w:rsid w:val="00A954C1"/>
    <w:rsid w:val="00B1054B"/>
    <w:rsid w:val="00B7487E"/>
    <w:rsid w:val="00BB7C41"/>
    <w:rsid w:val="00C65B57"/>
    <w:rsid w:val="00D95210"/>
    <w:rsid w:val="00D96A71"/>
    <w:rsid w:val="00DA5BF9"/>
    <w:rsid w:val="00DF2BFE"/>
    <w:rsid w:val="00E51D98"/>
    <w:rsid w:val="00E92EAA"/>
    <w:rsid w:val="00EF1E4B"/>
    <w:rsid w:val="00F759F4"/>
    <w:rsid w:val="00F96DDA"/>
    <w:rsid w:val="00FB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4B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52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Warner Bros.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GIANT KILLER</dc:title>
  <dc:subject/>
  <dc:creator>Administrator</dc:creator>
  <cp:keywords/>
  <dc:description/>
  <cp:lastModifiedBy>ao</cp:lastModifiedBy>
  <cp:revision>3</cp:revision>
  <dcterms:created xsi:type="dcterms:W3CDTF">2013-01-15T08:43:00Z</dcterms:created>
  <dcterms:modified xsi:type="dcterms:W3CDTF">2013-01-16T07:18:00Z</dcterms:modified>
</cp:coreProperties>
</file>