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5DA8" w14:textId="77AE990E" w:rsidR="003D65AC" w:rsidRPr="003D65AC" w:rsidRDefault="003D65AC" w:rsidP="003D65AC">
      <w:pPr>
        <w:pStyle w:val="AralkYok"/>
        <w:rPr>
          <w:b/>
          <w:bCs/>
          <w:sz w:val="40"/>
          <w:szCs w:val="40"/>
        </w:rPr>
      </w:pPr>
      <w:r w:rsidRPr="003D65AC">
        <w:rPr>
          <w:b/>
          <w:bCs/>
          <w:sz w:val="40"/>
          <w:szCs w:val="40"/>
        </w:rPr>
        <w:t>Dermansız</w:t>
      </w:r>
    </w:p>
    <w:p w14:paraId="0032B58F" w14:textId="346BF203" w:rsidR="003D65AC" w:rsidRDefault="003D65AC" w:rsidP="003D65AC">
      <w:pPr>
        <w:pStyle w:val="AralkYok"/>
        <w:rPr>
          <w:sz w:val="24"/>
          <w:szCs w:val="24"/>
        </w:rPr>
      </w:pPr>
    </w:p>
    <w:p w14:paraId="2C30265F" w14:textId="593B153B" w:rsidR="003D65AC" w:rsidRDefault="003D65AC" w:rsidP="003D65AC">
      <w:pPr>
        <w:pStyle w:val="AralkYok"/>
        <w:rPr>
          <w:sz w:val="24"/>
          <w:szCs w:val="24"/>
        </w:rPr>
      </w:pPr>
      <w:r w:rsidRPr="003D65AC">
        <w:rPr>
          <w:b/>
          <w:bCs/>
          <w:sz w:val="24"/>
          <w:szCs w:val="24"/>
        </w:rPr>
        <w:t>Gösterim Tarihi:</w:t>
      </w:r>
      <w:r>
        <w:rPr>
          <w:sz w:val="24"/>
          <w:szCs w:val="24"/>
        </w:rPr>
        <w:t xml:space="preserve"> ?????</w:t>
      </w:r>
    </w:p>
    <w:p w14:paraId="4AAA5F76" w14:textId="2210BAD7" w:rsidR="003D65AC" w:rsidRDefault="003D65AC" w:rsidP="003D65AC">
      <w:pPr>
        <w:pStyle w:val="AralkYok"/>
        <w:rPr>
          <w:sz w:val="24"/>
          <w:szCs w:val="24"/>
        </w:rPr>
      </w:pPr>
      <w:r w:rsidRPr="003D65AC">
        <w:rPr>
          <w:b/>
          <w:bCs/>
          <w:sz w:val="24"/>
          <w:szCs w:val="24"/>
        </w:rPr>
        <w:t>Dağıtım:</w:t>
      </w:r>
      <w:r>
        <w:rPr>
          <w:sz w:val="24"/>
          <w:szCs w:val="24"/>
        </w:rPr>
        <w:t xml:space="preserve"> ?????</w:t>
      </w:r>
    </w:p>
    <w:p w14:paraId="76DC7D81" w14:textId="3B9296FD" w:rsidR="003D65AC" w:rsidRDefault="003D65AC" w:rsidP="003D65AC">
      <w:pPr>
        <w:pStyle w:val="AralkYok"/>
        <w:rPr>
          <w:sz w:val="24"/>
          <w:szCs w:val="24"/>
        </w:rPr>
      </w:pPr>
      <w:r w:rsidRPr="003D65AC">
        <w:rPr>
          <w:b/>
          <w:bCs/>
          <w:sz w:val="24"/>
          <w:szCs w:val="24"/>
        </w:rPr>
        <w:t xml:space="preserve">Yapım: </w:t>
      </w:r>
      <w:r>
        <w:rPr>
          <w:sz w:val="24"/>
          <w:szCs w:val="24"/>
        </w:rPr>
        <w:t>İki Film</w:t>
      </w:r>
    </w:p>
    <w:p w14:paraId="01B733AB" w14:textId="284F1088" w:rsidR="003D65AC" w:rsidRDefault="003D65AC" w:rsidP="003D65AC">
      <w:pPr>
        <w:pStyle w:val="AralkYok"/>
        <w:rPr>
          <w:sz w:val="24"/>
          <w:szCs w:val="24"/>
        </w:rPr>
      </w:pPr>
      <w:r w:rsidRPr="003D65AC">
        <w:rPr>
          <w:b/>
          <w:bCs/>
          <w:sz w:val="24"/>
          <w:szCs w:val="24"/>
        </w:rPr>
        <w:t>Süre:</w:t>
      </w:r>
      <w:r>
        <w:rPr>
          <w:sz w:val="24"/>
          <w:szCs w:val="24"/>
        </w:rPr>
        <w:t xml:space="preserve"> 80 dakika</w:t>
      </w:r>
    </w:p>
    <w:p w14:paraId="654A368F" w14:textId="2BC208EF" w:rsidR="003D65AC" w:rsidRPr="003D65AC" w:rsidRDefault="003D65AC" w:rsidP="003D65AC">
      <w:pPr>
        <w:pStyle w:val="AralkYok"/>
        <w:rPr>
          <w:sz w:val="24"/>
          <w:szCs w:val="24"/>
        </w:rPr>
      </w:pPr>
      <w:r w:rsidRPr="003D65AC">
        <w:rPr>
          <w:b/>
          <w:bCs/>
          <w:sz w:val="24"/>
          <w:szCs w:val="24"/>
        </w:rPr>
        <w:t>Tür:</w:t>
      </w:r>
      <w:r w:rsidRPr="003D65AC">
        <w:rPr>
          <w:sz w:val="24"/>
          <w:szCs w:val="24"/>
        </w:rPr>
        <w:t xml:space="preserve"> Belgesel</w:t>
      </w:r>
    </w:p>
    <w:p w14:paraId="6B1BF9CB" w14:textId="4DDD7F68" w:rsidR="003D65AC" w:rsidRPr="003D65AC" w:rsidRDefault="003D65AC" w:rsidP="003D65AC">
      <w:pPr>
        <w:pStyle w:val="AralkYok"/>
        <w:rPr>
          <w:sz w:val="24"/>
          <w:szCs w:val="24"/>
        </w:rPr>
      </w:pPr>
      <w:r w:rsidRPr="003D65AC">
        <w:rPr>
          <w:b/>
          <w:bCs/>
          <w:sz w:val="24"/>
          <w:szCs w:val="24"/>
        </w:rPr>
        <w:t>Yönetmen:</w:t>
      </w:r>
      <w:r w:rsidRPr="003D65AC">
        <w:rPr>
          <w:sz w:val="24"/>
          <w:szCs w:val="24"/>
        </w:rPr>
        <w:t xml:space="preserve"> Hakkı Kurtuluş, Melik Saraçoğlu</w:t>
      </w:r>
    </w:p>
    <w:p w14:paraId="2B4AC587" w14:textId="55402D71" w:rsidR="003D65AC" w:rsidRDefault="003D65AC" w:rsidP="003D65AC">
      <w:pPr>
        <w:pStyle w:val="AralkYok"/>
        <w:rPr>
          <w:sz w:val="24"/>
          <w:szCs w:val="24"/>
        </w:rPr>
      </w:pPr>
      <w:r w:rsidRPr="003D65AC">
        <w:rPr>
          <w:b/>
          <w:bCs/>
          <w:sz w:val="24"/>
          <w:szCs w:val="24"/>
        </w:rPr>
        <w:t>Senaryo:</w:t>
      </w:r>
      <w:r w:rsidRPr="003D65AC">
        <w:rPr>
          <w:sz w:val="24"/>
          <w:szCs w:val="24"/>
        </w:rPr>
        <w:t xml:space="preserve"> Melik Saraçoğlu, Hakkı Kurtuluş</w:t>
      </w:r>
    </w:p>
    <w:p w14:paraId="1A1C1E12" w14:textId="7DFAD0E1" w:rsidR="003D65AC" w:rsidRDefault="003D65AC" w:rsidP="003D65AC">
      <w:pPr>
        <w:pStyle w:val="AralkYok"/>
        <w:rPr>
          <w:sz w:val="24"/>
          <w:szCs w:val="24"/>
        </w:rPr>
      </w:pPr>
      <w:r w:rsidRPr="003D65AC">
        <w:rPr>
          <w:b/>
          <w:bCs/>
          <w:sz w:val="24"/>
          <w:szCs w:val="24"/>
        </w:rPr>
        <w:t>Anlatıcı:</w:t>
      </w:r>
      <w:r>
        <w:rPr>
          <w:sz w:val="24"/>
          <w:szCs w:val="24"/>
        </w:rPr>
        <w:t xml:space="preserve"> Altan Erkekli</w:t>
      </w:r>
    </w:p>
    <w:p w14:paraId="1A2C4CE3" w14:textId="180BEA0B" w:rsidR="003D65AC" w:rsidRPr="003D65AC" w:rsidRDefault="003D65AC" w:rsidP="003D65AC">
      <w:pPr>
        <w:pStyle w:val="AralkYok"/>
        <w:rPr>
          <w:sz w:val="24"/>
          <w:szCs w:val="24"/>
        </w:rPr>
      </w:pPr>
      <w:r w:rsidRPr="003D65AC">
        <w:rPr>
          <w:b/>
          <w:bCs/>
          <w:sz w:val="24"/>
          <w:szCs w:val="24"/>
        </w:rPr>
        <w:t>Oyuncular:</w:t>
      </w:r>
      <w:r>
        <w:rPr>
          <w:sz w:val="24"/>
          <w:szCs w:val="24"/>
        </w:rPr>
        <w:t xml:space="preserve"> Abdullah Kozan</w:t>
      </w:r>
    </w:p>
    <w:p w14:paraId="544EBB21" w14:textId="77777777" w:rsidR="003D65AC" w:rsidRDefault="003D65AC" w:rsidP="003D65AC">
      <w:pPr>
        <w:pStyle w:val="AralkYok"/>
        <w:rPr>
          <w:sz w:val="24"/>
          <w:szCs w:val="24"/>
        </w:rPr>
      </w:pPr>
    </w:p>
    <w:p w14:paraId="6A40B8B9" w14:textId="13B8E700" w:rsidR="003D65AC" w:rsidRDefault="003D65AC" w:rsidP="003D65AC">
      <w:pPr>
        <w:pStyle w:val="AralkYok"/>
        <w:rPr>
          <w:b/>
          <w:bCs/>
          <w:sz w:val="24"/>
          <w:szCs w:val="24"/>
        </w:rPr>
      </w:pPr>
      <w:r w:rsidRPr="003D65AC">
        <w:rPr>
          <w:b/>
          <w:bCs/>
          <w:sz w:val="24"/>
          <w:szCs w:val="24"/>
        </w:rPr>
        <w:t xml:space="preserve">Konu: </w:t>
      </w:r>
    </w:p>
    <w:p w14:paraId="3782B840" w14:textId="2CE35381" w:rsidR="006F2F15" w:rsidRDefault="006F2F15" w:rsidP="003D65AC">
      <w:pPr>
        <w:pStyle w:val="AralkYok"/>
        <w:rPr>
          <w:b/>
          <w:bCs/>
          <w:sz w:val="24"/>
          <w:szCs w:val="24"/>
        </w:rPr>
      </w:pPr>
    </w:p>
    <w:p w14:paraId="35478A14" w14:textId="3C0606E8" w:rsidR="006F2F15" w:rsidRPr="006F2F15" w:rsidRDefault="006F2F15" w:rsidP="006F2F15">
      <w:pPr>
        <w:pStyle w:val="AralkYok"/>
        <w:rPr>
          <w:sz w:val="24"/>
          <w:szCs w:val="24"/>
        </w:rPr>
      </w:pPr>
      <w:r>
        <w:rPr>
          <w:sz w:val="24"/>
          <w:szCs w:val="24"/>
        </w:rPr>
        <w:t xml:space="preserve">1- </w:t>
      </w:r>
      <w:r w:rsidRPr="006F2F15">
        <w:rPr>
          <w:sz w:val="24"/>
          <w:szCs w:val="24"/>
        </w:rPr>
        <w:t>A</w:t>
      </w:r>
      <w:r w:rsidRPr="006F2F15">
        <w:rPr>
          <w:sz w:val="24"/>
          <w:szCs w:val="24"/>
        </w:rPr>
        <w:t>bdullah Kozan, bir gün baş ağrısı şikayetiyle hastaneye gitti ve bir daha hiç dışarı çıkmadı. 47 yıllık bu süreç boyunca hastane çalışanlarının en yakın dostu olan Kozan, 70 yaşında hastanedeki odasında hayatını kaybetti. Kimi kimsesi olmayan Kozan’ın vefatıyla ortaya çıkan kardeşi Hasan Kozan ise, hastane yetkililerinin iddialarının aksine, sık sık abisini ziyaret ettiğini ve abisinin hastaneden ayrılmayı reddettiğini söylüyordu.</w:t>
      </w:r>
    </w:p>
    <w:p w14:paraId="1488F15E" w14:textId="77777777" w:rsidR="006F2F15" w:rsidRPr="006F2F15" w:rsidRDefault="006F2F15" w:rsidP="006F2F15">
      <w:pPr>
        <w:pStyle w:val="AralkYok"/>
        <w:rPr>
          <w:sz w:val="24"/>
          <w:szCs w:val="24"/>
        </w:rPr>
      </w:pPr>
    </w:p>
    <w:p w14:paraId="2807570E" w14:textId="64A05D4A" w:rsidR="006F2F15" w:rsidRPr="006F2F15" w:rsidRDefault="006F2F15" w:rsidP="006F2F15">
      <w:pPr>
        <w:pStyle w:val="AralkYok"/>
        <w:rPr>
          <w:sz w:val="24"/>
          <w:szCs w:val="24"/>
        </w:rPr>
      </w:pPr>
      <w:r w:rsidRPr="006F2F15">
        <w:rPr>
          <w:i/>
          <w:iCs/>
          <w:sz w:val="24"/>
          <w:szCs w:val="24"/>
        </w:rPr>
        <w:t>Dermansız Adam,</w:t>
      </w:r>
      <w:r w:rsidRPr="006F2F15">
        <w:rPr>
          <w:sz w:val="24"/>
          <w:szCs w:val="24"/>
        </w:rPr>
        <w:t xml:space="preserve"> zaman ve mekânı dondurmaya karar verip 47 yılını beklemeye adayan bu ‘’garip’’ adamın izini süren kısa metrajlı bir belgesel. Bunu yaparken de hastaneyi, hasta oluşu ve insanın kendi bedeniyle olan ilişkisini sorgulamaya çalışıyor.</w:t>
      </w:r>
    </w:p>
    <w:p w14:paraId="62059474" w14:textId="77777777" w:rsidR="003D65AC" w:rsidRDefault="003D65AC" w:rsidP="003D65AC">
      <w:pPr>
        <w:pStyle w:val="AralkYok"/>
        <w:rPr>
          <w:sz w:val="24"/>
          <w:szCs w:val="24"/>
        </w:rPr>
      </w:pPr>
    </w:p>
    <w:p w14:paraId="6592B1B7" w14:textId="32B45ED9" w:rsidR="003D65AC" w:rsidRPr="003D65AC" w:rsidRDefault="006F2F15" w:rsidP="003D65AC">
      <w:pPr>
        <w:pStyle w:val="AralkYok"/>
        <w:rPr>
          <w:sz w:val="24"/>
          <w:szCs w:val="24"/>
        </w:rPr>
      </w:pPr>
      <w:r>
        <w:rPr>
          <w:sz w:val="24"/>
          <w:szCs w:val="24"/>
        </w:rPr>
        <w:t xml:space="preserve">2- </w:t>
      </w:r>
      <w:r w:rsidR="003D65AC" w:rsidRPr="003D65AC">
        <w:rPr>
          <w:i/>
          <w:iCs/>
          <w:sz w:val="24"/>
          <w:szCs w:val="24"/>
        </w:rPr>
        <w:t>Dermansız,</w:t>
      </w:r>
      <w:r w:rsidR="003D65AC" w:rsidRPr="003D65AC">
        <w:rPr>
          <w:sz w:val="24"/>
          <w:szCs w:val="24"/>
        </w:rPr>
        <w:t xml:space="preserve"> köyünden ilk defa askere gitmek için ayrılan Abdullah Kozan'ın hayatına odaklanıyor. Askere gittikten bir süre sonra Abdullah'ın sağlığı bozulur ve çürüğe ayrılarak kendini </w:t>
      </w:r>
      <w:r w:rsidR="003D65AC" w:rsidRPr="003D65AC">
        <w:rPr>
          <w:i/>
          <w:iCs/>
          <w:sz w:val="24"/>
          <w:szCs w:val="24"/>
        </w:rPr>
        <w:t>Bursa Memleket Hastanesi’</w:t>
      </w:r>
      <w:r w:rsidR="003D65AC" w:rsidRPr="003D65AC">
        <w:rPr>
          <w:sz w:val="24"/>
          <w:szCs w:val="24"/>
        </w:rPr>
        <w:t xml:space="preserve">nde bulur. 1966 yılında </w:t>
      </w:r>
      <w:proofErr w:type="spellStart"/>
      <w:r w:rsidR="003D65AC" w:rsidRPr="003D65AC">
        <w:rPr>
          <w:sz w:val="24"/>
          <w:szCs w:val="24"/>
        </w:rPr>
        <w:t>hastene</w:t>
      </w:r>
      <w:proofErr w:type="spellEnd"/>
      <w:r w:rsidR="003D65AC" w:rsidRPr="003D65AC">
        <w:rPr>
          <w:sz w:val="24"/>
          <w:szCs w:val="24"/>
        </w:rPr>
        <w:t xml:space="preserve"> kapısından adım atan Abdullah Kozan’ın 2015’te </w:t>
      </w:r>
      <w:proofErr w:type="spellStart"/>
      <w:r w:rsidR="003D65AC" w:rsidRPr="003D65AC">
        <w:rPr>
          <w:sz w:val="24"/>
          <w:szCs w:val="24"/>
        </w:rPr>
        <w:t>naaşı</w:t>
      </w:r>
      <w:proofErr w:type="spellEnd"/>
      <w:r w:rsidR="003D65AC" w:rsidRPr="003D65AC">
        <w:rPr>
          <w:sz w:val="24"/>
          <w:szCs w:val="24"/>
        </w:rPr>
        <w:t xml:space="preserve"> çıkar.</w:t>
      </w:r>
    </w:p>
    <w:sectPr w:rsidR="003D65AC" w:rsidRPr="003D6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AC"/>
    <w:rsid w:val="003D65AC"/>
    <w:rsid w:val="006F2F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CD2F"/>
  <w15:chartTrackingRefBased/>
  <w15:docId w15:val="{D4E0841F-24A4-4487-BE12-8EA8537B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6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2021-09-25T09:13:00Z</dcterms:created>
  <dcterms:modified xsi:type="dcterms:W3CDTF">2021-09-25T09:26:00Z</dcterms:modified>
</cp:coreProperties>
</file>